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D" w:rsidRDefault="003246DD" w:rsidP="003246DD">
      <w:pPr>
        <w:pStyle w:val="a3"/>
        <w:spacing w:before="180" w:beforeAutospacing="0" w:after="180" w:afterAutospacing="0"/>
        <w:rPr>
          <w:rFonts w:ascii="Georgia" w:hAnsi="Georgia"/>
          <w:color w:val="4C452A"/>
          <w:sz w:val="20"/>
          <w:szCs w:val="20"/>
        </w:rPr>
      </w:pPr>
      <w:proofErr w:type="spellStart"/>
      <w:r>
        <w:rPr>
          <w:rStyle w:val="a4"/>
          <w:rFonts w:ascii="Georgia" w:hAnsi="Georgia"/>
          <w:color w:val="FF0000"/>
          <w:sz w:val="36"/>
          <w:szCs w:val="36"/>
        </w:rPr>
        <w:t>Веб-ресурсы</w:t>
      </w:r>
      <w:proofErr w:type="spellEnd"/>
      <w:r>
        <w:rPr>
          <w:rStyle w:val="a4"/>
          <w:rFonts w:ascii="Georgia" w:hAnsi="Georgia"/>
          <w:color w:val="FF0000"/>
          <w:sz w:val="36"/>
          <w:szCs w:val="36"/>
        </w:rPr>
        <w:t xml:space="preserve"> в помощь ученику:</w:t>
      </w:r>
    </w:p>
    <w:p w:rsidR="003246DD" w:rsidRDefault="003246DD" w:rsidP="003246DD">
      <w:pPr>
        <w:pStyle w:val="a3"/>
        <w:spacing w:before="0" w:beforeAutospacing="0" w:after="0" w:afterAutospacing="0"/>
        <w:rPr>
          <w:rFonts w:ascii="Georgia" w:hAnsi="Georgia"/>
          <w:color w:val="4C452A"/>
          <w:sz w:val="20"/>
          <w:szCs w:val="20"/>
        </w:rPr>
      </w:pPr>
      <w:r>
        <w:rPr>
          <w:rStyle w:val="a4"/>
          <w:rFonts w:ascii="Georgia" w:hAnsi="Georgia"/>
          <w:color w:val="4C452A"/>
          <w:sz w:val="20"/>
          <w:szCs w:val="20"/>
        </w:rPr>
        <w:t>- Школьная библиотека: </w:t>
      </w:r>
      <w:r>
        <w:rPr>
          <w:rFonts w:ascii="Georgia" w:hAnsi="Georgia"/>
          <w:color w:val="4C452A"/>
          <w:sz w:val="20"/>
          <w:szCs w:val="20"/>
        </w:rPr>
        <w:t>вся школьная программа по литературе на одном сайте. Бесплатно и в разных электронных форматах собраны все произведения: от классики до современной литературы.</w:t>
      </w:r>
      <w:r>
        <w:rPr>
          <w:rStyle w:val="a4"/>
          <w:rFonts w:ascii="Georgia" w:hAnsi="Georgia"/>
          <w:color w:val="4C452A"/>
          <w:sz w:val="20"/>
          <w:szCs w:val="20"/>
        </w:rPr>
        <w:t> </w:t>
      </w:r>
      <w:hyperlink r:id="rId4" w:history="1">
        <w:r>
          <w:rPr>
            <w:rStyle w:val="a5"/>
            <w:rFonts w:ascii="Georgia" w:hAnsi="Georgia"/>
            <w:color w:val="6B90C7"/>
            <w:sz w:val="20"/>
            <w:szCs w:val="20"/>
            <w:u w:val="none"/>
          </w:rPr>
          <w:t>http://www.schlib.ru/</w:t>
        </w:r>
      </w:hyperlink>
    </w:p>
    <w:p w:rsidR="003246DD" w:rsidRDefault="003246DD" w:rsidP="003246DD">
      <w:pPr>
        <w:pStyle w:val="a3"/>
        <w:spacing w:before="0" w:beforeAutospacing="0" w:after="0" w:afterAutospacing="0"/>
        <w:rPr>
          <w:rFonts w:ascii="Georgia" w:hAnsi="Georgia"/>
          <w:color w:val="4C452A"/>
          <w:sz w:val="20"/>
          <w:szCs w:val="20"/>
        </w:rPr>
      </w:pPr>
      <w:r>
        <w:rPr>
          <w:rFonts w:ascii="Georgia" w:hAnsi="Georgia"/>
          <w:color w:val="4C452A"/>
          <w:sz w:val="20"/>
          <w:szCs w:val="20"/>
        </w:rPr>
        <w:t> -</w:t>
      </w:r>
      <w:r>
        <w:rPr>
          <w:rStyle w:val="apple-converted-space"/>
          <w:rFonts w:ascii="Georgia" w:hAnsi="Georgia"/>
          <w:color w:val="4C452A"/>
          <w:sz w:val="20"/>
          <w:szCs w:val="20"/>
        </w:rPr>
        <w:t> </w:t>
      </w:r>
      <w:r>
        <w:rPr>
          <w:rStyle w:val="a4"/>
          <w:rFonts w:ascii="Georgia" w:hAnsi="Georgia"/>
          <w:color w:val="4C452A"/>
          <w:sz w:val="20"/>
          <w:szCs w:val="20"/>
        </w:rPr>
        <w:t>Военная литература:</w:t>
      </w:r>
      <w:r>
        <w:rPr>
          <w:rStyle w:val="apple-converted-space"/>
          <w:rFonts w:ascii="Georgia" w:hAnsi="Georgia"/>
          <w:color w:val="4C452A"/>
          <w:sz w:val="20"/>
          <w:szCs w:val="20"/>
        </w:rPr>
        <w:t> </w:t>
      </w:r>
      <w:r>
        <w:rPr>
          <w:rFonts w:ascii="Georgia" w:hAnsi="Georgia"/>
          <w:color w:val="4C452A"/>
          <w:sz w:val="20"/>
          <w:szCs w:val="20"/>
        </w:rPr>
        <w:t>тексты, имеющие отношение к военной истории, архивные материалы, документы, мемуары, исследования, биографические работы, проза и поэзия, карты и схемы, военные газеты и журналы.</w:t>
      </w:r>
      <w:r>
        <w:rPr>
          <w:rStyle w:val="apple-converted-space"/>
          <w:rFonts w:ascii="Georgia" w:hAnsi="Georgia"/>
          <w:color w:val="4C452A"/>
          <w:sz w:val="20"/>
          <w:szCs w:val="20"/>
        </w:rPr>
        <w:t> </w:t>
      </w:r>
      <w:hyperlink r:id="rId5" w:history="1">
        <w:r>
          <w:rPr>
            <w:rStyle w:val="a5"/>
            <w:rFonts w:ascii="Georgia" w:hAnsi="Georgia"/>
            <w:color w:val="6B90C7"/>
            <w:sz w:val="20"/>
            <w:szCs w:val="20"/>
            <w:u w:val="none"/>
          </w:rPr>
          <w:t>http://militera.lib.ru/</w:t>
        </w:r>
      </w:hyperlink>
    </w:p>
    <w:p w:rsidR="003246DD" w:rsidRDefault="003246DD" w:rsidP="003246DD">
      <w:pPr>
        <w:pStyle w:val="a3"/>
        <w:spacing w:before="0" w:beforeAutospacing="0" w:after="0" w:afterAutospacing="0"/>
        <w:rPr>
          <w:rFonts w:ascii="Georgia" w:hAnsi="Georgia"/>
          <w:color w:val="4C452A"/>
          <w:sz w:val="20"/>
          <w:szCs w:val="20"/>
        </w:rPr>
      </w:pPr>
      <w:r>
        <w:rPr>
          <w:rFonts w:ascii="Georgia" w:hAnsi="Georgia"/>
          <w:color w:val="4C452A"/>
          <w:sz w:val="20"/>
          <w:szCs w:val="20"/>
        </w:rPr>
        <w:t> </w:t>
      </w:r>
      <w:r>
        <w:rPr>
          <w:rStyle w:val="a4"/>
          <w:rFonts w:ascii="Georgia" w:hAnsi="Georgia"/>
          <w:color w:val="4C452A"/>
          <w:sz w:val="20"/>
          <w:szCs w:val="20"/>
        </w:rPr>
        <w:t>- Электронная библиотека классической литературы. </w:t>
      </w:r>
      <w:r>
        <w:rPr>
          <w:rFonts w:ascii="Georgia" w:hAnsi="Georgia"/>
          <w:color w:val="4C452A"/>
          <w:sz w:val="20"/>
          <w:szCs w:val="20"/>
        </w:rPr>
        <w:t> </w:t>
      </w:r>
      <w:hyperlink r:id="rId6" w:history="1">
        <w:r>
          <w:rPr>
            <w:rStyle w:val="a5"/>
            <w:rFonts w:ascii="Georgia" w:hAnsi="Georgia"/>
            <w:color w:val="6B90C7"/>
            <w:sz w:val="20"/>
            <w:szCs w:val="20"/>
            <w:u w:val="none"/>
          </w:rPr>
          <w:t>http://www.klassika.ru/</w:t>
        </w:r>
      </w:hyperlink>
    </w:p>
    <w:p w:rsidR="003246DD" w:rsidRDefault="003246DD" w:rsidP="003246DD">
      <w:pPr>
        <w:pStyle w:val="a3"/>
        <w:spacing w:before="0" w:beforeAutospacing="0" w:after="0" w:afterAutospacing="0"/>
        <w:rPr>
          <w:rFonts w:ascii="Georgia" w:hAnsi="Georgia"/>
          <w:color w:val="4C452A"/>
          <w:sz w:val="20"/>
          <w:szCs w:val="20"/>
        </w:rPr>
      </w:pPr>
      <w:r>
        <w:rPr>
          <w:rFonts w:ascii="Georgia" w:hAnsi="Georgia"/>
          <w:color w:val="4C452A"/>
          <w:sz w:val="20"/>
          <w:szCs w:val="20"/>
        </w:rPr>
        <w:t> -</w:t>
      </w:r>
      <w:r>
        <w:rPr>
          <w:rStyle w:val="apple-converted-space"/>
          <w:rFonts w:ascii="Georgia" w:hAnsi="Georgia"/>
          <w:color w:val="4C452A"/>
          <w:sz w:val="20"/>
          <w:szCs w:val="20"/>
        </w:rPr>
        <w:t> </w:t>
      </w:r>
      <w:proofErr w:type="spellStart"/>
      <w:r>
        <w:rPr>
          <w:rStyle w:val="a4"/>
          <w:rFonts w:ascii="Georgia" w:hAnsi="Georgia"/>
          <w:color w:val="4C452A"/>
          <w:sz w:val="20"/>
          <w:szCs w:val="20"/>
        </w:rPr>
        <w:t>Грамота</w:t>
      </w:r>
      <w:proofErr w:type="gramStart"/>
      <w:r>
        <w:rPr>
          <w:rStyle w:val="a4"/>
          <w:rFonts w:ascii="Georgia" w:hAnsi="Georgia"/>
          <w:color w:val="4C452A"/>
          <w:sz w:val="20"/>
          <w:szCs w:val="20"/>
        </w:rPr>
        <w:t>.р</w:t>
      </w:r>
      <w:proofErr w:type="gramEnd"/>
      <w:r>
        <w:rPr>
          <w:rStyle w:val="a4"/>
          <w:rFonts w:ascii="Georgia" w:hAnsi="Georgia"/>
          <w:color w:val="4C452A"/>
          <w:sz w:val="20"/>
          <w:szCs w:val="20"/>
        </w:rPr>
        <w:t>у</w:t>
      </w:r>
      <w:proofErr w:type="spellEnd"/>
      <w:r>
        <w:rPr>
          <w:rStyle w:val="a4"/>
          <w:rFonts w:ascii="Georgia" w:hAnsi="Georgia"/>
          <w:color w:val="4C452A"/>
          <w:sz w:val="20"/>
          <w:szCs w:val="20"/>
        </w:rPr>
        <w:t>:</w:t>
      </w:r>
      <w:r>
        <w:rPr>
          <w:rStyle w:val="apple-converted-space"/>
          <w:rFonts w:ascii="Georgia" w:hAnsi="Georgia"/>
          <w:color w:val="4C452A"/>
          <w:sz w:val="20"/>
          <w:szCs w:val="20"/>
        </w:rPr>
        <w:t> </w:t>
      </w:r>
      <w:r>
        <w:rPr>
          <w:rFonts w:ascii="Georgia" w:hAnsi="Georgia"/>
          <w:color w:val="4C452A"/>
          <w:sz w:val="20"/>
          <w:szCs w:val="20"/>
        </w:rPr>
        <w:t>справочно-информационный портал, содержащий множество словарей. Здесь можно быстро проверить, как правильно написать слова и тексты.</w:t>
      </w:r>
      <w:r>
        <w:rPr>
          <w:rStyle w:val="apple-converted-space"/>
          <w:rFonts w:ascii="Georgia" w:hAnsi="Georgia"/>
          <w:color w:val="4C452A"/>
          <w:sz w:val="20"/>
          <w:szCs w:val="20"/>
        </w:rPr>
        <w:t> </w:t>
      </w:r>
      <w:hyperlink r:id="rId7" w:history="1">
        <w:r>
          <w:rPr>
            <w:rStyle w:val="a5"/>
            <w:rFonts w:ascii="Georgia" w:hAnsi="Georgia"/>
            <w:color w:val="6B90C7"/>
            <w:sz w:val="20"/>
            <w:szCs w:val="20"/>
            <w:u w:val="none"/>
          </w:rPr>
          <w:t>http://www.gramota.ru/slovari</w:t>
        </w:r>
      </w:hyperlink>
    </w:p>
    <w:p w:rsidR="003246DD" w:rsidRDefault="003246DD" w:rsidP="003246DD">
      <w:pPr>
        <w:pStyle w:val="a3"/>
        <w:spacing w:before="0" w:beforeAutospacing="0" w:after="0" w:afterAutospacing="0"/>
        <w:rPr>
          <w:rFonts w:ascii="Georgia" w:hAnsi="Georgia"/>
          <w:color w:val="4C452A"/>
          <w:sz w:val="20"/>
          <w:szCs w:val="20"/>
        </w:rPr>
      </w:pPr>
      <w:r>
        <w:rPr>
          <w:rFonts w:ascii="Georgia" w:hAnsi="Georgia"/>
          <w:color w:val="4C452A"/>
          <w:sz w:val="20"/>
          <w:szCs w:val="20"/>
        </w:rPr>
        <w:t> -</w:t>
      </w:r>
      <w:r>
        <w:rPr>
          <w:rStyle w:val="apple-converted-space"/>
          <w:rFonts w:ascii="Georgia" w:hAnsi="Georgia"/>
          <w:color w:val="4C452A"/>
          <w:sz w:val="20"/>
          <w:szCs w:val="20"/>
        </w:rPr>
        <w:t> </w:t>
      </w:r>
      <w:proofErr w:type="spellStart"/>
      <w:r>
        <w:rPr>
          <w:rStyle w:val="a4"/>
          <w:rFonts w:ascii="Georgia" w:hAnsi="Georgia"/>
          <w:color w:val="4C452A"/>
          <w:sz w:val="20"/>
          <w:szCs w:val="20"/>
        </w:rPr>
        <w:t>Биография</w:t>
      </w:r>
      <w:proofErr w:type="gramStart"/>
      <w:r>
        <w:rPr>
          <w:rStyle w:val="a4"/>
          <w:rFonts w:ascii="Georgia" w:hAnsi="Georgia"/>
          <w:color w:val="4C452A"/>
          <w:sz w:val="20"/>
          <w:szCs w:val="20"/>
        </w:rPr>
        <w:t>.р</w:t>
      </w:r>
      <w:proofErr w:type="gramEnd"/>
      <w:r>
        <w:rPr>
          <w:rStyle w:val="a4"/>
          <w:rFonts w:ascii="Georgia" w:hAnsi="Georgia"/>
          <w:color w:val="4C452A"/>
          <w:sz w:val="20"/>
          <w:szCs w:val="20"/>
        </w:rPr>
        <w:t>у</w:t>
      </w:r>
      <w:proofErr w:type="spellEnd"/>
      <w:r>
        <w:rPr>
          <w:rStyle w:val="a4"/>
          <w:rFonts w:ascii="Georgia" w:hAnsi="Georgia"/>
          <w:color w:val="4C452A"/>
          <w:sz w:val="20"/>
          <w:szCs w:val="20"/>
        </w:rPr>
        <w:t>:</w:t>
      </w:r>
      <w:r>
        <w:rPr>
          <w:rStyle w:val="apple-converted-space"/>
          <w:rFonts w:ascii="Georgia" w:hAnsi="Georgia"/>
          <w:color w:val="4C452A"/>
          <w:sz w:val="20"/>
          <w:szCs w:val="20"/>
        </w:rPr>
        <w:t> </w:t>
      </w:r>
      <w:r>
        <w:rPr>
          <w:rFonts w:ascii="Georgia" w:hAnsi="Georgia"/>
          <w:color w:val="4C452A"/>
          <w:sz w:val="20"/>
          <w:szCs w:val="20"/>
        </w:rPr>
        <w:t>информационно-образовательный ресурс. Биографии исторических личностей, изречения знаменитых людей.</w:t>
      </w:r>
      <w:r>
        <w:rPr>
          <w:rStyle w:val="a4"/>
          <w:rFonts w:ascii="Georgia" w:hAnsi="Georgia"/>
          <w:color w:val="4C452A"/>
          <w:sz w:val="20"/>
          <w:szCs w:val="20"/>
        </w:rPr>
        <w:t> </w:t>
      </w:r>
      <w:hyperlink r:id="rId8" w:history="1">
        <w:r>
          <w:rPr>
            <w:rStyle w:val="a5"/>
            <w:rFonts w:ascii="Georgia" w:hAnsi="Georgia"/>
            <w:color w:val="6B90C7"/>
            <w:sz w:val="20"/>
            <w:szCs w:val="20"/>
            <w:u w:val="none"/>
          </w:rPr>
          <w:t>http://www.biografia.ru/index.html</w:t>
        </w:r>
      </w:hyperlink>
    </w:p>
    <w:p w:rsidR="00960F0A" w:rsidRDefault="00960F0A"/>
    <w:sectPr w:rsidR="0096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6DD"/>
    <w:rsid w:val="003246DD"/>
    <w:rsid w:val="0096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6DD"/>
    <w:rPr>
      <w:b/>
      <w:bCs/>
    </w:rPr>
  </w:style>
  <w:style w:type="character" w:customStyle="1" w:styleId="apple-converted-space">
    <w:name w:val="apple-converted-space"/>
    <w:basedOn w:val="a0"/>
    <w:rsid w:val="003246DD"/>
  </w:style>
  <w:style w:type="character" w:styleId="a5">
    <w:name w:val="Hyperlink"/>
    <w:basedOn w:val="a0"/>
    <w:uiPriority w:val="99"/>
    <w:semiHidden/>
    <w:unhideWhenUsed/>
    <w:rsid w:val="00324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fia.ru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mota.ru/slova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ssika.ru/" TargetMode="External"/><Relationship Id="rId5" Type="http://schemas.openxmlformats.org/officeDocument/2006/relationships/hyperlink" Target="http://militera.lib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hlib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2020-02-25T06:59:00Z</dcterms:created>
  <dcterms:modified xsi:type="dcterms:W3CDTF">2020-02-25T07:00:00Z</dcterms:modified>
</cp:coreProperties>
</file>