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1" w:rsidRPr="00995ED1" w:rsidRDefault="00995ED1" w:rsidP="00995ED1">
      <w:pPr>
        <w:pStyle w:val="a3"/>
        <w:jc w:val="center"/>
        <w:textAlignment w:val="top"/>
        <w:rPr>
          <w:color w:val="000000"/>
          <w:sz w:val="48"/>
          <w:szCs w:val="48"/>
        </w:rPr>
      </w:pPr>
      <w:r w:rsidRPr="00995ED1">
        <w:rPr>
          <w:color w:val="000000"/>
          <w:sz w:val="48"/>
          <w:szCs w:val="48"/>
        </w:rPr>
        <w:t>История школы</w:t>
      </w:r>
    </w:p>
    <w:p w:rsidR="00995ED1" w:rsidRPr="00995ED1" w:rsidRDefault="00995ED1" w:rsidP="00995ED1">
      <w:pPr>
        <w:pStyle w:val="a3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rFonts w:ascii="Verdana" w:hAnsi="Verdana"/>
          <w:color w:val="000000"/>
          <w:sz w:val="28"/>
          <w:szCs w:val="28"/>
        </w:rPr>
        <w:t>  </w:t>
      </w:r>
      <w:r w:rsidRPr="00995ED1">
        <w:rPr>
          <w:color w:val="000000"/>
          <w:sz w:val="28"/>
          <w:szCs w:val="28"/>
        </w:rPr>
        <w:t xml:space="preserve"> 2 июля 1973 года приказом ГОРОНО была назначена временно исполняющей обязанности директора школы № 12 </w:t>
      </w:r>
      <w:proofErr w:type="spellStart"/>
      <w:r w:rsidRPr="00995ED1">
        <w:rPr>
          <w:color w:val="000000"/>
          <w:sz w:val="28"/>
          <w:szCs w:val="28"/>
        </w:rPr>
        <w:t>Солодяшкина</w:t>
      </w:r>
      <w:proofErr w:type="spellEnd"/>
      <w:r w:rsidRPr="00995ED1">
        <w:rPr>
          <w:color w:val="000000"/>
          <w:sz w:val="28"/>
          <w:szCs w:val="28"/>
        </w:rPr>
        <w:t xml:space="preserve"> Т.А. </w:t>
      </w:r>
    </w:p>
    <w:p w:rsidR="00995ED1" w:rsidRPr="00995ED1" w:rsidRDefault="00995ED1" w:rsidP="00995ED1">
      <w:pPr>
        <w:pStyle w:val="a3"/>
        <w:ind w:firstLine="540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 xml:space="preserve">Из-за недоделок здания школа не была принято, поэтому учащиеся 4-8 классов обучались в помещении школы №23 на четвёртом этаже, вход в школу был со двора. Помещение на четвёртом этаже было освобождено </w:t>
      </w:r>
      <w:proofErr w:type="spellStart"/>
      <w:r w:rsidRPr="00995ED1">
        <w:rPr>
          <w:color w:val="000000"/>
          <w:sz w:val="28"/>
          <w:szCs w:val="28"/>
        </w:rPr>
        <w:t>медучилищем</w:t>
      </w:r>
      <w:proofErr w:type="spellEnd"/>
      <w:r w:rsidRPr="00995ED1">
        <w:rPr>
          <w:color w:val="000000"/>
          <w:sz w:val="28"/>
          <w:szCs w:val="28"/>
        </w:rPr>
        <w:t xml:space="preserve">, которое переехало в новое здание. Классы были не приспособлены, пришлось срочно их перестраивать. Наполняемость классов была большой: от 42 до 53 человек. Новой мебели не было - завозили </w:t>
      </w:r>
      <w:proofErr w:type="gramStart"/>
      <w:r w:rsidRPr="00995ED1">
        <w:rPr>
          <w:color w:val="000000"/>
          <w:sz w:val="28"/>
          <w:szCs w:val="28"/>
        </w:rPr>
        <w:t>старую</w:t>
      </w:r>
      <w:proofErr w:type="gramEnd"/>
      <w:r w:rsidRPr="00995ED1">
        <w:rPr>
          <w:color w:val="000000"/>
          <w:sz w:val="28"/>
          <w:szCs w:val="28"/>
        </w:rPr>
        <w:t xml:space="preserve"> из закрывающихся школ. Завучем старших классов была назначена Погоржельская С.В., а начальных - Баранова М.Н.</w:t>
      </w:r>
    </w:p>
    <w:p w:rsidR="00995ED1" w:rsidRPr="00995ED1" w:rsidRDefault="00995ED1" w:rsidP="00995ED1">
      <w:pPr>
        <w:pStyle w:val="a3"/>
        <w:ind w:firstLine="540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 xml:space="preserve">Начальные классы обучались в здании </w:t>
      </w:r>
      <w:proofErr w:type="spellStart"/>
      <w:r w:rsidRPr="00995ED1">
        <w:rPr>
          <w:color w:val="000000"/>
          <w:sz w:val="28"/>
          <w:szCs w:val="28"/>
        </w:rPr>
        <w:t>сёминской</w:t>
      </w:r>
      <w:proofErr w:type="spellEnd"/>
      <w:r w:rsidRPr="00995ED1">
        <w:rPr>
          <w:color w:val="000000"/>
          <w:sz w:val="28"/>
          <w:szCs w:val="28"/>
        </w:rPr>
        <w:t xml:space="preserve"> начальной школы №14. За школой №12 был закреплён строящийся новый микрорайон и район посёлка </w:t>
      </w:r>
      <w:proofErr w:type="spellStart"/>
      <w:r w:rsidRPr="00995ED1">
        <w:rPr>
          <w:color w:val="000000"/>
          <w:sz w:val="28"/>
          <w:szCs w:val="28"/>
        </w:rPr>
        <w:t>Сёмино</w:t>
      </w:r>
      <w:proofErr w:type="spellEnd"/>
      <w:r w:rsidRPr="00995ED1">
        <w:rPr>
          <w:color w:val="000000"/>
          <w:sz w:val="28"/>
          <w:szCs w:val="28"/>
        </w:rPr>
        <w:t xml:space="preserve">, </w:t>
      </w:r>
      <w:proofErr w:type="spellStart"/>
      <w:r w:rsidRPr="00995ED1">
        <w:rPr>
          <w:color w:val="000000"/>
          <w:sz w:val="28"/>
          <w:szCs w:val="28"/>
        </w:rPr>
        <w:t>д</w:t>
      </w:r>
      <w:proofErr w:type="gramStart"/>
      <w:r w:rsidRPr="00995ED1">
        <w:rPr>
          <w:color w:val="000000"/>
          <w:sz w:val="28"/>
          <w:szCs w:val="28"/>
        </w:rPr>
        <w:t>.Б</w:t>
      </w:r>
      <w:proofErr w:type="gramEnd"/>
      <w:r w:rsidRPr="00995ED1">
        <w:rPr>
          <w:color w:val="000000"/>
          <w:sz w:val="28"/>
          <w:szCs w:val="28"/>
        </w:rPr>
        <w:t>ыгель</w:t>
      </w:r>
      <w:proofErr w:type="spellEnd"/>
      <w:r w:rsidRPr="00995ED1">
        <w:rPr>
          <w:color w:val="000000"/>
          <w:sz w:val="28"/>
          <w:szCs w:val="28"/>
        </w:rPr>
        <w:t xml:space="preserve">, </w:t>
      </w:r>
      <w:proofErr w:type="spellStart"/>
      <w:r w:rsidRPr="00995ED1">
        <w:rPr>
          <w:color w:val="000000"/>
          <w:sz w:val="28"/>
          <w:szCs w:val="28"/>
        </w:rPr>
        <w:t>д.Суханово</w:t>
      </w:r>
      <w:proofErr w:type="spellEnd"/>
      <w:r w:rsidRPr="00995ED1">
        <w:rPr>
          <w:color w:val="000000"/>
          <w:sz w:val="28"/>
          <w:szCs w:val="28"/>
        </w:rPr>
        <w:t xml:space="preserve"> и д.Сибирь. Поэтому большая работа была проведена по составу учащихся и комплектованию классов. Этой работе пришлось заниматься </w:t>
      </w:r>
      <w:proofErr w:type="spellStart"/>
      <w:r w:rsidRPr="00995ED1">
        <w:rPr>
          <w:color w:val="000000"/>
          <w:sz w:val="28"/>
          <w:szCs w:val="28"/>
        </w:rPr>
        <w:t>Солодяшкиной</w:t>
      </w:r>
      <w:proofErr w:type="spellEnd"/>
      <w:r w:rsidRPr="00995ED1">
        <w:rPr>
          <w:color w:val="000000"/>
          <w:sz w:val="28"/>
          <w:szCs w:val="28"/>
        </w:rPr>
        <w:t xml:space="preserve"> Т.А. и Щегловой Л.А., после работающей учителем математики. И первого сентября учащиеся сели за парты и приступили к работе в школе: Фотеева Н.А., </w:t>
      </w:r>
      <w:proofErr w:type="spellStart"/>
      <w:r w:rsidRPr="00995ED1">
        <w:rPr>
          <w:color w:val="000000"/>
          <w:sz w:val="28"/>
          <w:szCs w:val="28"/>
        </w:rPr>
        <w:t>Сивкова</w:t>
      </w:r>
      <w:proofErr w:type="spellEnd"/>
      <w:r w:rsidRPr="00995ED1">
        <w:rPr>
          <w:color w:val="000000"/>
          <w:sz w:val="28"/>
          <w:szCs w:val="28"/>
        </w:rPr>
        <w:t xml:space="preserve"> Н.И., </w:t>
      </w:r>
      <w:proofErr w:type="spellStart"/>
      <w:r w:rsidRPr="00995ED1">
        <w:rPr>
          <w:color w:val="000000"/>
          <w:sz w:val="28"/>
          <w:szCs w:val="28"/>
        </w:rPr>
        <w:t>Шерстобитова</w:t>
      </w:r>
      <w:proofErr w:type="spellEnd"/>
      <w:r w:rsidRPr="00995ED1">
        <w:rPr>
          <w:color w:val="000000"/>
          <w:sz w:val="28"/>
          <w:szCs w:val="28"/>
        </w:rPr>
        <w:t xml:space="preserve"> З.В., </w:t>
      </w:r>
      <w:proofErr w:type="spellStart"/>
      <w:r w:rsidRPr="00995ED1">
        <w:rPr>
          <w:color w:val="000000"/>
          <w:sz w:val="28"/>
          <w:szCs w:val="28"/>
        </w:rPr>
        <w:t>Пальцева</w:t>
      </w:r>
      <w:proofErr w:type="spellEnd"/>
      <w:r w:rsidRPr="00995ED1">
        <w:rPr>
          <w:color w:val="000000"/>
          <w:sz w:val="28"/>
          <w:szCs w:val="28"/>
        </w:rPr>
        <w:t xml:space="preserve"> К.Н.. </w:t>
      </w:r>
      <w:proofErr w:type="spellStart"/>
      <w:r w:rsidRPr="00995ED1">
        <w:rPr>
          <w:color w:val="000000"/>
          <w:sz w:val="28"/>
          <w:szCs w:val="28"/>
        </w:rPr>
        <w:t>Кылосова</w:t>
      </w:r>
      <w:proofErr w:type="spellEnd"/>
      <w:r w:rsidRPr="00995ED1">
        <w:rPr>
          <w:color w:val="000000"/>
          <w:sz w:val="28"/>
          <w:szCs w:val="28"/>
        </w:rPr>
        <w:t xml:space="preserve"> А.И., </w:t>
      </w:r>
      <w:proofErr w:type="spellStart"/>
      <w:r w:rsidRPr="00995ED1">
        <w:rPr>
          <w:color w:val="000000"/>
          <w:sz w:val="28"/>
          <w:szCs w:val="28"/>
        </w:rPr>
        <w:t>Гаинцева</w:t>
      </w:r>
      <w:proofErr w:type="spellEnd"/>
      <w:r w:rsidRPr="00995ED1">
        <w:rPr>
          <w:color w:val="000000"/>
          <w:sz w:val="28"/>
          <w:szCs w:val="28"/>
        </w:rPr>
        <w:t xml:space="preserve"> В.Н., Наркевич И.В., </w:t>
      </w:r>
      <w:proofErr w:type="spellStart"/>
      <w:r w:rsidRPr="00995ED1">
        <w:rPr>
          <w:color w:val="000000"/>
          <w:sz w:val="28"/>
          <w:szCs w:val="28"/>
        </w:rPr>
        <w:t>Акудинова</w:t>
      </w:r>
      <w:proofErr w:type="spellEnd"/>
      <w:r w:rsidRPr="00995ED1">
        <w:rPr>
          <w:color w:val="000000"/>
          <w:sz w:val="28"/>
          <w:szCs w:val="28"/>
        </w:rPr>
        <w:t xml:space="preserve"> З.В., - учителя начальных классов, Медведева Л.В. - учитель </w:t>
      </w:r>
      <w:proofErr w:type="gramStart"/>
      <w:r w:rsidRPr="00995ED1">
        <w:rPr>
          <w:color w:val="000000"/>
          <w:sz w:val="28"/>
          <w:szCs w:val="28"/>
        </w:rPr>
        <w:t xml:space="preserve">обслуживающего труда, Щеглова Л.А., Куракина Г.С., Петухова Л.Н., Калугина А.Л., </w:t>
      </w:r>
      <w:proofErr w:type="spellStart"/>
      <w:r w:rsidRPr="00995ED1">
        <w:rPr>
          <w:color w:val="000000"/>
          <w:sz w:val="28"/>
          <w:szCs w:val="28"/>
        </w:rPr>
        <w:t>Шилкова</w:t>
      </w:r>
      <w:proofErr w:type="spellEnd"/>
      <w:r w:rsidRPr="00995ED1">
        <w:rPr>
          <w:color w:val="000000"/>
          <w:sz w:val="28"/>
          <w:szCs w:val="28"/>
        </w:rPr>
        <w:t xml:space="preserve"> Л.В. - учителя математики, Бариев В.В. - военрук, Попов В.Г. – учитель ИЗО и черчения, </w:t>
      </w:r>
      <w:proofErr w:type="spellStart"/>
      <w:r w:rsidRPr="00995ED1">
        <w:rPr>
          <w:color w:val="000000"/>
          <w:sz w:val="28"/>
          <w:szCs w:val="28"/>
        </w:rPr>
        <w:t>Русскова</w:t>
      </w:r>
      <w:proofErr w:type="spellEnd"/>
      <w:r w:rsidRPr="00995ED1">
        <w:rPr>
          <w:color w:val="000000"/>
          <w:sz w:val="28"/>
          <w:szCs w:val="28"/>
        </w:rPr>
        <w:t xml:space="preserve"> З.М., Соколова Н.П. - учителя русского языка и литературы, Власова Н.Ф. - учитель географии,     </w:t>
      </w:r>
      <w:proofErr w:type="spellStart"/>
      <w:r w:rsidRPr="00995ED1">
        <w:rPr>
          <w:color w:val="000000"/>
          <w:sz w:val="28"/>
          <w:szCs w:val="28"/>
        </w:rPr>
        <w:t>Дрощенко</w:t>
      </w:r>
      <w:proofErr w:type="spellEnd"/>
      <w:r w:rsidRPr="00995ED1">
        <w:rPr>
          <w:color w:val="000000"/>
          <w:sz w:val="28"/>
          <w:szCs w:val="28"/>
        </w:rPr>
        <w:t xml:space="preserve"> З.Д. - учитель биологии, </w:t>
      </w:r>
      <w:proofErr w:type="spellStart"/>
      <w:r w:rsidRPr="00995ED1">
        <w:rPr>
          <w:color w:val="000000"/>
          <w:sz w:val="28"/>
          <w:szCs w:val="28"/>
        </w:rPr>
        <w:t>Косикова</w:t>
      </w:r>
      <w:proofErr w:type="spellEnd"/>
      <w:r w:rsidRPr="00995ED1">
        <w:rPr>
          <w:color w:val="000000"/>
          <w:sz w:val="28"/>
          <w:szCs w:val="28"/>
        </w:rPr>
        <w:t xml:space="preserve"> З.П. - учитель химии.</w:t>
      </w:r>
      <w:proofErr w:type="gramEnd"/>
    </w:p>
    <w:p w:rsidR="00995ED1" w:rsidRPr="00995ED1" w:rsidRDefault="00995ED1" w:rsidP="00995ED1">
      <w:pPr>
        <w:pStyle w:val="a3"/>
        <w:ind w:firstLine="540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В 1974 году было сдано в эксплуатацию здание школы №12 на 960-1000 учащихся, но обучалось в школе около 1400 учащихся, в параллели было по 7 классов и обучение велось в в</w:t>
      </w:r>
      <w:proofErr w:type="gramStart"/>
      <w:r w:rsidRPr="00995ED1">
        <w:rPr>
          <w:color w:val="000000"/>
          <w:sz w:val="28"/>
          <w:szCs w:val="28"/>
        </w:rPr>
        <w:t>2</w:t>
      </w:r>
      <w:proofErr w:type="gramEnd"/>
      <w:r w:rsidRPr="00995ED1">
        <w:rPr>
          <w:color w:val="000000"/>
          <w:sz w:val="28"/>
          <w:szCs w:val="28"/>
        </w:rPr>
        <w:t xml:space="preserve"> смены. Увеличивался и педагогический коллектив. Прибыли Третьякова Н.Г., </w:t>
      </w:r>
      <w:proofErr w:type="spellStart"/>
      <w:r w:rsidRPr="00995ED1">
        <w:rPr>
          <w:color w:val="000000"/>
          <w:sz w:val="28"/>
          <w:szCs w:val="28"/>
        </w:rPr>
        <w:t>Крохалев</w:t>
      </w:r>
      <w:proofErr w:type="spellEnd"/>
      <w:r w:rsidRPr="00995ED1">
        <w:rPr>
          <w:color w:val="000000"/>
          <w:sz w:val="28"/>
          <w:szCs w:val="28"/>
        </w:rPr>
        <w:t xml:space="preserve"> В.Д., </w:t>
      </w:r>
      <w:proofErr w:type="spellStart"/>
      <w:r w:rsidRPr="00995ED1">
        <w:rPr>
          <w:color w:val="000000"/>
          <w:sz w:val="28"/>
          <w:szCs w:val="28"/>
        </w:rPr>
        <w:t>Бордюгова</w:t>
      </w:r>
      <w:proofErr w:type="spellEnd"/>
      <w:r w:rsidRPr="00995ED1">
        <w:rPr>
          <w:color w:val="000000"/>
          <w:sz w:val="28"/>
          <w:szCs w:val="28"/>
        </w:rPr>
        <w:t xml:space="preserve"> А.М., Смирнова Г.П., </w:t>
      </w:r>
      <w:proofErr w:type="spellStart"/>
      <w:r w:rsidRPr="00995ED1">
        <w:rPr>
          <w:color w:val="000000"/>
          <w:sz w:val="28"/>
          <w:szCs w:val="28"/>
        </w:rPr>
        <w:t>Бобылева</w:t>
      </w:r>
      <w:proofErr w:type="spellEnd"/>
      <w:r w:rsidRPr="00995ED1">
        <w:rPr>
          <w:color w:val="000000"/>
          <w:sz w:val="28"/>
          <w:szCs w:val="28"/>
        </w:rPr>
        <w:t xml:space="preserve"> М.П., Соколова А.А., Попова Т.И. Директором В этом году был назначен Тарасов Анатолий </w:t>
      </w:r>
      <w:proofErr w:type="spellStart"/>
      <w:r w:rsidRPr="00995ED1">
        <w:rPr>
          <w:color w:val="000000"/>
          <w:sz w:val="28"/>
          <w:szCs w:val="28"/>
        </w:rPr>
        <w:t>Клеменьтьевич</w:t>
      </w:r>
      <w:proofErr w:type="spellEnd"/>
      <w:r w:rsidRPr="00995ED1">
        <w:rPr>
          <w:color w:val="000000"/>
          <w:sz w:val="28"/>
          <w:szCs w:val="28"/>
        </w:rPr>
        <w:t xml:space="preserve">, завучем - </w:t>
      </w:r>
      <w:proofErr w:type="spellStart"/>
      <w:r w:rsidRPr="00995ED1">
        <w:rPr>
          <w:color w:val="000000"/>
          <w:sz w:val="28"/>
          <w:szCs w:val="28"/>
        </w:rPr>
        <w:t>Солодяшкина</w:t>
      </w:r>
      <w:proofErr w:type="spellEnd"/>
      <w:r w:rsidRPr="00995ED1">
        <w:rPr>
          <w:color w:val="000000"/>
          <w:sz w:val="28"/>
          <w:szCs w:val="28"/>
        </w:rPr>
        <w:t xml:space="preserve"> Тамара Александровна.</w:t>
      </w:r>
    </w:p>
    <w:p w:rsidR="00995ED1" w:rsidRPr="00995ED1" w:rsidRDefault="00995ED1" w:rsidP="00995ED1">
      <w:pPr>
        <w:pStyle w:val="a3"/>
        <w:ind w:firstLine="540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 xml:space="preserve">Школа была сдана практически с пустыми стенами и необорудованными классами. Большую помощь на протяжении многих лет в оформлении и улучшении материально - технической базы школы оказывало шефствующее предприятие - </w:t>
      </w:r>
      <w:proofErr w:type="spellStart"/>
      <w:r w:rsidRPr="00995ED1">
        <w:rPr>
          <w:color w:val="000000"/>
          <w:sz w:val="28"/>
          <w:szCs w:val="28"/>
        </w:rPr>
        <w:t>Березниковский</w:t>
      </w:r>
      <w:proofErr w:type="spellEnd"/>
      <w:r w:rsidRPr="00995ED1">
        <w:rPr>
          <w:color w:val="000000"/>
          <w:sz w:val="28"/>
          <w:szCs w:val="28"/>
        </w:rPr>
        <w:t xml:space="preserve"> Содовый Завод. Рабочий коллектив завода и коллектив школы связывала большая дружба, за каждым классом </w:t>
      </w:r>
      <w:proofErr w:type="gramStart"/>
      <w:r w:rsidRPr="00995ED1">
        <w:rPr>
          <w:color w:val="000000"/>
          <w:sz w:val="28"/>
          <w:szCs w:val="28"/>
        </w:rPr>
        <w:t>был закреплён цех и назначались</w:t>
      </w:r>
      <w:proofErr w:type="gramEnd"/>
      <w:r w:rsidRPr="00995ED1">
        <w:rPr>
          <w:color w:val="000000"/>
          <w:sz w:val="28"/>
          <w:szCs w:val="28"/>
        </w:rPr>
        <w:t xml:space="preserve"> вожатые, которые оказывали большую помощь в проведении воспитательной работы.</w:t>
      </w:r>
    </w:p>
    <w:p w:rsidR="00995ED1" w:rsidRPr="00995ED1" w:rsidRDefault="00995ED1" w:rsidP="00995ED1">
      <w:pPr>
        <w:pStyle w:val="a3"/>
        <w:ind w:firstLine="540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 xml:space="preserve">Проводились совместные партийно-профсоюзные собрания, инициатором которых была администрация школы и парторг БСЗ - Орлов Герман Данилович, а затем Трусов Николай Александрович. А вот в подготовке к новому учебному году помощь оказывал Фомин Виталий </w:t>
      </w:r>
      <w:r w:rsidRPr="00995ED1">
        <w:rPr>
          <w:color w:val="000000"/>
          <w:sz w:val="28"/>
          <w:szCs w:val="28"/>
        </w:rPr>
        <w:lastRenderedPageBreak/>
        <w:t>Иванович, который в дальнейшем награждён за шефскую работу значком "Отличник просвещения РФ".</w:t>
      </w:r>
    </w:p>
    <w:p w:rsidR="00995ED1" w:rsidRPr="00995ED1" w:rsidRDefault="00995ED1" w:rsidP="00995ED1">
      <w:pPr>
        <w:pStyle w:val="a3"/>
        <w:ind w:firstLine="540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 xml:space="preserve">  </w:t>
      </w:r>
      <w:r w:rsidR="002A1E02">
        <w:rPr>
          <w:color w:val="000000"/>
          <w:sz w:val="28"/>
          <w:szCs w:val="28"/>
        </w:rPr>
        <w:t xml:space="preserve">В </w:t>
      </w:r>
      <w:r w:rsidRPr="00995ED1">
        <w:rPr>
          <w:color w:val="000000"/>
          <w:sz w:val="28"/>
          <w:szCs w:val="28"/>
        </w:rPr>
        <w:t xml:space="preserve">это же </w:t>
      </w:r>
      <w:r w:rsidR="002A1E02">
        <w:rPr>
          <w:color w:val="000000"/>
          <w:sz w:val="28"/>
          <w:szCs w:val="28"/>
        </w:rPr>
        <w:t xml:space="preserve">время </w:t>
      </w:r>
      <w:r w:rsidRPr="00995ED1">
        <w:rPr>
          <w:color w:val="000000"/>
          <w:sz w:val="28"/>
          <w:szCs w:val="28"/>
        </w:rPr>
        <w:t xml:space="preserve">учащиеся школы с педагога оказывали посильную помощь своим шефам в расчистке ж/путей от снега к их складам, разгрузке кирпичей, а в летнюю трудовую четверть выезжали в их подсобное хозяйство в п. Березовка и д. Щекино, а также помогали строить профилакторий ‘Жемчужина”. Деньги, заработанные учащимися, перечислялись на счет школы, которые использовались для улучшения материально - технической базы, награждения учащихся (организация </w:t>
      </w:r>
      <w:proofErr w:type="spellStart"/>
      <w:r w:rsidRPr="00995ED1">
        <w:rPr>
          <w:color w:val="000000"/>
          <w:sz w:val="28"/>
          <w:szCs w:val="28"/>
        </w:rPr>
        <w:t>турпоездок</w:t>
      </w:r>
      <w:proofErr w:type="spellEnd"/>
      <w:r w:rsidRPr="00995ED1">
        <w:rPr>
          <w:color w:val="000000"/>
          <w:sz w:val="28"/>
          <w:szCs w:val="28"/>
        </w:rPr>
        <w:t xml:space="preserve"> по городам героям).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Большую работу проводил комитет комсомола по Ленинскому зачету. Хорошо работал совет дружины, пресс-центр, получивший грамоту городского совета пионерской организации. Во многих городских мероприятиях школа занимала призовые места.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1-2 места в соревнованиях по волейболу.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 xml:space="preserve">2 место в эстафете на приз газеты </w:t>
      </w:r>
      <w:proofErr w:type="spellStart"/>
      <w:r w:rsidRPr="00995ED1">
        <w:rPr>
          <w:color w:val="000000"/>
          <w:sz w:val="28"/>
          <w:szCs w:val="28"/>
        </w:rPr>
        <w:t>Березниковский</w:t>
      </w:r>
      <w:proofErr w:type="spellEnd"/>
      <w:r w:rsidRPr="00995ED1">
        <w:rPr>
          <w:color w:val="000000"/>
          <w:sz w:val="28"/>
          <w:szCs w:val="28"/>
        </w:rPr>
        <w:t xml:space="preserve"> рабочий  и горкома ВЛКСМ,  в соревнованиях “Старты надежд”.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1 место в соревнованиях по лыжам на приз газеты «</w:t>
      </w:r>
      <w:proofErr w:type="gramStart"/>
      <w:r w:rsidRPr="00995ED1">
        <w:rPr>
          <w:color w:val="000000"/>
          <w:sz w:val="28"/>
          <w:szCs w:val="28"/>
        </w:rPr>
        <w:t>Пионерская</w:t>
      </w:r>
      <w:proofErr w:type="gramEnd"/>
      <w:r w:rsidRPr="00995ED1">
        <w:rPr>
          <w:color w:val="000000"/>
          <w:sz w:val="28"/>
          <w:szCs w:val="28"/>
        </w:rPr>
        <w:t xml:space="preserve"> правда».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Комсомольская организация школы была активным участником смотра «Мы - молодая гвардия»</w:t>
      </w:r>
      <w:proofErr w:type="gramStart"/>
      <w:r w:rsidRPr="00995ED1">
        <w:rPr>
          <w:color w:val="000000"/>
          <w:sz w:val="28"/>
          <w:szCs w:val="28"/>
        </w:rPr>
        <w:t xml:space="preserve"> ,</w:t>
      </w:r>
      <w:proofErr w:type="gramEnd"/>
      <w:r w:rsidRPr="00995ED1">
        <w:rPr>
          <w:color w:val="000000"/>
          <w:sz w:val="28"/>
          <w:szCs w:val="28"/>
        </w:rPr>
        <w:t xml:space="preserve"> а в 1984 году - его победитель Пионерская дружина имени Я.М. Свердлова пять раз подтверждала звание правофланговой. Неоднократно школа занимала призовые места в месячнике пионерской и комсомольской готовности. Хорошо было организовано ученическое самоуправление. Более 80% выпускников школы в высших учебных заведениях и на производстве продолжали вести активную общественную работу, многие - на постах секретарей комсомольских организаций, в комитетах комсомола. Все пионеры и комсомольцы успевали, а каждый третий учился на “4” и “5”. Работали школьные музеи «Летопись поколений11», музей Я.М. Свердлова.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С 1977 года при школе был создан клуб “Когда тебе 16”. У клуба была своя комната, в ней проводили заседания, классные часы, собрания, беседы, диспуты. Вы спросите о чем? Обо всем, что интересует человека в 1 6 лет, даже о смысле жизни. Всю работу проводил Совет Комсомола. Примерно в это же время (1980 г.) на 2-ом этаже в редакции был создан так называемый Ленинский зал. Помогли в его создании наши шефы - АО Сода. Завод носил звание им Ленина, отсюда Ленинский зал</w:t>
      </w:r>
      <w:proofErr w:type="gramStart"/>
      <w:r w:rsidRPr="00995ED1">
        <w:rPr>
          <w:color w:val="000000"/>
          <w:sz w:val="28"/>
          <w:szCs w:val="28"/>
        </w:rPr>
        <w:t xml:space="preserve"> .</w:t>
      </w:r>
      <w:proofErr w:type="gramEnd"/>
      <w:r w:rsidRPr="00995ED1">
        <w:rPr>
          <w:color w:val="000000"/>
          <w:sz w:val="28"/>
          <w:szCs w:val="28"/>
        </w:rPr>
        <w:t xml:space="preserve"> Это был исторический зал, рассказывающий о судьбах поколений “Пионера, комсомола, коммуниста”. История школы стала записываться с «Летописи поколений», любое интересное дело отражалось в Летописи.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Материал накапливался, сохранять его становилось все труднее, и в 1982 году было принято решение создать на базе краеведческого кружка школьный музей. Возглавила его Власова Нина Федоровна.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r w:rsidRPr="00995ED1">
        <w:rPr>
          <w:color w:val="000000"/>
          <w:sz w:val="28"/>
          <w:szCs w:val="28"/>
        </w:rPr>
        <w:t>В 1983 году школа начала обучать первых шестилеток в городе.</w:t>
      </w:r>
    </w:p>
    <w:p w:rsidR="00995ED1" w:rsidRPr="00995ED1" w:rsidRDefault="00995ED1" w:rsidP="00995ED1">
      <w:pPr>
        <w:pStyle w:val="a3"/>
        <w:ind w:firstLine="708"/>
        <w:jc w:val="both"/>
        <w:textAlignment w:val="top"/>
        <w:rPr>
          <w:rFonts w:ascii="Verdana" w:hAnsi="Verdana"/>
          <w:color w:val="000000"/>
          <w:sz w:val="28"/>
          <w:szCs w:val="28"/>
        </w:rPr>
      </w:pPr>
      <w:proofErr w:type="gramStart"/>
      <w:r w:rsidRPr="00995ED1">
        <w:rPr>
          <w:color w:val="000000"/>
          <w:sz w:val="28"/>
          <w:szCs w:val="28"/>
        </w:rPr>
        <w:t>В 1987 году школа была определена базовой Ленинского района.</w:t>
      </w:r>
      <w:proofErr w:type="gramEnd"/>
    </w:p>
    <w:p w:rsidR="00995ED1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</w:rPr>
      </w:pPr>
      <w:r>
        <w:rPr>
          <w:color w:val="000000"/>
        </w:rPr>
        <w:lastRenderedPageBreak/>
        <w:t> 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FF0000"/>
          <w:sz w:val="28"/>
          <w:szCs w:val="28"/>
        </w:rPr>
        <w:t>Педагоги, работающие со дня открытия школы</w:t>
      </w:r>
      <w:r w:rsidRPr="002A1E02">
        <w:rPr>
          <w:color w:val="000000"/>
          <w:sz w:val="28"/>
          <w:szCs w:val="28"/>
        </w:rPr>
        <w:t>: </w:t>
      </w:r>
      <w:r w:rsidRPr="002A1E02">
        <w:rPr>
          <w:i/>
          <w:color w:val="000000"/>
          <w:sz w:val="28"/>
          <w:szCs w:val="28"/>
        </w:rPr>
        <w:t>Третьякова Н. Г.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FF0000"/>
          <w:sz w:val="28"/>
          <w:szCs w:val="28"/>
        </w:rPr>
        <w:t xml:space="preserve">Педагоги, работающие в школе более 25 лет: 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i/>
          <w:color w:val="000000"/>
          <w:sz w:val="28"/>
          <w:szCs w:val="28"/>
        </w:rPr>
        <w:t xml:space="preserve">Дуб А.В., </w:t>
      </w:r>
      <w:proofErr w:type="spellStart"/>
      <w:r w:rsidRPr="002A1E02">
        <w:rPr>
          <w:i/>
          <w:color w:val="000000"/>
          <w:sz w:val="28"/>
          <w:szCs w:val="28"/>
        </w:rPr>
        <w:t>Нуриахметова</w:t>
      </w:r>
      <w:proofErr w:type="spellEnd"/>
      <w:r w:rsidRPr="002A1E02">
        <w:rPr>
          <w:i/>
          <w:color w:val="000000"/>
          <w:sz w:val="28"/>
          <w:szCs w:val="28"/>
        </w:rPr>
        <w:t xml:space="preserve"> Р.М., </w:t>
      </w:r>
      <w:proofErr w:type="spellStart"/>
      <w:r w:rsidRPr="002A1E02">
        <w:rPr>
          <w:i/>
          <w:color w:val="000000"/>
          <w:sz w:val="28"/>
          <w:szCs w:val="28"/>
        </w:rPr>
        <w:t>Гранкина</w:t>
      </w:r>
      <w:proofErr w:type="spellEnd"/>
      <w:r w:rsidRPr="002A1E02">
        <w:rPr>
          <w:i/>
          <w:color w:val="000000"/>
          <w:sz w:val="28"/>
          <w:szCs w:val="28"/>
        </w:rPr>
        <w:t xml:space="preserve"> С.В., Бойко Н.В., Красильникова Т.Н., Балуева Е.Н.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000000"/>
          <w:sz w:val="28"/>
          <w:szCs w:val="28"/>
        </w:rPr>
        <w:t> </w:t>
      </w:r>
      <w:r w:rsidRPr="002A1E02">
        <w:rPr>
          <w:color w:val="FF0000"/>
          <w:sz w:val="28"/>
          <w:szCs w:val="28"/>
        </w:rPr>
        <w:t>Педагоги, имеющие награды Министерства образования РФ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000000"/>
          <w:sz w:val="28"/>
          <w:szCs w:val="28"/>
        </w:rPr>
        <w:t> </w:t>
      </w:r>
      <w:r w:rsidRPr="002A1E02">
        <w:rPr>
          <w:color w:val="FF0000"/>
          <w:sz w:val="28"/>
          <w:szCs w:val="28"/>
        </w:rPr>
        <w:t>1. Награждены нагрудным знаком “Почетный работник общего образования”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FF0000"/>
          <w:sz w:val="28"/>
          <w:szCs w:val="28"/>
        </w:rPr>
        <w:t>(Отличник народного просвещения):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rStyle w:val="a4"/>
          <w:color w:val="000000"/>
          <w:sz w:val="28"/>
          <w:szCs w:val="28"/>
        </w:rPr>
        <w:t>Скопина Ольга Валерьевна - зам. директора по УР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i/>
          <w:color w:val="000000"/>
          <w:sz w:val="28"/>
          <w:szCs w:val="28"/>
        </w:rPr>
        <w:t>Баяндина Елена Степановна - учитель информатики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proofErr w:type="spellStart"/>
      <w:r w:rsidRPr="002A1E02">
        <w:rPr>
          <w:i/>
          <w:color w:val="000000"/>
          <w:sz w:val="28"/>
          <w:szCs w:val="28"/>
        </w:rPr>
        <w:t>Нуриахметова</w:t>
      </w:r>
      <w:proofErr w:type="spellEnd"/>
      <w:r w:rsidRPr="002A1E02">
        <w:rPr>
          <w:i/>
          <w:color w:val="000000"/>
          <w:sz w:val="28"/>
          <w:szCs w:val="28"/>
        </w:rPr>
        <w:t xml:space="preserve"> Раиса Михайловна - учитель русского языка и литературы.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proofErr w:type="spellStart"/>
      <w:r w:rsidRPr="002A1E02">
        <w:rPr>
          <w:rStyle w:val="a4"/>
          <w:color w:val="000000"/>
          <w:sz w:val="28"/>
          <w:szCs w:val="28"/>
        </w:rPr>
        <w:t>Шипицина</w:t>
      </w:r>
      <w:proofErr w:type="spellEnd"/>
      <w:r w:rsidRPr="002A1E02">
        <w:rPr>
          <w:rStyle w:val="a4"/>
          <w:color w:val="000000"/>
          <w:sz w:val="28"/>
          <w:szCs w:val="28"/>
        </w:rPr>
        <w:t xml:space="preserve"> Татьяна Георгиевна-учитель изо и черчения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rStyle w:val="a4"/>
          <w:color w:val="000000"/>
          <w:sz w:val="28"/>
          <w:szCs w:val="28"/>
        </w:rPr>
        <w:t>Шаламова Любовь Павловна - учитель начальных классов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000000"/>
          <w:sz w:val="28"/>
          <w:szCs w:val="28"/>
        </w:rPr>
        <w:t>  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FF0000"/>
          <w:sz w:val="28"/>
          <w:szCs w:val="28"/>
        </w:rPr>
        <w:t>Педагоги выпускники школы №12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proofErr w:type="spellStart"/>
      <w:r w:rsidRPr="002A1E02">
        <w:rPr>
          <w:rStyle w:val="a4"/>
          <w:color w:val="000000"/>
          <w:sz w:val="28"/>
          <w:szCs w:val="28"/>
        </w:rPr>
        <w:t>Гранкина</w:t>
      </w:r>
      <w:proofErr w:type="spellEnd"/>
      <w:r w:rsidRPr="002A1E02">
        <w:rPr>
          <w:rStyle w:val="a4"/>
          <w:color w:val="000000"/>
          <w:sz w:val="28"/>
          <w:szCs w:val="28"/>
        </w:rPr>
        <w:t xml:space="preserve"> С.В.</w:t>
      </w:r>
      <w:r w:rsidRPr="002A1E02">
        <w:rPr>
          <w:color w:val="000000"/>
          <w:sz w:val="28"/>
          <w:szCs w:val="28"/>
        </w:rPr>
        <w:t xml:space="preserve"> — учитель русского языка и литературы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rStyle w:val="a4"/>
          <w:color w:val="000000"/>
          <w:sz w:val="28"/>
          <w:szCs w:val="28"/>
        </w:rPr>
        <w:t>Красильникова Т.Н.</w:t>
      </w:r>
      <w:r w:rsidRPr="002A1E02">
        <w:rPr>
          <w:color w:val="000000"/>
          <w:sz w:val="28"/>
          <w:szCs w:val="28"/>
        </w:rPr>
        <w:t xml:space="preserve"> — учитель немецкого языка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rStyle w:val="a4"/>
          <w:color w:val="000000"/>
          <w:sz w:val="28"/>
          <w:szCs w:val="28"/>
        </w:rPr>
        <w:t>Балуева Е.Н.</w:t>
      </w:r>
      <w:r w:rsidRPr="002A1E02">
        <w:rPr>
          <w:color w:val="000000"/>
          <w:sz w:val="28"/>
          <w:szCs w:val="28"/>
        </w:rPr>
        <w:t xml:space="preserve"> — учитель математики</w:t>
      </w:r>
    </w:p>
    <w:p w:rsidR="00995ED1" w:rsidRPr="002A1E02" w:rsidRDefault="00995ED1" w:rsidP="00995ED1">
      <w:pPr>
        <w:pStyle w:val="a3"/>
        <w:ind w:firstLine="708"/>
        <w:jc w:val="center"/>
        <w:textAlignment w:val="top"/>
        <w:rPr>
          <w:rFonts w:ascii="Verdana" w:hAnsi="Verdana"/>
          <w:color w:val="000000"/>
          <w:sz w:val="28"/>
          <w:szCs w:val="28"/>
        </w:rPr>
      </w:pPr>
      <w:r w:rsidRPr="002A1E02">
        <w:rPr>
          <w:color w:val="000000"/>
          <w:sz w:val="28"/>
          <w:szCs w:val="28"/>
        </w:rPr>
        <w:t> </w:t>
      </w:r>
    </w:p>
    <w:p w:rsidR="005D46D2" w:rsidRPr="002A1E02" w:rsidRDefault="00AC536A">
      <w:pPr>
        <w:rPr>
          <w:sz w:val="28"/>
          <w:szCs w:val="28"/>
        </w:rPr>
      </w:pPr>
    </w:p>
    <w:sectPr w:rsidR="005D46D2" w:rsidRPr="002A1E02" w:rsidSect="0095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ED1"/>
    <w:rsid w:val="000D1054"/>
    <w:rsid w:val="002A1E02"/>
    <w:rsid w:val="006B67AB"/>
    <w:rsid w:val="0095207D"/>
    <w:rsid w:val="00995ED1"/>
    <w:rsid w:val="00AC536A"/>
    <w:rsid w:val="00C814EB"/>
    <w:rsid w:val="00D146A5"/>
    <w:rsid w:val="00DC2592"/>
    <w:rsid w:val="00F15B55"/>
    <w:rsid w:val="00F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ED1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95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56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4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kabinet23</cp:lastModifiedBy>
  <cp:revision>2</cp:revision>
  <dcterms:created xsi:type="dcterms:W3CDTF">2016-09-27T11:04:00Z</dcterms:created>
  <dcterms:modified xsi:type="dcterms:W3CDTF">2016-09-27T11:04:00Z</dcterms:modified>
</cp:coreProperties>
</file>