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0" w:rsidRDefault="00317530" w:rsidP="00DF21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8692" cy="8971472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964" cy="89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530" w:rsidRDefault="00317530" w:rsidP="00DF21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139F" w:rsidRDefault="00550EF1" w:rsidP="00DF2147">
      <w:pPr>
        <w:spacing w:after="0"/>
        <w:rPr>
          <w:rFonts w:ascii="Times New Roman" w:hAnsi="Times New Roman"/>
          <w:b/>
          <w:sz w:val="28"/>
          <w:szCs w:val="28"/>
        </w:rPr>
      </w:pPr>
      <w:r w:rsidRPr="005477DB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5477DB" w:rsidRPr="005477DB" w:rsidRDefault="005477DB" w:rsidP="00DF21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77DB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</w:t>
      </w:r>
      <w:r>
        <w:rPr>
          <w:rFonts w:ascii="Times New Roman" w:hAnsi="Times New Roman" w:cs="Times New Roman"/>
          <w:sz w:val="28"/>
          <w:szCs w:val="28"/>
        </w:rPr>
        <w:t xml:space="preserve">и российского образования </w:t>
      </w:r>
      <w:r w:rsidRPr="005477DB">
        <w:rPr>
          <w:rFonts w:ascii="Times New Roman" w:hAnsi="Times New Roman" w:cs="Times New Roman"/>
          <w:sz w:val="28"/>
          <w:szCs w:val="28"/>
        </w:rPr>
        <w:t xml:space="preserve"> основная цель (миссия) общего среднего образования – способствовать становлению социально ответственной, критически мыслящей личности, члена гражданского общества, человека,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DB">
        <w:rPr>
          <w:rFonts w:ascii="Times New Roman" w:hAnsi="Times New Roman" w:cs="Times New Roman"/>
          <w:sz w:val="28"/>
          <w:szCs w:val="28"/>
        </w:rPr>
        <w:t xml:space="preserve">способного к адекватному </w:t>
      </w:r>
      <w:proofErr w:type="spellStart"/>
      <w:r w:rsidRPr="005477DB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5477DB">
        <w:rPr>
          <w:rFonts w:ascii="Times New Roman" w:hAnsi="Times New Roman" w:cs="Times New Roman"/>
          <w:sz w:val="28"/>
          <w:szCs w:val="28"/>
        </w:rPr>
        <w:t xml:space="preserve"> и выбору в условиях стремительно изменяющегося социально-культурного бытия, сознающего образование как универсальную ценность и готового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DB">
        <w:rPr>
          <w:rFonts w:ascii="Times New Roman" w:hAnsi="Times New Roman" w:cs="Times New Roman"/>
          <w:sz w:val="28"/>
          <w:szCs w:val="28"/>
        </w:rPr>
        <w:t>его продолжению в течение всей жизни.</w:t>
      </w:r>
    </w:p>
    <w:p w:rsidR="005477DB" w:rsidRPr="005477DB" w:rsidRDefault="005477DB" w:rsidP="00DF21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7DB">
        <w:rPr>
          <w:rFonts w:ascii="Times New Roman" w:hAnsi="Times New Roman" w:cs="Times New Roman"/>
          <w:sz w:val="28"/>
          <w:szCs w:val="28"/>
        </w:rPr>
        <w:t>Образование выступает важнейшим средством самореализации человека (и – опосредованно – общества)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интеллектуальными и трудовыми ресурсами. Только образованием можно развить человеческий капитал – способность личности (общества) к увеличению своего вклада в решение социально важных задач, что, в свою очередь, является условием признания такой деятельности успешной и заслуживающей высокого морального и материального поощрения.</w:t>
      </w:r>
    </w:p>
    <w:p w:rsidR="005477DB" w:rsidRPr="005477DB" w:rsidRDefault="00C435F4" w:rsidP="00DF21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7DB" w:rsidRPr="005477DB">
        <w:rPr>
          <w:rFonts w:ascii="Times New Roman" w:hAnsi="Times New Roman" w:cs="Times New Roman"/>
          <w:sz w:val="28"/>
          <w:szCs w:val="28"/>
        </w:rPr>
        <w:t xml:space="preserve">Единственный и абсолютный в своем значении предмет общего среднего образования – становящийся человек и гражданин, его здоровье, его человеческие и гражданские качества.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постольку, поскольку образование выполняет свою миссию. </w:t>
      </w:r>
      <w:r w:rsidR="005477DB" w:rsidRPr="005477DB">
        <w:rPr>
          <w:rStyle w:val="a7"/>
          <w:rFonts w:ascii="Times New Roman" w:hAnsi="Times New Roman" w:cs="Times New Roman"/>
          <w:sz w:val="28"/>
          <w:szCs w:val="28"/>
        </w:rPr>
        <w:t xml:space="preserve">Уровень социальной и культурной зрелости выпускника, степень </w:t>
      </w:r>
      <w:proofErr w:type="spellStart"/>
      <w:r w:rsidR="005477DB" w:rsidRPr="005477DB">
        <w:rPr>
          <w:rStyle w:val="a7"/>
          <w:rFonts w:ascii="Times New Roman" w:hAnsi="Times New Roman" w:cs="Times New Roman"/>
          <w:sz w:val="28"/>
          <w:szCs w:val="28"/>
        </w:rPr>
        <w:t>проявленности</w:t>
      </w:r>
      <w:proofErr w:type="spellEnd"/>
      <w:r w:rsidR="005477DB" w:rsidRPr="005477DB">
        <w:rPr>
          <w:rStyle w:val="a7"/>
          <w:rFonts w:ascii="Times New Roman" w:hAnsi="Times New Roman" w:cs="Times New Roman"/>
          <w:sz w:val="28"/>
          <w:szCs w:val="28"/>
        </w:rPr>
        <w:t xml:space="preserve"> его способностей к осмысленному продуктивному действию есть абсолютный критерий качества образования.</w:t>
      </w:r>
    </w:p>
    <w:p w:rsidR="005477DB" w:rsidRPr="005477DB" w:rsidRDefault="005477DB" w:rsidP="00DF2147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477DB">
        <w:rPr>
          <w:rFonts w:ascii="Times New Roman" w:hAnsi="Times New Roman" w:cs="Times New Roman"/>
          <w:sz w:val="28"/>
          <w:szCs w:val="28"/>
        </w:rPr>
        <w:t xml:space="preserve">Ключевым документом, определяющим для каждого конкретного образовательного учреждения организационно-управленческие и </w:t>
      </w:r>
      <w:proofErr w:type="spellStart"/>
      <w:r w:rsidRPr="005477DB"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 w:rsidRPr="005477DB">
        <w:rPr>
          <w:rFonts w:ascii="Times New Roman" w:hAnsi="Times New Roman" w:cs="Times New Roman"/>
          <w:sz w:val="28"/>
          <w:szCs w:val="28"/>
        </w:rPr>
        <w:t xml:space="preserve"> предпосылки осуществления этой миссии, является его </w:t>
      </w:r>
      <w:r w:rsidRPr="005477DB">
        <w:rPr>
          <w:rStyle w:val="a7"/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5477DB">
        <w:rPr>
          <w:rFonts w:ascii="Times New Roman" w:hAnsi="Times New Roman" w:cs="Times New Roman"/>
          <w:sz w:val="28"/>
          <w:szCs w:val="28"/>
        </w:rPr>
        <w:t xml:space="preserve">. Она позволяет подчинить входящие в нее основные и дополнительные образовательные программы, учебную и другие виды образовательной деятельности достижению стратегической цели – раскрытию и развитию с их помощью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</w:t>
      </w:r>
      <w:r w:rsidR="00C435F4">
        <w:rPr>
          <w:rFonts w:ascii="Times New Roman" w:hAnsi="Times New Roman" w:cs="Times New Roman"/>
          <w:sz w:val="28"/>
          <w:szCs w:val="28"/>
        </w:rPr>
        <w:t xml:space="preserve"> </w:t>
      </w:r>
      <w:r w:rsidRPr="005477DB">
        <w:rPr>
          <w:rFonts w:ascii="Times New Roman" w:hAnsi="Times New Roman" w:cs="Times New Roman"/>
          <w:sz w:val="28"/>
          <w:szCs w:val="28"/>
        </w:rPr>
        <w:t>социально-культурной и социально-экономической перспективе.</w:t>
      </w:r>
    </w:p>
    <w:p w:rsidR="005477DB" w:rsidRPr="005477DB" w:rsidRDefault="005477DB" w:rsidP="00DF21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93DD9" w:rsidRDefault="00893DD9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50EF1" w:rsidRPr="004D1E37" w:rsidRDefault="00DF2147" w:rsidP="00DF214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550EF1" w:rsidRPr="004D1E37">
        <w:rPr>
          <w:rFonts w:ascii="Times New Roman" w:hAnsi="Times New Roman"/>
          <w:b/>
          <w:sz w:val="28"/>
          <w:szCs w:val="28"/>
        </w:rPr>
        <w:t>Нормативно-правовое обоснование образовательной программы.</w:t>
      </w:r>
    </w:p>
    <w:p w:rsidR="004D1E37" w:rsidRDefault="004D1E37" w:rsidP="00DF21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E37">
        <w:rPr>
          <w:rFonts w:ascii="Times New Roman" w:hAnsi="Times New Roman"/>
          <w:sz w:val="28"/>
          <w:szCs w:val="28"/>
        </w:rPr>
        <w:t>М</w:t>
      </w:r>
      <w:r w:rsidR="00EB647D">
        <w:rPr>
          <w:rFonts w:ascii="Times New Roman" w:hAnsi="Times New Roman"/>
          <w:sz w:val="28"/>
          <w:szCs w:val="28"/>
        </w:rPr>
        <w:t>А</w:t>
      </w:r>
      <w:r w:rsidR="003D6C08">
        <w:rPr>
          <w:rFonts w:ascii="Times New Roman" w:hAnsi="Times New Roman"/>
          <w:sz w:val="28"/>
          <w:szCs w:val="28"/>
        </w:rPr>
        <w:t>ОУ СОШ №12</w:t>
      </w:r>
      <w:r w:rsidRPr="004D1E37">
        <w:rPr>
          <w:rFonts w:ascii="Times New Roman" w:hAnsi="Times New Roman"/>
          <w:sz w:val="28"/>
          <w:szCs w:val="28"/>
        </w:rPr>
        <w:t xml:space="preserve"> г. Березники  является общеобразовательным учреждением начального общего, основного общего, среднего (полного) общего образования. Образовательная программа школы представляет собой </w:t>
      </w:r>
      <w:r>
        <w:rPr>
          <w:rFonts w:ascii="Times New Roman" w:hAnsi="Times New Roman"/>
          <w:sz w:val="28"/>
          <w:szCs w:val="28"/>
        </w:rPr>
        <w:t>нормативный документ</w:t>
      </w:r>
      <w:r w:rsidRPr="004D1E37">
        <w:rPr>
          <w:rFonts w:ascii="Times New Roman" w:hAnsi="Times New Roman"/>
          <w:sz w:val="28"/>
          <w:szCs w:val="28"/>
        </w:rPr>
        <w:t xml:space="preserve">, который определяет </w:t>
      </w:r>
      <w:r>
        <w:rPr>
          <w:rFonts w:ascii="Times New Roman" w:hAnsi="Times New Roman"/>
          <w:sz w:val="28"/>
          <w:szCs w:val="28"/>
        </w:rPr>
        <w:t xml:space="preserve">организацию учебно-методического обеспечения образовательного процесса, </w:t>
      </w:r>
      <w:r w:rsidRPr="004D1E37">
        <w:rPr>
          <w:rFonts w:ascii="Times New Roman" w:hAnsi="Times New Roman"/>
          <w:sz w:val="28"/>
          <w:szCs w:val="28"/>
        </w:rPr>
        <w:t>содержание образования в школе и технологии его реализации.</w:t>
      </w:r>
    </w:p>
    <w:p w:rsidR="004D1E37" w:rsidRPr="004D1E37" w:rsidRDefault="004D1E37" w:rsidP="00DF21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1E37">
        <w:rPr>
          <w:rFonts w:ascii="Times New Roman" w:hAnsi="Times New Roman"/>
          <w:sz w:val="28"/>
          <w:szCs w:val="28"/>
        </w:rPr>
        <w:t xml:space="preserve"> Образовательная программа разработана на основе нормативных документов:</w:t>
      </w:r>
    </w:p>
    <w:p w:rsidR="00550EF1" w:rsidRPr="00DF2147" w:rsidRDefault="00550EF1" w:rsidP="00DF2147">
      <w:pPr>
        <w:pStyle w:val="a4"/>
        <w:spacing w:before="0" w:beforeAutospacing="0" w:after="0" w:afterAutospacing="0" w:line="276" w:lineRule="auto"/>
        <w:rPr>
          <w:rStyle w:val="ss41"/>
          <w:b/>
          <w:sz w:val="28"/>
          <w:szCs w:val="28"/>
        </w:rPr>
      </w:pPr>
      <w:r w:rsidRPr="00DF2147">
        <w:rPr>
          <w:rStyle w:val="ss41"/>
          <w:b/>
          <w:sz w:val="28"/>
          <w:szCs w:val="28"/>
        </w:rPr>
        <w:t>НПА Международного уровня</w:t>
      </w:r>
    </w:p>
    <w:p w:rsidR="00550EF1" w:rsidRPr="00DF2147" w:rsidRDefault="00550EF1" w:rsidP="00DF2147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F2147">
        <w:rPr>
          <w:rStyle w:val="ss41"/>
          <w:color w:val="auto"/>
          <w:sz w:val="28"/>
          <w:szCs w:val="28"/>
        </w:rPr>
        <w:t>Конвенции о правах ребенка ООН;</w:t>
      </w:r>
    </w:p>
    <w:p w:rsidR="004D1E37" w:rsidRPr="00DF2147" w:rsidRDefault="00550EF1" w:rsidP="00DF2147">
      <w:pPr>
        <w:pStyle w:val="a6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147">
        <w:rPr>
          <w:rFonts w:ascii="Times New Roman" w:hAnsi="Times New Roman" w:cs="Times New Roman"/>
          <w:b/>
          <w:bCs/>
          <w:sz w:val="28"/>
          <w:szCs w:val="28"/>
        </w:rPr>
        <w:t>НПА федерального уровня:</w:t>
      </w:r>
    </w:p>
    <w:p w:rsidR="00435F59" w:rsidRPr="00435F59" w:rsidRDefault="00435F59" w:rsidP="00435F59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F59">
        <w:rPr>
          <w:rFonts w:ascii="Times New Roman" w:hAnsi="Times New Roman" w:cs="Times New Roman"/>
          <w:bCs/>
          <w:sz w:val="28"/>
          <w:szCs w:val="28"/>
        </w:rPr>
        <w:t>Закон РФ «Об образовании» от 29.12.2012 № 273;</w:t>
      </w:r>
    </w:p>
    <w:p w:rsidR="004D1E37" w:rsidRPr="00435F59" w:rsidRDefault="004D1E37" w:rsidP="00435F59">
      <w:pPr>
        <w:numPr>
          <w:ilvl w:val="0"/>
          <w:numId w:val="1"/>
        </w:numPr>
        <w:tabs>
          <w:tab w:val="num" w:pos="142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5F59">
        <w:rPr>
          <w:rFonts w:ascii="Times New Roman" w:hAnsi="Times New Roman"/>
          <w:bCs/>
          <w:sz w:val="28"/>
          <w:szCs w:val="28"/>
        </w:rPr>
        <w:t>Конституция РФ</w:t>
      </w:r>
    </w:p>
    <w:p w:rsidR="00550EF1" w:rsidRPr="00435F59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35F59">
        <w:rPr>
          <w:rFonts w:ascii="Times New Roman" w:hAnsi="Times New Roman" w:cs="Times New Roman"/>
          <w:bCs/>
          <w:sz w:val="28"/>
          <w:szCs w:val="28"/>
        </w:rPr>
        <w:t>Федеральный закон от 08.11.2011 № 310 –ФЗ « О внесении изменений  в статьи 16 и 31 Закона  РФ «Об образовании» в части обеспечения территориальной доступности муниципальных образовательных учреждений»</w:t>
      </w:r>
    </w:p>
    <w:p w:rsidR="00351F5F" w:rsidRPr="00DF2147" w:rsidRDefault="00351F5F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Федеральный закон  от 23.12.2010 года № 387 «О внесении изменений в статью 22 Федерального закона « О государственной регистрации юридических лиц и индивидуальных предпринимателей»  и Трудовой кодекс Российской Федерации»</w:t>
      </w:r>
    </w:p>
    <w:p w:rsidR="00351F5F" w:rsidRPr="00DF2147" w:rsidRDefault="00351F5F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</w:t>
      </w:r>
    </w:p>
    <w:p w:rsidR="00DF1212" w:rsidRPr="00DF2147" w:rsidRDefault="00DF1212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Федеральный закон от 21.07.2011 № 252-ФЗ «О внесении изменений  в отдельные законодательные акты РФ в связи с принятием  ФЗ «О защите детей от информации, причиняющей вред их здоровью и развитию»</w:t>
      </w:r>
    </w:p>
    <w:p w:rsidR="00F246A1" w:rsidRPr="00DF2147" w:rsidRDefault="00F246A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04.10.2010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435F59" w:rsidRPr="00435F59" w:rsidRDefault="00435F59" w:rsidP="00435F59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5F59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5F59">
        <w:rPr>
          <w:rFonts w:ascii="Times New Roman" w:hAnsi="Times New Roman"/>
          <w:bCs/>
          <w:sz w:val="28"/>
          <w:szCs w:val="28"/>
        </w:rPr>
        <w:t>6.10.2009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435F59">
        <w:rPr>
          <w:rFonts w:ascii="Times New Roman" w:hAnsi="Times New Roman"/>
          <w:sz w:val="28"/>
          <w:szCs w:val="28"/>
        </w:rPr>
        <w:t xml:space="preserve"> (в ред. Приказов </w:t>
      </w:r>
      <w:proofErr w:type="spellStart"/>
      <w:r w:rsidRPr="00435F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35F59">
        <w:rPr>
          <w:rFonts w:ascii="Times New Roman" w:hAnsi="Times New Roman"/>
          <w:sz w:val="28"/>
          <w:szCs w:val="28"/>
        </w:rPr>
        <w:t xml:space="preserve"> России от 26.11.2014 № 1241; от 22.039.2011 № 2357; от 18.12.2012 № 1060; от 01.02.2012 № 74) </w:t>
      </w:r>
    </w:p>
    <w:p w:rsidR="00F246A1" w:rsidRPr="00DF2147" w:rsidRDefault="00F246A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</w:t>
      </w:r>
      <w:r w:rsidRPr="00DF2147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 на 2012-2013 учебный год»;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Российской Федерации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 20.08.2008 года № 241 «О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года № 1312»; 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 30.08.2010  № 889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03.06. 2011 № 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2004г.№ 1312»</w:t>
      </w:r>
    </w:p>
    <w:p w:rsidR="00550EF1" w:rsidRPr="00DF2147" w:rsidRDefault="00550EF1" w:rsidP="00435F59">
      <w:pPr>
        <w:pStyle w:val="a3"/>
        <w:numPr>
          <w:ilvl w:val="0"/>
          <w:numId w:val="1"/>
        </w:numPr>
        <w:tabs>
          <w:tab w:val="num" w:pos="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DF214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F214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F2147">
        <w:rPr>
          <w:rFonts w:ascii="Times New Roman" w:hAnsi="Times New Roman"/>
          <w:sz w:val="28"/>
          <w:szCs w:val="28"/>
        </w:rPr>
        <w:t xml:space="preserve"> РФ от 01.02.2012.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09.03.2004 № 1312»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Типовое положение об образовательном учреждении, утвержденного Постановлением Правительства Российской Федерации от 19.03.2001 № 196(в редакции, введенной в действие с 4.09.2008 года постановлением Правительства Российской Федерации от  18.08.2008 года);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29 декабря 2010 года № 189 «Об утверждении  </w:t>
      </w:r>
      <w:proofErr w:type="spellStart"/>
      <w:r w:rsidRPr="00DF214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DF2147">
        <w:rPr>
          <w:rFonts w:ascii="Times New Roman" w:hAnsi="Times New Roman" w:cs="Times New Roman"/>
          <w:bCs/>
          <w:sz w:val="28"/>
          <w:szCs w:val="28"/>
        </w:rPr>
        <w:t xml:space="preserve">  2.4.2.2821-10»</w:t>
      </w:r>
      <w:r w:rsidR="00F3336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F2147">
        <w:rPr>
          <w:rFonts w:ascii="Times New Roman" w:hAnsi="Times New Roman" w:cs="Times New Roman"/>
          <w:bCs/>
          <w:sz w:val="28"/>
          <w:szCs w:val="28"/>
        </w:rPr>
        <w:t xml:space="preserve"> « Санитарно-эпидемиологические требования к условиям и организации  обучения в общеобразовательных учреждениях» (зарегистрирован в Минюсте России 3 марта 2011 года)</w:t>
      </w:r>
    </w:p>
    <w:p w:rsidR="00550EF1" w:rsidRPr="00DF2147" w:rsidRDefault="00550EF1" w:rsidP="00435F59">
      <w:pPr>
        <w:pStyle w:val="a3"/>
        <w:numPr>
          <w:ilvl w:val="0"/>
          <w:numId w:val="1"/>
        </w:numPr>
        <w:tabs>
          <w:tab w:val="num" w:pos="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DF2147">
        <w:rPr>
          <w:rFonts w:ascii="Times New Roman" w:hAnsi="Times New Roman"/>
          <w:sz w:val="28"/>
          <w:szCs w:val="28"/>
        </w:rPr>
        <w:t>Письмо Департамента общего и дошкольного образования от 20.04.2004г. № 14-51-102/13 «Рекомендации по организации профильного обучения на основе индивидуальных учебных планов обучающихся»</w:t>
      </w:r>
    </w:p>
    <w:p w:rsidR="00550EF1" w:rsidRPr="00DF2147" w:rsidRDefault="00550EF1" w:rsidP="00435F59">
      <w:pPr>
        <w:pStyle w:val="a3"/>
        <w:numPr>
          <w:ilvl w:val="0"/>
          <w:numId w:val="1"/>
        </w:numPr>
        <w:tabs>
          <w:tab w:val="num" w:pos="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DF2147">
        <w:rPr>
          <w:rFonts w:ascii="Times New Roman" w:hAnsi="Times New Roman"/>
          <w:sz w:val="28"/>
          <w:szCs w:val="28"/>
        </w:rPr>
        <w:lastRenderedPageBreak/>
        <w:t>Письмо МО РФ от 08.10.2010 № ИК-1494/19 «О введении третьего часа физической культуры» (Методические рекомендации о введении 3-го часа физической культуры в недельный объём учебной нагрузки обучающихся общеобразовательных учреждений РФ)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Учебный курс «Основы религиозных культур и светской этики» включен Министерством образования и науки Российской Федерации в школьную программу в качестве федерального компонента. 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147">
        <w:rPr>
          <w:rFonts w:ascii="Times New Roman" w:hAnsi="Times New Roman" w:cs="Times New Roman"/>
          <w:b/>
          <w:bCs/>
          <w:sz w:val="28"/>
          <w:szCs w:val="28"/>
        </w:rPr>
        <w:t>НПА образовательного учреждения:</w:t>
      </w:r>
    </w:p>
    <w:p w:rsidR="00550EF1" w:rsidRPr="005A64DA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4DA">
        <w:rPr>
          <w:rFonts w:ascii="Times New Roman" w:hAnsi="Times New Roman" w:cs="Times New Roman"/>
          <w:sz w:val="28"/>
          <w:szCs w:val="28"/>
        </w:rPr>
        <w:t>Устав МБОУ СОШ №12</w:t>
      </w:r>
      <w:r w:rsidR="005A64DA" w:rsidRPr="005A64DA">
        <w:rPr>
          <w:rFonts w:ascii="Times New Roman" w:hAnsi="Times New Roman" w:cs="Times New Roman"/>
          <w:sz w:val="28"/>
          <w:szCs w:val="28"/>
        </w:rPr>
        <w:t xml:space="preserve"> (новая редакция от 22.06.2011 № 748</w:t>
      </w:r>
      <w:r w:rsidR="00F246A1" w:rsidRPr="005A64DA">
        <w:rPr>
          <w:rFonts w:ascii="Times New Roman" w:hAnsi="Times New Roman" w:cs="Times New Roman"/>
          <w:sz w:val="28"/>
          <w:szCs w:val="28"/>
        </w:rPr>
        <w:t xml:space="preserve"> )</w:t>
      </w:r>
      <w:r w:rsidRPr="005A64DA">
        <w:rPr>
          <w:rFonts w:ascii="Times New Roman" w:hAnsi="Times New Roman" w:cs="Times New Roman"/>
          <w:sz w:val="28"/>
          <w:szCs w:val="28"/>
        </w:rPr>
        <w:t>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147">
        <w:rPr>
          <w:rFonts w:ascii="Times New Roman" w:hAnsi="Times New Roman" w:cs="Times New Roman"/>
          <w:sz w:val="28"/>
          <w:szCs w:val="28"/>
        </w:rPr>
        <w:t>Образовательная программа учреждения;</w:t>
      </w:r>
    </w:p>
    <w:p w:rsidR="00550EF1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147">
        <w:rPr>
          <w:rFonts w:ascii="Times New Roman" w:hAnsi="Times New Roman" w:cs="Times New Roman"/>
          <w:sz w:val="28"/>
          <w:szCs w:val="28"/>
        </w:rPr>
        <w:t>Основная  образовательная программа начального общего образования;</w:t>
      </w:r>
    </w:p>
    <w:p w:rsidR="005A64DA" w:rsidRDefault="005A64DA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образования;</w:t>
      </w:r>
    </w:p>
    <w:p w:rsidR="00E31595" w:rsidRPr="00DF2147" w:rsidRDefault="00E31595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профильного обучения;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147">
        <w:rPr>
          <w:rFonts w:ascii="Times New Roman" w:hAnsi="Times New Roman" w:cs="Times New Roman"/>
          <w:sz w:val="28"/>
          <w:szCs w:val="28"/>
        </w:rPr>
        <w:t>Положение о профильных классах в  МОУ СОШ №12;</w:t>
      </w:r>
    </w:p>
    <w:p w:rsidR="00550EF1" w:rsidRPr="00DF2147" w:rsidRDefault="00550EF1" w:rsidP="00435F59">
      <w:pPr>
        <w:pStyle w:val="a6"/>
        <w:numPr>
          <w:ilvl w:val="0"/>
          <w:numId w:val="1"/>
        </w:numPr>
        <w:tabs>
          <w:tab w:val="num" w:pos="142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147">
        <w:rPr>
          <w:rFonts w:ascii="Times New Roman" w:hAnsi="Times New Roman" w:cs="Times New Roman"/>
          <w:bCs/>
          <w:sz w:val="28"/>
          <w:szCs w:val="28"/>
        </w:rPr>
        <w:t>Положение о ведении тематического планирования по предмету,  элективных и факультативных курсов.</w:t>
      </w:r>
    </w:p>
    <w:p w:rsidR="00550EF1" w:rsidRPr="00DF2147" w:rsidRDefault="00F246A1" w:rsidP="00435F59">
      <w:pPr>
        <w:tabs>
          <w:tab w:val="num" w:pos="142"/>
        </w:tabs>
        <w:spacing w:after="0"/>
        <w:jc w:val="both"/>
        <w:rPr>
          <w:rStyle w:val="ss41"/>
          <w:color w:val="auto"/>
          <w:sz w:val="28"/>
          <w:szCs w:val="28"/>
        </w:rPr>
      </w:pPr>
      <w:r w:rsidRPr="00DF2147">
        <w:rPr>
          <w:rStyle w:val="ss41"/>
          <w:color w:val="auto"/>
          <w:sz w:val="28"/>
          <w:szCs w:val="28"/>
        </w:rPr>
        <w:t xml:space="preserve">Образовательная программа </w:t>
      </w:r>
      <w:r w:rsidR="00291553" w:rsidRPr="00DF2147">
        <w:rPr>
          <w:rStyle w:val="ss41"/>
          <w:color w:val="auto"/>
          <w:sz w:val="28"/>
          <w:szCs w:val="28"/>
        </w:rPr>
        <w:t>призвана обеспечить социальную мобильность личности в обществе, возможность быстрой смены социальных ролей, в том числе профессиональных.</w:t>
      </w:r>
    </w:p>
    <w:p w:rsidR="004D1E37" w:rsidRPr="00966097" w:rsidRDefault="004D1E37" w:rsidP="00DF2147">
      <w:pPr>
        <w:spacing w:after="0" w:line="240" w:lineRule="auto"/>
        <w:jc w:val="both"/>
        <w:rPr>
          <w:rStyle w:val="ss41"/>
          <w:b/>
          <w:color w:val="auto"/>
          <w:sz w:val="28"/>
          <w:szCs w:val="28"/>
        </w:rPr>
      </w:pPr>
      <w:r w:rsidRPr="00966097">
        <w:rPr>
          <w:rStyle w:val="ss41"/>
          <w:b/>
          <w:color w:val="auto"/>
          <w:sz w:val="28"/>
          <w:szCs w:val="28"/>
        </w:rPr>
        <w:t xml:space="preserve">        Образовательная программа строится на следующих принципах:</w:t>
      </w:r>
    </w:p>
    <w:p w:rsidR="00E41BE3" w:rsidRPr="00385810" w:rsidRDefault="00F30CAB" w:rsidP="00DF2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30CAB">
        <w:rPr>
          <w:rFonts w:ascii="Times New Roman" w:hAnsi="Times New Roman"/>
          <w:b/>
          <w:sz w:val="28"/>
          <w:szCs w:val="28"/>
        </w:rPr>
        <w:t>1.</w:t>
      </w:r>
      <w:r w:rsidR="00E41BE3" w:rsidRPr="00385810">
        <w:rPr>
          <w:rFonts w:ascii="Times New Roman" w:hAnsi="Times New Roman"/>
          <w:b/>
          <w:sz w:val="28"/>
          <w:szCs w:val="28"/>
        </w:rPr>
        <w:t>Системообразующие принципы построения основной общеобразовательной программы образовательного учреждения:</w:t>
      </w:r>
    </w:p>
    <w:p w:rsidR="00E41BE3" w:rsidRPr="00385810" w:rsidRDefault="00E41BE3" w:rsidP="00DF2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5810">
        <w:rPr>
          <w:rFonts w:ascii="Times New Roman" w:hAnsi="Times New Roman"/>
          <w:b/>
          <w:sz w:val="28"/>
          <w:szCs w:val="28"/>
        </w:rPr>
        <w:t xml:space="preserve">1.1. Принцип </w:t>
      </w:r>
      <w:proofErr w:type="spellStart"/>
      <w:r w:rsidRPr="00385810">
        <w:rPr>
          <w:rFonts w:ascii="Times New Roman" w:hAnsi="Times New Roman"/>
          <w:b/>
          <w:sz w:val="28"/>
          <w:szCs w:val="28"/>
        </w:rPr>
        <w:t>гуманизации</w:t>
      </w:r>
      <w:proofErr w:type="spellEnd"/>
      <w:r w:rsidRPr="00385810">
        <w:rPr>
          <w:rFonts w:ascii="Times New Roman" w:hAnsi="Times New Roman"/>
          <w:sz w:val="28"/>
          <w:szCs w:val="28"/>
        </w:rPr>
        <w:t xml:space="preserve"> предполагает нацеленность содержания, организации и технологии обучения на общекультурное развитие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деятельности.</w:t>
      </w:r>
    </w:p>
    <w:p w:rsidR="00E41BE3" w:rsidRPr="005C6EC3" w:rsidRDefault="00E41BE3" w:rsidP="00DF2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5810">
        <w:rPr>
          <w:rFonts w:ascii="Times New Roman" w:hAnsi="Times New Roman"/>
          <w:b/>
          <w:sz w:val="28"/>
          <w:szCs w:val="28"/>
        </w:rPr>
        <w:t>1.2. Принцип направленности</w:t>
      </w:r>
      <w:r w:rsidRPr="00385810">
        <w:rPr>
          <w:rFonts w:ascii="Times New Roman" w:hAnsi="Times New Roman"/>
          <w:sz w:val="28"/>
          <w:szCs w:val="28"/>
        </w:rPr>
        <w:t xml:space="preserve"> образовательного процесса на развитие</w:t>
      </w:r>
      <w:r w:rsidRPr="00385810">
        <w:rPr>
          <w:rFonts w:ascii="Times New Roman" w:hAnsi="Times New Roman"/>
          <w:b/>
          <w:sz w:val="28"/>
          <w:szCs w:val="28"/>
        </w:rPr>
        <w:t xml:space="preserve"> </w:t>
      </w:r>
      <w:r w:rsidRPr="00EA1F09">
        <w:rPr>
          <w:rFonts w:ascii="Times New Roman" w:hAnsi="Times New Roman"/>
          <w:sz w:val="28"/>
          <w:szCs w:val="28"/>
        </w:rPr>
        <w:t>интеллектуального, духовно-нравственного потенциала личности.</w:t>
      </w:r>
    </w:p>
    <w:p w:rsidR="00EA1F09" w:rsidRDefault="00EA1F09" w:rsidP="00DF2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71EB">
        <w:rPr>
          <w:rFonts w:ascii="Times New Roman" w:hAnsi="Times New Roman"/>
          <w:b/>
          <w:sz w:val="28"/>
          <w:szCs w:val="28"/>
        </w:rPr>
        <w:t>1.3.</w:t>
      </w:r>
      <w:r w:rsidR="004D71EB" w:rsidRPr="004D71EB">
        <w:rPr>
          <w:rFonts w:ascii="Times New Roman" w:hAnsi="Times New Roman"/>
          <w:sz w:val="28"/>
          <w:szCs w:val="28"/>
        </w:rPr>
        <w:t xml:space="preserve"> </w:t>
      </w:r>
      <w:r w:rsidR="004D71EB" w:rsidRPr="004D71EB">
        <w:rPr>
          <w:rFonts w:ascii="Times New Roman" w:hAnsi="Times New Roman"/>
          <w:b/>
          <w:sz w:val="28"/>
          <w:szCs w:val="28"/>
        </w:rPr>
        <w:t>Принцип непрерывности</w:t>
      </w:r>
      <w:r w:rsidR="004D71EB">
        <w:rPr>
          <w:rFonts w:ascii="Times New Roman" w:hAnsi="Times New Roman"/>
          <w:sz w:val="28"/>
          <w:szCs w:val="28"/>
        </w:rPr>
        <w:t xml:space="preserve"> предполагает преемственность ступеней образования, определение непреры</w:t>
      </w:r>
      <w:r w:rsidR="001044AE">
        <w:rPr>
          <w:rFonts w:ascii="Times New Roman" w:hAnsi="Times New Roman"/>
          <w:sz w:val="28"/>
          <w:szCs w:val="28"/>
        </w:rPr>
        <w:t>вного самообразования как нормы</w:t>
      </w:r>
      <w:r w:rsidR="004D71EB">
        <w:rPr>
          <w:rFonts w:ascii="Times New Roman" w:hAnsi="Times New Roman"/>
          <w:sz w:val="28"/>
          <w:szCs w:val="28"/>
        </w:rPr>
        <w:t>.</w:t>
      </w:r>
    </w:p>
    <w:p w:rsidR="004D71EB" w:rsidRPr="004D71EB" w:rsidRDefault="004D71EB" w:rsidP="00DF2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71EB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/>
          <w:b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044AE" w:rsidRPr="001044AE">
        <w:rPr>
          <w:rFonts w:ascii="Times New Roman" w:hAnsi="Times New Roman"/>
          <w:sz w:val="28"/>
          <w:szCs w:val="28"/>
        </w:rPr>
        <w:t xml:space="preserve">предполагает умение работать в постоянно меняющихся условиях, </w:t>
      </w:r>
      <w:r w:rsidR="001044AE">
        <w:rPr>
          <w:rFonts w:ascii="Times New Roman" w:hAnsi="Times New Roman"/>
          <w:sz w:val="28"/>
          <w:szCs w:val="28"/>
        </w:rPr>
        <w:t>умение распознавать и оценивать ситуацию, умение быстро восстанавливаться, переключаться, приводить себя в творческое состояние.</w:t>
      </w:r>
      <w:r w:rsidR="001044AE" w:rsidRPr="001044AE">
        <w:rPr>
          <w:rFonts w:ascii="Times New Roman" w:hAnsi="Times New Roman"/>
          <w:sz w:val="28"/>
          <w:szCs w:val="28"/>
        </w:rPr>
        <w:t xml:space="preserve"> </w:t>
      </w:r>
      <w:r w:rsidR="00F30C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41BE3" w:rsidRPr="00385810" w:rsidRDefault="00DF2147" w:rsidP="00DF21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F30CAB">
        <w:rPr>
          <w:rFonts w:ascii="Times New Roman" w:hAnsi="Times New Roman"/>
          <w:b/>
          <w:sz w:val="28"/>
          <w:szCs w:val="28"/>
        </w:rPr>
        <w:t>2.</w:t>
      </w:r>
      <w:r w:rsidR="00A568D9">
        <w:rPr>
          <w:rFonts w:ascii="Times New Roman" w:hAnsi="Times New Roman"/>
          <w:b/>
          <w:sz w:val="28"/>
          <w:szCs w:val="28"/>
        </w:rPr>
        <w:t xml:space="preserve"> </w:t>
      </w:r>
      <w:r w:rsidR="00E41BE3" w:rsidRPr="00385810">
        <w:rPr>
          <w:rFonts w:ascii="Times New Roman" w:hAnsi="Times New Roman"/>
          <w:b/>
          <w:sz w:val="28"/>
          <w:szCs w:val="28"/>
        </w:rPr>
        <w:t>Принципы построения образовательной программы, соответствующие образовательной миссии и статусу шко</w:t>
      </w:r>
      <w:r w:rsidR="007A72F7">
        <w:rPr>
          <w:rFonts w:ascii="Times New Roman" w:hAnsi="Times New Roman"/>
          <w:b/>
          <w:sz w:val="28"/>
          <w:szCs w:val="28"/>
        </w:rPr>
        <w:t>лы</w:t>
      </w:r>
      <w:r w:rsidR="00E41BE3" w:rsidRPr="00385810">
        <w:rPr>
          <w:rFonts w:ascii="Times New Roman" w:hAnsi="Times New Roman"/>
          <w:b/>
          <w:sz w:val="28"/>
          <w:szCs w:val="28"/>
        </w:rPr>
        <w:t>:</w:t>
      </w:r>
    </w:p>
    <w:p w:rsidR="00E41BE3" w:rsidRPr="005C6EC3" w:rsidRDefault="00E41BE3" w:rsidP="00DF2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5810">
        <w:rPr>
          <w:rFonts w:ascii="Times New Roman" w:hAnsi="Times New Roman"/>
          <w:b/>
          <w:sz w:val="28"/>
          <w:szCs w:val="28"/>
        </w:rPr>
        <w:t>2.1. Принцип фундаментальности</w:t>
      </w:r>
      <w:r w:rsidRPr="00385810">
        <w:rPr>
          <w:rFonts w:ascii="Times New Roman" w:hAnsi="Times New Roman"/>
          <w:sz w:val="28"/>
          <w:szCs w:val="28"/>
        </w:rPr>
        <w:t xml:space="preserve"> предполагает формирование у обучающихся базовых ключевых компетентностей по всем общеобразовательным предметам.</w:t>
      </w:r>
    </w:p>
    <w:p w:rsidR="004D71EB" w:rsidRPr="00E6317E" w:rsidRDefault="00E6317E" w:rsidP="00DF21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2147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7E">
        <w:rPr>
          <w:rFonts w:ascii="Times New Roman" w:hAnsi="Times New Roman"/>
          <w:b/>
          <w:sz w:val="28"/>
          <w:szCs w:val="28"/>
        </w:rPr>
        <w:t>Принцип индивидуализации и дифференциации</w:t>
      </w:r>
      <w:r>
        <w:rPr>
          <w:rFonts w:ascii="Times New Roman" w:hAnsi="Times New Roman"/>
          <w:sz w:val="28"/>
          <w:szCs w:val="28"/>
        </w:rPr>
        <w:t xml:space="preserve"> направлен на учет возрастны</w:t>
      </w:r>
      <w:r w:rsidR="00EB4872">
        <w:rPr>
          <w:rFonts w:ascii="Times New Roman" w:hAnsi="Times New Roman"/>
          <w:sz w:val="28"/>
          <w:szCs w:val="28"/>
        </w:rPr>
        <w:t>х и индивидуальных особенностей обучающихся.</w:t>
      </w:r>
    </w:p>
    <w:p w:rsidR="00E41BE3" w:rsidRPr="00385810" w:rsidRDefault="00F30CAB" w:rsidP="00DF21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F21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3.</w:t>
      </w:r>
      <w:r w:rsidR="00E41BE3" w:rsidRPr="00385810">
        <w:rPr>
          <w:b/>
          <w:sz w:val="28"/>
          <w:szCs w:val="28"/>
        </w:rPr>
        <w:t xml:space="preserve"> Принципы проектирования инновационного образования</w:t>
      </w:r>
      <w:r w:rsidR="00E41BE3" w:rsidRPr="00385810">
        <w:rPr>
          <w:sz w:val="28"/>
          <w:szCs w:val="28"/>
        </w:rPr>
        <w:t xml:space="preserve"> </w:t>
      </w:r>
    </w:p>
    <w:p w:rsidR="00E41BE3" w:rsidRPr="00852E98" w:rsidRDefault="00E41BE3" w:rsidP="00DF21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E98">
        <w:rPr>
          <w:b/>
          <w:sz w:val="28"/>
          <w:szCs w:val="28"/>
        </w:rPr>
        <w:t>3.1. Принцип развития</w:t>
      </w:r>
      <w:r w:rsidRPr="00852E98">
        <w:rPr>
          <w:sz w:val="28"/>
          <w:szCs w:val="28"/>
        </w:rPr>
        <w:t xml:space="preserve"> как способность человека становиться и быть подлинным субъектом своей жизни и собственной деятельности.</w:t>
      </w:r>
    </w:p>
    <w:p w:rsidR="00550EF1" w:rsidRDefault="00E41BE3" w:rsidP="00DF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98">
        <w:rPr>
          <w:rFonts w:ascii="Times New Roman" w:hAnsi="Times New Roman"/>
          <w:b/>
          <w:sz w:val="28"/>
          <w:szCs w:val="28"/>
        </w:rPr>
        <w:t>3.2. Принцип учёта максимальных возможностей</w:t>
      </w:r>
      <w:r w:rsidRPr="00852E98">
        <w:rPr>
          <w:rFonts w:ascii="Times New Roman" w:hAnsi="Times New Roman"/>
          <w:sz w:val="28"/>
          <w:szCs w:val="28"/>
        </w:rPr>
        <w:t xml:space="preserve"> развития обучающихся на каждой ступени образования.</w:t>
      </w:r>
    </w:p>
    <w:p w:rsidR="008D55A0" w:rsidRPr="00DF2147" w:rsidRDefault="00F30CAB" w:rsidP="00DF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101">
        <w:rPr>
          <w:rFonts w:ascii="Times New Roman" w:hAnsi="Times New Roman"/>
          <w:sz w:val="28"/>
          <w:szCs w:val="28"/>
        </w:rPr>
        <w:t xml:space="preserve">Такой подход позволяет сохранить преемственность в организации образовательного процесса, создает условия для внедрения инновационных технологий, способствующих достижению учащихся с различными возможностями не только федеральных и региональных стандартов, но и предметов, отражающих </w:t>
      </w:r>
      <w:r w:rsidR="00980E07" w:rsidRPr="006D6101">
        <w:rPr>
          <w:rFonts w:ascii="Times New Roman" w:hAnsi="Times New Roman"/>
          <w:sz w:val="28"/>
          <w:szCs w:val="28"/>
        </w:rPr>
        <w:t>специфику нашего учебного заведения.</w:t>
      </w:r>
      <w:r w:rsidR="000F00DC" w:rsidRPr="006D6101">
        <w:rPr>
          <w:rFonts w:ascii="Times New Roman" w:hAnsi="Times New Roman"/>
          <w:sz w:val="28"/>
          <w:szCs w:val="28"/>
        </w:rPr>
        <w:t xml:space="preserve">  </w:t>
      </w:r>
    </w:p>
    <w:p w:rsidR="006D6101" w:rsidRPr="00A06D64" w:rsidRDefault="00B81071" w:rsidP="006D610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F00DC" w:rsidRPr="00A06D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Toc246239125"/>
      <w:r w:rsidR="00DF214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979A9">
        <w:rPr>
          <w:rFonts w:ascii="Times New Roman" w:hAnsi="Times New Roman" w:cs="Times New Roman"/>
          <w:sz w:val="28"/>
          <w:szCs w:val="28"/>
        </w:rPr>
        <w:t xml:space="preserve"> Назначение п</w:t>
      </w:r>
      <w:r w:rsidR="006D6101" w:rsidRPr="00A06D64">
        <w:rPr>
          <w:rFonts w:ascii="Times New Roman" w:hAnsi="Times New Roman" w:cs="Times New Roman"/>
          <w:sz w:val="28"/>
          <w:szCs w:val="28"/>
        </w:rPr>
        <w:t>рограммы</w:t>
      </w:r>
      <w:bookmarkEnd w:id="0"/>
    </w:p>
    <w:p w:rsidR="00760076" w:rsidRDefault="00DF2147" w:rsidP="00DF21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640D1" w:rsidRPr="007B5218">
        <w:rPr>
          <w:rFonts w:ascii="Times New Roman" w:hAnsi="Times New Roman"/>
          <w:sz w:val="28"/>
          <w:szCs w:val="28"/>
          <w:lang w:eastAsia="ru-RU"/>
        </w:rPr>
        <w:t>Образовательная программа – это внутренний образовательный стандарт, который способствует реализации права родителей на информацию об образовательных услугах, право на выбор образовательных услуг и право на гарантию качества о</w:t>
      </w:r>
      <w:r w:rsidR="007B5218">
        <w:rPr>
          <w:rFonts w:ascii="Times New Roman" w:hAnsi="Times New Roman"/>
          <w:sz w:val="28"/>
          <w:szCs w:val="28"/>
          <w:lang w:eastAsia="ru-RU"/>
        </w:rPr>
        <w:t>бразования.</w:t>
      </w:r>
    </w:p>
    <w:p w:rsidR="007B5218" w:rsidRDefault="007B5218" w:rsidP="00DF21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Для педагогического коллектива образовательная программа определяет главное в содержании образования  и способствует координации деятельности всех учителей.</w:t>
      </w:r>
    </w:p>
    <w:p w:rsidR="007B5218" w:rsidRDefault="007B5218" w:rsidP="00DF21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Образовательная программа регламентирует организацию всех видов деятельности обучающихся, их всестороннее развитие.</w:t>
      </w:r>
    </w:p>
    <w:p w:rsidR="005A1029" w:rsidRDefault="007B5218" w:rsidP="00DF21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Образовательная программа является основанием для </w:t>
      </w:r>
      <w:r w:rsidR="003A2AD0">
        <w:rPr>
          <w:rFonts w:ascii="Times New Roman" w:hAnsi="Times New Roman"/>
          <w:sz w:val="28"/>
          <w:szCs w:val="28"/>
          <w:lang w:eastAsia="ru-RU"/>
        </w:rPr>
        <w:t xml:space="preserve">определения качества  </w:t>
      </w:r>
      <w:r>
        <w:rPr>
          <w:rFonts w:ascii="Times New Roman" w:hAnsi="Times New Roman"/>
          <w:sz w:val="28"/>
          <w:szCs w:val="28"/>
          <w:lang w:eastAsia="ru-RU"/>
        </w:rPr>
        <w:t>выполнения государственных стандартов.</w:t>
      </w:r>
      <w:r w:rsidR="005A10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2AD0" w:rsidRDefault="005A1029" w:rsidP="00DF214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тем, что  образовательная программа направлена на все субъекты образовательного процесса (учителей, обучающихся и родителей), то есть создается она коллегиально.</w:t>
      </w:r>
      <w:r w:rsidR="008D3678">
        <w:rPr>
          <w:rFonts w:ascii="Times New Roman" w:hAnsi="Times New Roman"/>
          <w:sz w:val="28"/>
          <w:szCs w:val="28"/>
          <w:lang w:eastAsia="ru-RU"/>
        </w:rPr>
        <w:t xml:space="preserve"> В разработке данного документа принимали участие администрация ОУ, представители  родительской общественности</w:t>
      </w:r>
      <w:r w:rsidR="006007AB">
        <w:rPr>
          <w:rFonts w:ascii="Times New Roman" w:hAnsi="Times New Roman"/>
          <w:sz w:val="28"/>
          <w:szCs w:val="28"/>
          <w:lang w:eastAsia="ru-RU"/>
        </w:rPr>
        <w:t>, обучающие</w:t>
      </w:r>
      <w:r w:rsidR="00BF416A">
        <w:rPr>
          <w:rFonts w:ascii="Times New Roman" w:hAnsi="Times New Roman"/>
          <w:sz w:val="28"/>
          <w:szCs w:val="28"/>
          <w:lang w:eastAsia="ru-RU"/>
        </w:rPr>
        <w:t>ся.</w:t>
      </w:r>
    </w:p>
    <w:p w:rsidR="00BF416A" w:rsidRDefault="003979A9" w:rsidP="003979A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B81071" w:rsidRPr="00B81071">
        <w:rPr>
          <w:rFonts w:ascii="Times New Roman" w:hAnsi="Times New Roman"/>
          <w:b/>
          <w:sz w:val="28"/>
          <w:szCs w:val="28"/>
          <w:lang w:eastAsia="ru-RU"/>
        </w:rPr>
        <w:t>Общие положения.</w:t>
      </w:r>
    </w:p>
    <w:p w:rsidR="00B81071" w:rsidRDefault="00DF2147" w:rsidP="00DF2147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4212D" w:rsidRPr="00C4212D">
        <w:rPr>
          <w:rFonts w:ascii="Times New Roman" w:hAnsi="Times New Roman"/>
          <w:sz w:val="28"/>
          <w:szCs w:val="28"/>
          <w:lang w:eastAsia="ru-RU"/>
        </w:rPr>
        <w:t>Главная идея в программе</w:t>
      </w:r>
      <w:r w:rsidR="00C4212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4212D" w:rsidRPr="00C4212D">
        <w:rPr>
          <w:rFonts w:ascii="Times New Roman" w:hAnsi="Times New Roman"/>
          <w:sz w:val="28"/>
          <w:szCs w:val="28"/>
          <w:lang w:eastAsia="ru-RU"/>
        </w:rPr>
        <w:t xml:space="preserve">комплексный подход </w:t>
      </w:r>
      <w:r w:rsidR="007C607F">
        <w:rPr>
          <w:rFonts w:ascii="Times New Roman" w:hAnsi="Times New Roman"/>
          <w:sz w:val="28"/>
          <w:szCs w:val="28"/>
          <w:lang w:eastAsia="ru-RU"/>
        </w:rPr>
        <w:t xml:space="preserve">и личностно-ориентированный </w:t>
      </w:r>
      <w:r w:rsidR="005936EA">
        <w:rPr>
          <w:rFonts w:ascii="Times New Roman" w:hAnsi="Times New Roman"/>
          <w:sz w:val="28"/>
          <w:szCs w:val="28"/>
          <w:lang w:eastAsia="ru-RU"/>
        </w:rPr>
        <w:t>в обучении и воспитании.</w:t>
      </w:r>
    </w:p>
    <w:p w:rsidR="007C607F" w:rsidRDefault="009F0885" w:rsidP="00DF214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979A9">
        <w:rPr>
          <w:rFonts w:ascii="Times New Roman" w:hAnsi="Times New Roman"/>
          <w:sz w:val="28"/>
          <w:szCs w:val="28"/>
          <w:lang w:eastAsia="ru-RU"/>
        </w:rPr>
        <w:t xml:space="preserve">  образовательной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представлена стратегия и тактика образования с у</w:t>
      </w:r>
      <w:r w:rsidR="005936EA">
        <w:rPr>
          <w:rFonts w:ascii="Times New Roman" w:hAnsi="Times New Roman"/>
          <w:sz w:val="28"/>
          <w:szCs w:val="28"/>
          <w:lang w:eastAsia="ru-RU"/>
        </w:rPr>
        <w:t>четом целей  и задач развития МА</w:t>
      </w:r>
      <w:r>
        <w:rPr>
          <w:rFonts w:ascii="Times New Roman" w:hAnsi="Times New Roman"/>
          <w:sz w:val="28"/>
          <w:szCs w:val="28"/>
          <w:lang w:eastAsia="ru-RU"/>
        </w:rPr>
        <w:t>ОУ СОШ №12.</w:t>
      </w:r>
    </w:p>
    <w:p w:rsidR="00AD3E19" w:rsidRPr="00AD3E19" w:rsidRDefault="00AD3E19" w:rsidP="00AD3E19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Разделы  образовательной программы: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Цели и задачи образовательной программы.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Образовательное среда как условие эффективности образовательного процесса.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Характеристика специфики содержания образования 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Принципы построения учебно-воспитательного процесса и режим работы.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Организация промежуточной и итоговой аттестации обучающихся.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Педагогические технологии, формы и методы обучения.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Организация внеурочной деятельности.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Fonts w:ascii="Times New Roman" w:hAnsi="Times New Roman" w:cs="Times New Roman"/>
          <w:sz w:val="28"/>
          <w:szCs w:val="28"/>
        </w:rPr>
        <w:t>Концептуальные идеи развития воспитания и дополнительного образования</w:t>
      </w: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Научно-исследовательская деятельность.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Система мониторинговых исследований.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Модель выпускника.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Система управления.</w:t>
      </w:r>
    </w:p>
    <w:p w:rsidR="00AD3E19" w:rsidRPr="00AD3E19" w:rsidRDefault="00AD3E19" w:rsidP="00BF5FD9">
      <w:pPr>
        <w:pStyle w:val="a6"/>
        <w:numPr>
          <w:ilvl w:val="0"/>
          <w:numId w:val="34"/>
        </w:numPr>
        <w:spacing w:before="30" w:beforeAutospacing="0" w:after="0" w:afterAutospacing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D3E1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План основных мероприятий по выполнению данной программы.</w:t>
      </w:r>
    </w:p>
    <w:p w:rsidR="00893DD9" w:rsidRPr="002719A2" w:rsidRDefault="00893DD9" w:rsidP="00893DD9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D55A0" w:rsidRPr="003979A9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В социальном аспекте образовательная программа образовательного учреждения является свободной формой гражданского контракта между обществом (т.е. родителями в лице общественного совета) и образованием (т.е. педагогическим коллективом школы) относительно развития тех или иных компетентностей учащихся. Она демократично и открыто фиксирует цели и содержание образовательной политики школы. Мониторинг выполнения такой программы и анализ ее результативности дают концептуальную и </w:t>
      </w:r>
      <w:proofErr w:type="spellStart"/>
      <w:r w:rsidR="008D55A0" w:rsidRPr="003979A9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="008D55A0" w:rsidRPr="003979A9">
        <w:rPr>
          <w:rFonts w:ascii="Times New Roman" w:hAnsi="Times New Roman" w:cs="Times New Roman"/>
          <w:sz w:val="28"/>
          <w:szCs w:val="28"/>
        </w:rPr>
        <w:t xml:space="preserve"> основу для оценки вклада каждого педагога в учебные и образовательные достижения детей и одновременно для публичного отчета директора перед социумом-заказчиком. Все это предполагает наличие в школе работоспособного, компетентного и ответственного общественного совета, наделенного полномочиями участвовать в совместной с педагогическим коллективом разработке образовательной программы и оценке ее </w:t>
      </w:r>
      <w:proofErr w:type="spellStart"/>
      <w:r w:rsidR="008D55A0" w:rsidRPr="003979A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8D55A0" w:rsidRPr="003979A9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8D55A0" w:rsidRPr="003979A9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>Образовательная программа образовательного учреждения представляет собой комплексный документ, фиксирующий согласованные с Управляющим  советом школы: образовательные цели (</w:t>
      </w:r>
      <w:proofErr w:type="spellStart"/>
      <w:r w:rsidR="008D55A0" w:rsidRPr="003979A9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8D55A0" w:rsidRPr="003979A9">
        <w:rPr>
          <w:rFonts w:ascii="Times New Roman" w:hAnsi="Times New Roman" w:cs="Times New Roman"/>
          <w:sz w:val="28"/>
          <w:szCs w:val="28"/>
        </w:rPr>
        <w:t xml:space="preserve"> миссию) образовательного учреждения; основные и дополнительные образовательные программы всех ступеней образования, реализация которых гарантирует достижение заявленных целей (результатов образования); программу развития учреждения.</w:t>
      </w:r>
    </w:p>
    <w:p w:rsidR="008D55A0" w:rsidRPr="003979A9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>Таким образом, в общеобразовательных учреждениях Российской Федерации в основу их деятельности положены основные образовательные программы трех ступеней образования, последовательное освоение которых позволяет лицу, успешно прошедшему итоговую аттестацию, получить аттестат о среднем (полном) общем образовании.</w:t>
      </w:r>
    </w:p>
    <w:p w:rsidR="008D55A0" w:rsidRPr="00A03035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3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55A0" w:rsidRPr="00A03035">
        <w:rPr>
          <w:rFonts w:ascii="Times New Roman" w:hAnsi="Times New Roman" w:cs="Times New Roman"/>
          <w:sz w:val="28"/>
          <w:szCs w:val="28"/>
        </w:rPr>
        <w:t xml:space="preserve">Образовательная программа является нормативно-управленческим документом муниципального бюджетного образовательного учреждения , характеризует специфику содержания образования и особенности организации учебно-воспитательного процесса. </w:t>
      </w:r>
    </w:p>
    <w:p w:rsidR="008D55A0" w:rsidRPr="00A03035" w:rsidRDefault="008D55A0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35">
        <w:rPr>
          <w:rFonts w:ascii="Times New Roman" w:hAnsi="Times New Roman" w:cs="Times New Roman"/>
          <w:sz w:val="28"/>
          <w:szCs w:val="28"/>
        </w:rPr>
        <w:t>Образовательная программа МБОУ СОШ №12 является общей программой деятельности администрации школы, учителей, родителей и самих детей.</w:t>
      </w:r>
    </w:p>
    <w:p w:rsidR="008D55A0" w:rsidRPr="003979A9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 Педагогический коллектив выявил общую, значимую для обучающихся </w:t>
      </w:r>
      <w:r w:rsidR="008D55A0" w:rsidRPr="003979A9">
        <w:rPr>
          <w:rStyle w:val="a7"/>
          <w:rFonts w:ascii="Times New Roman" w:hAnsi="Times New Roman" w:cs="Times New Roman"/>
          <w:sz w:val="28"/>
          <w:szCs w:val="28"/>
        </w:rPr>
        <w:t>научно-педагогическую проблему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 и предусмотрел ее комплексное решение на занятиях по различным дисциплинам. Такой проблемой для нашей школы </w:t>
      </w:r>
      <w:r w:rsidR="008D55A0" w:rsidRPr="003979A9">
        <w:rPr>
          <w:rStyle w:val="a7"/>
          <w:rFonts w:ascii="Times New Roman" w:hAnsi="Times New Roman" w:cs="Times New Roman"/>
          <w:sz w:val="28"/>
          <w:szCs w:val="28"/>
        </w:rPr>
        <w:t>является реализация личностно ориентированного подхода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 с целью создания условий для формирования личности, обладающей толерантностью, высоким культурным (и поликультурным) цензом, способной к саморазвитию, к успешной социализации и самоопределению в отношении будущей профессии.</w:t>
      </w:r>
    </w:p>
    <w:p w:rsidR="008D55A0" w:rsidRPr="003A73F1" w:rsidRDefault="002719A2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Такая миссия осуществляется педагогическим коллективом в рамках работы на базе школы, а также на этапах </w:t>
      </w:r>
      <w:proofErr w:type="spellStart"/>
      <w:r w:rsidR="008D55A0" w:rsidRPr="003979A9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8D55A0" w:rsidRPr="003979A9">
        <w:rPr>
          <w:rFonts w:ascii="Times New Roman" w:hAnsi="Times New Roman" w:cs="Times New Roman"/>
          <w:sz w:val="28"/>
          <w:szCs w:val="28"/>
        </w:rPr>
        <w:t xml:space="preserve"> обучения. Работа проводится в тесном сотрудничестве с  </w:t>
      </w:r>
      <w:r w:rsidR="003A73F1" w:rsidRPr="003A73F1">
        <w:rPr>
          <w:rFonts w:ascii="Times New Roman" w:hAnsi="Times New Roman" w:cs="Times New Roman"/>
          <w:sz w:val="28"/>
          <w:szCs w:val="28"/>
        </w:rPr>
        <w:t>МБОУ ДОД «</w:t>
      </w:r>
      <w:r w:rsidR="00AD3E19" w:rsidRPr="003A73F1">
        <w:rPr>
          <w:rFonts w:ascii="Times New Roman" w:hAnsi="Times New Roman" w:cs="Times New Roman"/>
          <w:sz w:val="28"/>
          <w:szCs w:val="28"/>
        </w:rPr>
        <w:t>Дворец детского (юношеского) творчества</w:t>
      </w:r>
      <w:r w:rsidR="003A73F1" w:rsidRPr="003A73F1">
        <w:rPr>
          <w:rFonts w:ascii="Times New Roman" w:hAnsi="Times New Roman" w:cs="Times New Roman"/>
          <w:sz w:val="28"/>
          <w:szCs w:val="28"/>
        </w:rPr>
        <w:t>»</w:t>
      </w:r>
      <w:r w:rsidR="00AD3E19" w:rsidRPr="003A73F1">
        <w:rPr>
          <w:rFonts w:ascii="Times New Roman" w:hAnsi="Times New Roman" w:cs="Times New Roman"/>
          <w:sz w:val="28"/>
          <w:szCs w:val="28"/>
        </w:rPr>
        <w:t>, МБОУ ДОД «Дом детского и юношеского туризма и экскурсий»,</w:t>
      </w:r>
      <w:r w:rsidR="003A73F1" w:rsidRPr="003A73F1">
        <w:rPr>
          <w:rFonts w:ascii="Times New Roman" w:hAnsi="Times New Roman" w:cs="Times New Roman"/>
          <w:sz w:val="28"/>
          <w:szCs w:val="28"/>
        </w:rPr>
        <w:t xml:space="preserve"> МАОУ ДОД «Центр детского (юношеского) научно-технического творчества»,</w:t>
      </w:r>
      <w:r w:rsidR="00216166">
        <w:rPr>
          <w:rFonts w:ascii="Times New Roman" w:hAnsi="Times New Roman" w:cs="Times New Roman"/>
          <w:sz w:val="28"/>
          <w:szCs w:val="28"/>
        </w:rPr>
        <w:t xml:space="preserve"> </w:t>
      </w:r>
      <w:r w:rsidR="003A73F1" w:rsidRPr="003A73F1">
        <w:rPr>
          <w:rFonts w:ascii="Times New Roman" w:hAnsi="Times New Roman" w:cs="Times New Roman"/>
          <w:sz w:val="28"/>
          <w:szCs w:val="28"/>
        </w:rPr>
        <w:t xml:space="preserve">МБОУ ДОД «Станция юных натуралистов», МАОУ ДОД «Детская школа искусств имени Л.А.Старкова»,МАОУ ДОД «Детский центр культуры», МАОУ ДОД </w:t>
      </w:r>
      <w:r w:rsidR="003A73F1">
        <w:rPr>
          <w:rFonts w:ascii="Times New Roman" w:hAnsi="Times New Roman" w:cs="Times New Roman"/>
          <w:sz w:val="28"/>
          <w:szCs w:val="28"/>
        </w:rPr>
        <w:t>«Детский морской центр «Нептун», МБОУ ДОД ДЮСШ «Темп», МАОУ ДОД ДЮСШ «Кристалл»,МБОУ ДОД ДШИ «Школа-театр –балета»,</w:t>
      </w:r>
      <w:r w:rsidR="00AD3E19" w:rsidRPr="003A73F1">
        <w:rPr>
          <w:rFonts w:ascii="Times New Roman" w:hAnsi="Times New Roman" w:cs="Times New Roman"/>
          <w:sz w:val="28"/>
          <w:szCs w:val="28"/>
        </w:rPr>
        <w:t xml:space="preserve"> </w:t>
      </w:r>
      <w:r w:rsidR="003A73F1" w:rsidRPr="003A73F1">
        <w:rPr>
          <w:rFonts w:ascii="Times New Roman" w:hAnsi="Times New Roman" w:cs="Times New Roman"/>
          <w:sz w:val="28"/>
          <w:szCs w:val="28"/>
        </w:rPr>
        <w:t>Г</w:t>
      </w:r>
      <w:r w:rsidR="008D55A0" w:rsidRPr="003A73F1">
        <w:rPr>
          <w:rFonts w:ascii="Times New Roman" w:hAnsi="Times New Roman" w:cs="Times New Roman"/>
          <w:sz w:val="28"/>
          <w:szCs w:val="28"/>
        </w:rPr>
        <w:t>ородская детс</w:t>
      </w:r>
      <w:r w:rsidR="00C85DDC">
        <w:rPr>
          <w:rFonts w:ascii="Times New Roman" w:hAnsi="Times New Roman" w:cs="Times New Roman"/>
          <w:sz w:val="28"/>
          <w:szCs w:val="28"/>
        </w:rPr>
        <w:t>кая библиотека им.А.Гайдара, Центр психологической помощи при КВО.</w:t>
      </w:r>
      <w:r w:rsidR="008D55A0" w:rsidRPr="003A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A0" w:rsidRPr="003A73F1" w:rsidRDefault="008D55A0" w:rsidP="002719A2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3F1">
        <w:rPr>
          <w:rFonts w:ascii="Times New Roman" w:hAnsi="Times New Roman" w:cs="Times New Roman"/>
          <w:sz w:val="28"/>
          <w:szCs w:val="28"/>
        </w:rPr>
        <w:t>Важная роль в образовательном пространстве школы отводится внеурочному времени.</w:t>
      </w:r>
      <w:r w:rsidR="00AD3E19" w:rsidRPr="003A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EA" w:rsidRDefault="005936EA" w:rsidP="008D55A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36EA" w:rsidRDefault="005936EA" w:rsidP="008D55A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979A9" w:rsidRPr="00893DD9" w:rsidRDefault="003979A9" w:rsidP="008D55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3DD9">
        <w:rPr>
          <w:rFonts w:ascii="Times New Roman" w:hAnsi="Times New Roman" w:cs="Times New Roman"/>
          <w:b/>
          <w:sz w:val="28"/>
          <w:szCs w:val="28"/>
        </w:rPr>
        <w:lastRenderedPageBreak/>
        <w:t>II. Образовательная программа.</w:t>
      </w:r>
    </w:p>
    <w:p w:rsidR="003979A9" w:rsidRPr="00893DD9" w:rsidRDefault="003979A9" w:rsidP="008D55A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3DD9">
        <w:rPr>
          <w:rFonts w:ascii="Times New Roman" w:hAnsi="Times New Roman" w:cs="Times New Roman"/>
          <w:b/>
          <w:sz w:val="28"/>
          <w:szCs w:val="28"/>
        </w:rPr>
        <w:t>Раздел 1. Цели и задачи образовательной программы.</w:t>
      </w:r>
    </w:p>
    <w:p w:rsidR="008D55A0" w:rsidRPr="003979A9" w:rsidRDefault="008D55A0" w:rsidP="004D4B6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035">
        <w:rPr>
          <w:rStyle w:val="a7"/>
          <w:rFonts w:ascii="Times New Roman" w:hAnsi="Times New Roman" w:cs="Times New Roman"/>
          <w:sz w:val="28"/>
          <w:szCs w:val="28"/>
        </w:rPr>
        <w:t>Стратегическая цель образовательной программы школы</w:t>
      </w:r>
      <w:r w:rsidRPr="00A03035">
        <w:rPr>
          <w:rFonts w:ascii="Times New Roman" w:hAnsi="Times New Roman" w:cs="Times New Roman"/>
          <w:sz w:val="28"/>
          <w:szCs w:val="28"/>
        </w:rPr>
        <w:t xml:space="preserve"> </w:t>
      </w:r>
      <w:r w:rsidR="003979A9" w:rsidRPr="00A03035">
        <w:rPr>
          <w:rFonts w:ascii="Times New Roman" w:hAnsi="Times New Roman" w:cs="Times New Roman"/>
          <w:sz w:val="28"/>
          <w:szCs w:val="28"/>
        </w:rPr>
        <w:t>–</w:t>
      </w:r>
      <w:r w:rsidRPr="00A03035">
        <w:rPr>
          <w:rFonts w:ascii="Times New Roman" w:hAnsi="Times New Roman" w:cs="Times New Roman"/>
          <w:sz w:val="28"/>
          <w:szCs w:val="28"/>
        </w:rPr>
        <w:t xml:space="preserve"> </w:t>
      </w:r>
      <w:r w:rsidR="003979A9" w:rsidRPr="00A03035">
        <w:rPr>
          <w:rFonts w:ascii="Times New Roman" w:hAnsi="Times New Roman" w:cs="Times New Roman"/>
          <w:sz w:val="28"/>
          <w:szCs w:val="28"/>
        </w:rPr>
        <w:t>создание</w:t>
      </w:r>
      <w:r w:rsidR="003979A9">
        <w:rPr>
          <w:rFonts w:ascii="Times New Roman" w:hAnsi="Times New Roman" w:cs="Times New Roman"/>
          <w:sz w:val="28"/>
          <w:szCs w:val="28"/>
        </w:rPr>
        <w:t xml:space="preserve"> </w:t>
      </w:r>
      <w:r w:rsidRPr="003979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9A9">
        <w:rPr>
          <w:rFonts w:ascii="Times New Roman" w:hAnsi="Times New Roman" w:cs="Times New Roman"/>
          <w:sz w:val="28"/>
          <w:szCs w:val="28"/>
        </w:rPr>
        <w:t xml:space="preserve">предметного  и  </w:t>
      </w:r>
      <w:proofErr w:type="spellStart"/>
      <w:r w:rsidR="003979A9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="003979A9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3979A9">
        <w:rPr>
          <w:rFonts w:ascii="Times New Roman" w:hAnsi="Times New Roman" w:cs="Times New Roman"/>
          <w:sz w:val="28"/>
          <w:szCs w:val="28"/>
        </w:rPr>
        <w:t xml:space="preserve"> образования в школе, </w:t>
      </w:r>
      <w:r w:rsidR="003979A9">
        <w:rPr>
          <w:rFonts w:ascii="Times New Roman" w:hAnsi="Times New Roman" w:cs="Times New Roman"/>
          <w:sz w:val="28"/>
          <w:szCs w:val="28"/>
        </w:rPr>
        <w:t xml:space="preserve">развитие личностных </w:t>
      </w:r>
      <w:r w:rsidR="004C3894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3979A9">
        <w:rPr>
          <w:rFonts w:ascii="Times New Roman" w:hAnsi="Times New Roman" w:cs="Times New Roman"/>
          <w:sz w:val="28"/>
          <w:szCs w:val="28"/>
        </w:rPr>
        <w:t xml:space="preserve"> ребенка, становление</w:t>
      </w:r>
      <w:r w:rsidR="003979A9">
        <w:rPr>
          <w:rFonts w:ascii="Times New Roman" w:hAnsi="Times New Roman" w:cs="Times New Roman"/>
          <w:sz w:val="28"/>
          <w:szCs w:val="28"/>
        </w:rPr>
        <w:t xml:space="preserve"> </w:t>
      </w:r>
      <w:r w:rsidRPr="003979A9">
        <w:rPr>
          <w:rFonts w:ascii="Times New Roman" w:hAnsi="Times New Roman" w:cs="Times New Roman"/>
          <w:sz w:val="28"/>
          <w:szCs w:val="28"/>
        </w:rPr>
        <w:t xml:space="preserve"> его способности быть полноценной, социально активной, конкурентоспособной личностью, обладающей набором ключевых компетенций.</w:t>
      </w:r>
    </w:p>
    <w:p w:rsidR="008D55A0" w:rsidRPr="00A03035" w:rsidRDefault="008D55A0" w:rsidP="004D4B6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035">
        <w:rPr>
          <w:rStyle w:val="a7"/>
          <w:rFonts w:ascii="Times New Roman" w:hAnsi="Times New Roman" w:cs="Times New Roman"/>
          <w:sz w:val="28"/>
          <w:szCs w:val="28"/>
        </w:rPr>
        <w:t>Образовательные цели:</w:t>
      </w:r>
    </w:p>
    <w:p w:rsidR="008D55A0" w:rsidRPr="003979A9" w:rsidRDefault="008D55A0" w:rsidP="00BF5F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выполнить государственный заказ на достижение учащимися уровня знаний, предписанного Государственными образовательными стандартами;</w:t>
      </w:r>
    </w:p>
    <w:p w:rsidR="008D55A0" w:rsidRPr="003979A9" w:rsidRDefault="008D55A0" w:rsidP="00BF5F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 xml:space="preserve">сформировать целостную систему универсальных знаний, умений и навыков, имеющих </w:t>
      </w:r>
      <w:proofErr w:type="spellStart"/>
      <w:r w:rsidRPr="003979A9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3979A9">
        <w:rPr>
          <w:rFonts w:ascii="Times New Roman" w:hAnsi="Times New Roman"/>
          <w:sz w:val="28"/>
          <w:szCs w:val="28"/>
        </w:rPr>
        <w:t xml:space="preserve"> характер и обеспечивающих успешность интегративной по содержанию деятельности;</w:t>
      </w:r>
    </w:p>
    <w:p w:rsidR="008D55A0" w:rsidRPr="003979A9" w:rsidRDefault="008D55A0" w:rsidP="00BF5FD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постоянно повышать качество и уровень образования учащихся.</w:t>
      </w:r>
    </w:p>
    <w:p w:rsidR="008D55A0" w:rsidRPr="00A03035" w:rsidRDefault="008D55A0" w:rsidP="004D4B6F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03035">
        <w:rPr>
          <w:rStyle w:val="a7"/>
          <w:rFonts w:ascii="Times New Roman" w:hAnsi="Times New Roman" w:cs="Times New Roman"/>
          <w:sz w:val="28"/>
          <w:szCs w:val="28"/>
        </w:rPr>
        <w:t>Социально-ориентированные цели:</w:t>
      </w:r>
    </w:p>
    <w:p w:rsidR="008D55A0" w:rsidRPr="003979A9" w:rsidRDefault="008D55A0" w:rsidP="00BF5FD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</w:r>
    </w:p>
    <w:p w:rsidR="00CA2A52" w:rsidRPr="004D4B6F" w:rsidRDefault="008D55A0" w:rsidP="00BF5FD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8D55A0" w:rsidRPr="00A03035" w:rsidRDefault="008D55A0" w:rsidP="008D55A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035">
        <w:rPr>
          <w:rStyle w:val="a7"/>
          <w:rFonts w:ascii="Times New Roman" w:hAnsi="Times New Roman" w:cs="Times New Roman"/>
          <w:sz w:val="28"/>
          <w:szCs w:val="28"/>
        </w:rPr>
        <w:t>Координирующие цели:</w:t>
      </w:r>
    </w:p>
    <w:p w:rsidR="008D55A0" w:rsidRPr="003979A9" w:rsidRDefault="008D55A0" w:rsidP="00BF5FD9">
      <w:pPr>
        <w:numPr>
          <w:ilvl w:val="0"/>
          <w:numId w:val="4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обеспечить целенаправленность, системность и единство деятельности всего педагогического коллектива в сфере содержания образования;</w:t>
      </w:r>
    </w:p>
    <w:p w:rsidR="008D55A0" w:rsidRPr="003979A9" w:rsidRDefault="008D55A0" w:rsidP="00BF5FD9">
      <w:pPr>
        <w:numPr>
          <w:ilvl w:val="0"/>
          <w:numId w:val="4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>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8D55A0" w:rsidRPr="003979A9" w:rsidRDefault="008D55A0" w:rsidP="00BF5FD9">
      <w:pPr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9A9">
        <w:rPr>
          <w:rFonts w:ascii="Times New Roman" w:hAnsi="Times New Roman"/>
          <w:sz w:val="28"/>
          <w:szCs w:val="28"/>
        </w:rPr>
        <w:t xml:space="preserve"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</w:t>
      </w:r>
      <w:proofErr w:type="spellStart"/>
      <w:r w:rsidRPr="003979A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979A9">
        <w:rPr>
          <w:rFonts w:ascii="Times New Roman" w:hAnsi="Times New Roman"/>
          <w:sz w:val="28"/>
          <w:szCs w:val="28"/>
        </w:rPr>
        <w:t xml:space="preserve"> деятельности, как в школе, так и в семье.</w:t>
      </w:r>
    </w:p>
    <w:p w:rsidR="00893DD9" w:rsidRDefault="00580B3C" w:rsidP="004D4B6F">
      <w:pPr>
        <w:pStyle w:val="a6"/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55A0" w:rsidRPr="003979A9">
        <w:rPr>
          <w:rFonts w:ascii="Times New Roman" w:hAnsi="Times New Roman" w:cs="Times New Roman"/>
          <w:sz w:val="28"/>
          <w:szCs w:val="28"/>
        </w:rPr>
        <w:t xml:space="preserve">Предлагаемая система педагогических целей напрямую способствует выполнению одной из главных задач школы 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- в предметных и </w:t>
      </w:r>
      <w:r w:rsidR="0027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5A0" w:rsidRPr="003979A9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8D55A0" w:rsidRPr="003979A9">
        <w:rPr>
          <w:rFonts w:ascii="Times New Roman" w:hAnsi="Times New Roman" w:cs="Times New Roman"/>
          <w:sz w:val="28"/>
          <w:szCs w:val="28"/>
        </w:rPr>
        <w:t xml:space="preserve"> образовательных областях.</w:t>
      </w:r>
    </w:p>
    <w:p w:rsidR="00580B3C" w:rsidRPr="00A03035" w:rsidRDefault="00F01E47" w:rsidP="004D4B6F">
      <w:pPr>
        <w:pStyle w:val="a6"/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A03035">
        <w:rPr>
          <w:rFonts w:ascii="Times New Roman" w:hAnsi="Times New Roman" w:cs="Times New Roman"/>
          <w:b/>
          <w:sz w:val="28"/>
          <w:szCs w:val="28"/>
        </w:rPr>
        <w:t>Основные задачи образовательной программы:</w:t>
      </w:r>
    </w:p>
    <w:p w:rsidR="00F01E47" w:rsidRPr="004D4B6F" w:rsidRDefault="00F01E47" w:rsidP="004D4B6F">
      <w:pPr>
        <w:pStyle w:val="a6"/>
        <w:spacing w:before="0" w:before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6F">
        <w:rPr>
          <w:rFonts w:ascii="Times New Roman" w:hAnsi="Times New Roman" w:cs="Times New Roman"/>
          <w:b/>
          <w:sz w:val="28"/>
          <w:szCs w:val="28"/>
        </w:rPr>
        <w:lastRenderedPageBreak/>
        <w:t>1.Обеспечить уровень образования, соответствующий современным требованиям:</w:t>
      </w:r>
    </w:p>
    <w:p w:rsidR="00F01E47" w:rsidRDefault="00F01E47" w:rsidP="00BF5FD9">
      <w:pPr>
        <w:pStyle w:val="a6"/>
        <w:numPr>
          <w:ilvl w:val="0"/>
          <w:numId w:val="10"/>
        </w:numPr>
        <w:spacing w:before="0" w:before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</w:t>
      </w:r>
      <w:r w:rsidR="00950353">
        <w:rPr>
          <w:rFonts w:ascii="Times New Roman" w:hAnsi="Times New Roman" w:cs="Times New Roman"/>
          <w:sz w:val="28"/>
          <w:szCs w:val="28"/>
        </w:rPr>
        <w:t>остоятельность мышления, спосо</w:t>
      </w:r>
      <w:r>
        <w:rPr>
          <w:rFonts w:ascii="Times New Roman" w:hAnsi="Times New Roman" w:cs="Times New Roman"/>
          <w:sz w:val="28"/>
          <w:szCs w:val="28"/>
        </w:rPr>
        <w:t>бность к саморазвитию и самообразованию учащихся.</w:t>
      </w:r>
    </w:p>
    <w:p w:rsidR="00F01E47" w:rsidRDefault="00F01E47" w:rsidP="00BF5FD9">
      <w:pPr>
        <w:pStyle w:val="a6"/>
        <w:numPr>
          <w:ilvl w:val="0"/>
          <w:numId w:val="10"/>
        </w:numPr>
        <w:spacing w:before="0" w:before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условия, учитывающие индивидуально-личностные особенности учащихся.</w:t>
      </w:r>
    </w:p>
    <w:p w:rsidR="00F01E47" w:rsidRDefault="00F01E47" w:rsidP="00BF5FD9">
      <w:pPr>
        <w:pStyle w:val="a6"/>
        <w:numPr>
          <w:ilvl w:val="0"/>
          <w:numId w:val="10"/>
        </w:numPr>
        <w:spacing w:before="0" w:before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творческую атмосферу в ОУ путем организации системы факультативов и дополнительных занятий, кружков и спортивных секций, платных образовательных услуг, участия в олимпиадах и конкурсах различной направленности и уровня.</w:t>
      </w:r>
    </w:p>
    <w:p w:rsidR="00F01E47" w:rsidRDefault="00F01E47" w:rsidP="00BF5FD9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позитивную мотивацию обучающихся к учебной деятельности.</w:t>
      </w:r>
    </w:p>
    <w:p w:rsidR="004D4B6F" w:rsidRDefault="004D4B6F" w:rsidP="00A0303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01E47" w:rsidRPr="004D4B6F" w:rsidRDefault="00A03035" w:rsidP="00A0303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E47" w:rsidRPr="004D4B6F">
        <w:rPr>
          <w:rFonts w:ascii="Times New Roman" w:hAnsi="Times New Roman" w:cs="Times New Roman"/>
          <w:b/>
          <w:sz w:val="28"/>
          <w:szCs w:val="28"/>
        </w:rPr>
        <w:t xml:space="preserve">2. Формировать </w:t>
      </w:r>
      <w:r w:rsidR="00F75AF1" w:rsidRPr="004D4B6F">
        <w:rPr>
          <w:rFonts w:ascii="Times New Roman" w:hAnsi="Times New Roman" w:cs="Times New Roman"/>
          <w:b/>
          <w:sz w:val="28"/>
          <w:szCs w:val="28"/>
        </w:rPr>
        <w:t xml:space="preserve"> творчески работающий коллектив педагогов: </w:t>
      </w:r>
    </w:p>
    <w:p w:rsidR="00F75AF1" w:rsidRDefault="00F75AF1" w:rsidP="00BF5FD9">
      <w:pPr>
        <w:pStyle w:val="a6"/>
        <w:numPr>
          <w:ilvl w:val="0"/>
          <w:numId w:val="11"/>
        </w:numPr>
        <w:spacing w:before="0" w:beforeAutospacing="0" w:after="0" w:afterAutospacing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методических объединений.</w:t>
      </w:r>
    </w:p>
    <w:p w:rsidR="00F75AF1" w:rsidRDefault="00F75AF1" w:rsidP="00BF5FD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изучение, внедрение и совершенствование технологий и методик диагностики качества образования.</w:t>
      </w:r>
    </w:p>
    <w:p w:rsidR="00F75AF1" w:rsidRDefault="00F75AF1" w:rsidP="00BF5FD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 публикации творческие и научные работы педагогов.</w:t>
      </w:r>
    </w:p>
    <w:p w:rsidR="00845923" w:rsidRPr="004D4B6F" w:rsidRDefault="004D4B6F" w:rsidP="00A0303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D4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AF1" w:rsidRPr="004D4B6F">
        <w:rPr>
          <w:rFonts w:ascii="Times New Roman" w:hAnsi="Times New Roman" w:cs="Times New Roman"/>
          <w:b/>
          <w:sz w:val="28"/>
          <w:szCs w:val="28"/>
        </w:rPr>
        <w:t>3.</w:t>
      </w:r>
      <w:r w:rsidR="0028187D" w:rsidRPr="004D4B6F">
        <w:rPr>
          <w:rFonts w:ascii="Times New Roman" w:hAnsi="Times New Roman" w:cs="Times New Roman"/>
          <w:b/>
          <w:sz w:val="28"/>
          <w:szCs w:val="28"/>
        </w:rPr>
        <w:t xml:space="preserve"> Совершенствовать организацию учебно-воспитательного процесса: </w:t>
      </w:r>
    </w:p>
    <w:p w:rsidR="00845923" w:rsidRDefault="00845923" w:rsidP="00BF5FD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5923">
        <w:rPr>
          <w:rFonts w:ascii="Times New Roman" w:hAnsi="Times New Roman" w:cs="Times New Roman"/>
          <w:sz w:val="28"/>
          <w:szCs w:val="28"/>
        </w:rPr>
        <w:t xml:space="preserve">Развивать дифференциацию обучения и взаимодействия учебных дисциплин на основе интеграции. </w:t>
      </w:r>
    </w:p>
    <w:p w:rsidR="00845923" w:rsidRDefault="00845923" w:rsidP="00BF5FD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воспитательный процесс технологии формирующие ключевые компетенции.</w:t>
      </w:r>
    </w:p>
    <w:p w:rsidR="00845923" w:rsidRPr="00633BFB" w:rsidRDefault="00845923" w:rsidP="00633BFB">
      <w:pPr>
        <w:pStyle w:val="a6"/>
        <w:spacing w:before="0" w:beforeAutospacing="0" w:after="0" w:afterAutospacing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3BFB">
        <w:rPr>
          <w:rFonts w:ascii="Times New Roman" w:hAnsi="Times New Roman" w:cs="Times New Roman"/>
          <w:b/>
          <w:sz w:val="28"/>
          <w:szCs w:val="28"/>
        </w:rPr>
        <w:t>4. Формировать физически здоровую личность: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рабочий день учащегося с учетом санитарно-гигиенических норм и возрастных особенностей учащихся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реализацию программы «Школа – территория здоровья».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социально-педагогические отношения, сохраняющие физическое, психологическое и социальное здоровье обучающихся.</w:t>
      </w:r>
    </w:p>
    <w:p w:rsidR="00845923" w:rsidRDefault="00845923" w:rsidP="00893DD9">
      <w:pPr>
        <w:pStyle w:val="a6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деятельности.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начального общего, основного общего и среднего (полного) общего образования.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образовании, обеспечивающий вариативность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предлагаемых учебных программ и образовательных услуг.</w:t>
      </w:r>
    </w:p>
    <w:p w:rsidR="00845923" w:rsidRDefault="00845923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учащимися широкого спектра дополнительного образования и дополнительных образовательных услуг, в том числе платных.</w:t>
      </w:r>
    </w:p>
    <w:p w:rsidR="00845923" w:rsidRDefault="00DF2147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Повышения качество образования за счет внедрения эффективных педагогических технологий, расширение спектра образовательных услуг, привлечение высококвалифицированных специалистов.</w:t>
      </w:r>
    </w:p>
    <w:p w:rsidR="00DF2147" w:rsidRDefault="00DF2147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социальной компетентности и образованности выпускников как результата высокого качества образования.</w:t>
      </w:r>
    </w:p>
    <w:p w:rsidR="00DF2147" w:rsidRDefault="00DF2147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образа жизни.</w:t>
      </w:r>
    </w:p>
    <w:p w:rsidR="00DF2147" w:rsidRDefault="00DF2147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учебного процесса.</w:t>
      </w:r>
    </w:p>
    <w:p w:rsidR="00DF2147" w:rsidRDefault="00DF2147" w:rsidP="00BF5FD9">
      <w:pPr>
        <w:pStyle w:val="a6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36EA" w:rsidRDefault="005936EA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936EA" w:rsidRDefault="005936EA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DD9" w:rsidRDefault="00893DD9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0F7D" w:rsidRPr="00547B18" w:rsidRDefault="00040F7D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7B18">
        <w:rPr>
          <w:rFonts w:ascii="Times New Roman" w:hAnsi="Times New Roman"/>
          <w:b/>
          <w:sz w:val="28"/>
          <w:szCs w:val="28"/>
        </w:rPr>
        <w:lastRenderedPageBreak/>
        <w:t>Раздел 2. Образовательная среда как условие эффективности образовательного процесса.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Образовательная среда – взаимосвязь условий, обеспечивающих формирований личности, способной к активному творческому труду в различных областях фундаментальных наук. Такая среда призвана создать возможность для реализации индивидуальных интересов и потребностей детей, их самостоятельной деятельности и эффективного накопления ими личного опыта.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Образовательная среда должна иметь следующие составляющие: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гуманитарная развивающая среда;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интеллектуально-образовательная среда;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информационно-обучающая среда;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среда.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Несмотря на то, что каждая среда несет свою определенную нагрузку, все составляющие взаимосвязаны, что не исключает интеграции.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Основой образовательной среды является  социальный компонент. К нему относятся: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традиции ОУ;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взаимоответственность;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морально-эмоциональный климат;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общие дела;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атмосфера доброжелательности;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имидж ОУ.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Гуманитарная развивающая среда – </w:t>
      </w:r>
      <w:r>
        <w:rPr>
          <w:rFonts w:ascii="Times New Roman" w:hAnsi="Times New Roman"/>
          <w:sz w:val="28"/>
          <w:szCs w:val="28"/>
        </w:rPr>
        <w:t>взаимосвязь условий, обеспечивающих личностно-ориентированный образовательный процесс, который реализует более мощный гуманитарный потенциал.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Интеллектуально-образовательная среда </w:t>
      </w:r>
      <w:r>
        <w:rPr>
          <w:rFonts w:ascii="Times New Roman" w:hAnsi="Times New Roman"/>
          <w:sz w:val="28"/>
          <w:szCs w:val="28"/>
        </w:rPr>
        <w:t>- взаимосвязь условий, позволяющих обучающимся формировать и проявлять свои свойства</w:t>
      </w:r>
      <w:r w:rsidR="00C957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обеспечивающие личностно-ориентированный образовательный процесс, развиваться интеллектуально.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57EB">
        <w:rPr>
          <w:rFonts w:ascii="Times New Roman" w:hAnsi="Times New Roman"/>
          <w:sz w:val="28"/>
          <w:szCs w:val="28"/>
        </w:rPr>
        <w:t xml:space="preserve"> Современная парадигма  обучения</w:t>
      </w:r>
      <w:r>
        <w:rPr>
          <w:rFonts w:ascii="Times New Roman" w:hAnsi="Times New Roman"/>
          <w:sz w:val="28"/>
          <w:szCs w:val="28"/>
        </w:rPr>
        <w:t xml:space="preserve"> состоит в том, что ученик должен учиться сам, а учитель осуществлять мотивационное управление его учение</w:t>
      </w:r>
      <w:r w:rsidR="00C957EB">
        <w:rPr>
          <w:rFonts w:ascii="Times New Roman" w:hAnsi="Times New Roman"/>
          <w:sz w:val="28"/>
          <w:szCs w:val="28"/>
        </w:rPr>
        <w:t xml:space="preserve">м, то есть </w:t>
      </w:r>
      <w:r>
        <w:rPr>
          <w:rFonts w:ascii="Times New Roman" w:hAnsi="Times New Roman"/>
          <w:sz w:val="28"/>
          <w:szCs w:val="28"/>
        </w:rPr>
        <w:t>мотивировать, организовывать, координировать, консультировать, контролировать.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интеллектуальной образовательной среды ОУ включает следующие составляющие:</w:t>
      </w:r>
    </w:p>
    <w:p w:rsidR="00040F7D" w:rsidRDefault="00C957EB" w:rsidP="00BF5FD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040F7D">
        <w:rPr>
          <w:rFonts w:ascii="Times New Roman" w:hAnsi="Times New Roman"/>
          <w:sz w:val="28"/>
          <w:szCs w:val="28"/>
        </w:rPr>
        <w:t>бщеобразовательные классы;</w:t>
      </w:r>
    </w:p>
    <w:p w:rsidR="00C957EB" w:rsidRPr="00C957EB" w:rsidRDefault="00C957EB" w:rsidP="00BF5FD9">
      <w:pPr>
        <w:numPr>
          <w:ilvl w:val="0"/>
          <w:numId w:val="12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957EB">
        <w:rPr>
          <w:rFonts w:ascii="Times New Roman" w:hAnsi="Times New Roman"/>
          <w:sz w:val="28"/>
          <w:szCs w:val="28"/>
        </w:rPr>
        <w:t>профильные классы</w:t>
      </w:r>
      <w:r>
        <w:rPr>
          <w:rFonts w:ascii="Times New Roman" w:hAnsi="Times New Roman"/>
          <w:sz w:val="28"/>
          <w:szCs w:val="28"/>
        </w:rPr>
        <w:t>;</w:t>
      </w:r>
    </w:p>
    <w:p w:rsidR="00C957EB" w:rsidRDefault="00C957EB" w:rsidP="00C957E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40F7D" w:rsidRDefault="00C957EB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 с</w:t>
      </w:r>
      <w:r w:rsidR="00040F7D">
        <w:rPr>
          <w:rFonts w:ascii="Times New Roman" w:hAnsi="Times New Roman"/>
          <w:sz w:val="28"/>
          <w:szCs w:val="28"/>
        </w:rPr>
        <w:t>истема факультативов и дополнительных занятий;</w:t>
      </w:r>
    </w:p>
    <w:p w:rsidR="00040F7D" w:rsidRDefault="00C957EB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</w:t>
      </w:r>
      <w:r w:rsidR="00040F7D">
        <w:rPr>
          <w:rFonts w:ascii="Times New Roman" w:hAnsi="Times New Roman"/>
          <w:sz w:val="28"/>
          <w:szCs w:val="28"/>
        </w:rPr>
        <w:t>истема интеллектуальных конкурсов;</w:t>
      </w:r>
    </w:p>
    <w:p w:rsidR="00040F7D" w:rsidRDefault="00C957EB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</w:t>
      </w:r>
      <w:r w:rsidR="00040F7D">
        <w:rPr>
          <w:rFonts w:ascii="Times New Roman" w:hAnsi="Times New Roman"/>
          <w:sz w:val="28"/>
          <w:szCs w:val="28"/>
        </w:rPr>
        <w:t>истема работы с одаренными детьми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составляющие структуры  интеллектуальной образовательной среды  открыты. Учащиеся имеют возможность реализовать себя в любой составляющей, поэтому </w:t>
      </w:r>
      <w:r w:rsidR="00C957EB">
        <w:rPr>
          <w:rFonts w:ascii="Times New Roman" w:hAnsi="Times New Roman"/>
          <w:sz w:val="28"/>
          <w:szCs w:val="28"/>
        </w:rPr>
        <w:t>вовлечение школьников</w:t>
      </w:r>
      <w:r>
        <w:rPr>
          <w:rFonts w:ascii="Times New Roman" w:hAnsi="Times New Roman"/>
          <w:sz w:val="28"/>
          <w:szCs w:val="28"/>
        </w:rPr>
        <w:t xml:space="preserve"> к участию во всех  интеллектуальных делах ОУ весьма велико, что приводит к повышению  мотивации к учебной деятельности, отрабатывает коммуникативные навыки.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Информационно-обучающая среда</w:t>
      </w:r>
      <w:r>
        <w:rPr>
          <w:rFonts w:ascii="Times New Roman" w:hAnsi="Times New Roman"/>
          <w:sz w:val="28"/>
          <w:szCs w:val="28"/>
        </w:rPr>
        <w:t xml:space="preserve"> – системно-организованная совокупность средств передачи данных, информационных ресурсов, организационно-методического обеспечения, ориентированная на удовлетворение образовательных потребностей.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Информационная среда учебной деятельности формируется:</w:t>
      </w:r>
    </w:p>
    <w:p w:rsidR="00040F7D" w:rsidRDefault="00C957EB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учителем, который </w:t>
      </w:r>
      <w:r w:rsidR="00040F7D">
        <w:rPr>
          <w:rFonts w:ascii="Times New Roman" w:hAnsi="Times New Roman"/>
          <w:sz w:val="28"/>
          <w:szCs w:val="28"/>
        </w:rPr>
        <w:t>определяет содержание программы курса, выбор учебной литературы, методы преподавания, стиль общения и т.д.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педагогическим коллективом ОУ, который определяет общие тр</w:t>
      </w:r>
      <w:r w:rsidR="00C957EB">
        <w:rPr>
          <w:rFonts w:ascii="Times New Roman" w:hAnsi="Times New Roman"/>
          <w:sz w:val="28"/>
          <w:szCs w:val="28"/>
        </w:rPr>
        <w:t>ебования к учащимся, сохраняет</w:t>
      </w:r>
      <w:r>
        <w:rPr>
          <w:rFonts w:ascii="Times New Roman" w:hAnsi="Times New Roman"/>
          <w:sz w:val="28"/>
          <w:szCs w:val="28"/>
        </w:rPr>
        <w:t xml:space="preserve"> традиции ОУ,</w:t>
      </w:r>
      <w:r w:rsidR="00C957EB">
        <w:rPr>
          <w:rFonts w:ascii="Times New Roman" w:hAnsi="Times New Roman"/>
          <w:sz w:val="28"/>
          <w:szCs w:val="28"/>
        </w:rPr>
        <w:t xml:space="preserve"> формирует</w:t>
      </w:r>
      <w:r>
        <w:rPr>
          <w:rFonts w:ascii="Times New Roman" w:hAnsi="Times New Roman"/>
          <w:sz w:val="28"/>
          <w:szCs w:val="28"/>
        </w:rPr>
        <w:t xml:space="preserve"> форму взаимоотношений педагогическ</w:t>
      </w:r>
      <w:r w:rsidR="00C957EB">
        <w:rPr>
          <w:rFonts w:ascii="Times New Roman" w:hAnsi="Times New Roman"/>
          <w:sz w:val="28"/>
          <w:szCs w:val="28"/>
        </w:rPr>
        <w:t>ого и учебного коллективов.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государством как обще</w:t>
      </w:r>
      <w:r w:rsidR="006F5443">
        <w:rPr>
          <w:rFonts w:ascii="Times New Roman" w:hAnsi="Times New Roman"/>
          <w:sz w:val="28"/>
          <w:szCs w:val="28"/>
        </w:rPr>
        <w:t>ственным институтом, определяющим</w:t>
      </w:r>
      <w:r>
        <w:rPr>
          <w:rFonts w:ascii="Times New Roman" w:hAnsi="Times New Roman"/>
          <w:sz w:val="28"/>
          <w:szCs w:val="28"/>
        </w:rPr>
        <w:t xml:space="preserve"> материальное обеспечение образования в целом, социальный заказ на формирование той или иной системы знаний и взглядов.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среда </w:t>
      </w:r>
      <w:r>
        <w:rPr>
          <w:rFonts w:ascii="Times New Roman" w:hAnsi="Times New Roman"/>
          <w:sz w:val="28"/>
          <w:szCs w:val="28"/>
        </w:rPr>
        <w:t xml:space="preserve">– это гибкая, развивающая, не угнетающая ребенка система, основу которой составляет эмоционально-комфортная среда пребывания и  благоприятный режим организации жизнедеятельности детей. </w:t>
      </w:r>
      <w:r w:rsidRPr="00451027">
        <w:rPr>
          <w:rFonts w:ascii="Times New Roman" w:hAnsi="Times New Roman"/>
          <w:sz w:val="28"/>
          <w:szCs w:val="28"/>
        </w:rPr>
        <w:t>(Приложение</w:t>
      </w:r>
      <w:r w:rsidR="00214596" w:rsidRPr="00451027">
        <w:rPr>
          <w:rFonts w:ascii="Times New Roman" w:hAnsi="Times New Roman"/>
          <w:sz w:val="28"/>
          <w:szCs w:val="28"/>
        </w:rPr>
        <w:t xml:space="preserve"> «Программа «</w:t>
      </w:r>
      <w:r w:rsidR="00A03035" w:rsidRPr="00451027">
        <w:rPr>
          <w:rFonts w:ascii="Times New Roman" w:hAnsi="Times New Roman"/>
          <w:sz w:val="28"/>
          <w:szCs w:val="28"/>
        </w:rPr>
        <w:t xml:space="preserve">Быть </w:t>
      </w:r>
      <w:proofErr w:type="spellStart"/>
      <w:r w:rsidR="00A03035" w:rsidRPr="00451027">
        <w:rPr>
          <w:rFonts w:ascii="Times New Roman" w:hAnsi="Times New Roman"/>
          <w:sz w:val="28"/>
          <w:szCs w:val="28"/>
        </w:rPr>
        <w:t>здоровым-здорово</w:t>
      </w:r>
      <w:proofErr w:type="spellEnd"/>
      <w:r w:rsidR="00A03035" w:rsidRPr="00451027">
        <w:rPr>
          <w:rFonts w:ascii="Times New Roman" w:hAnsi="Times New Roman"/>
          <w:sz w:val="28"/>
          <w:szCs w:val="28"/>
        </w:rPr>
        <w:t>!»</w:t>
      </w:r>
      <w:r w:rsidRPr="00451027">
        <w:rPr>
          <w:rFonts w:ascii="Times New Roman" w:hAnsi="Times New Roman"/>
          <w:sz w:val="28"/>
          <w:szCs w:val="28"/>
        </w:rPr>
        <w:t>)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Образовательная среда ОУ позволяет  обучающимся  чувствовать себя эмоционально комфортно  от сознания собственной ценности через доброжелательное принятие другими (в первую очередь учителем) его индивидуальности, подлинное </w:t>
      </w:r>
      <w:r w:rsidR="00214596">
        <w:rPr>
          <w:rFonts w:ascii="Times New Roman" w:hAnsi="Times New Roman"/>
          <w:sz w:val="28"/>
          <w:szCs w:val="28"/>
        </w:rPr>
        <w:t>уважение его интересов и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коллектив ОУ создает такие условия воспитательно-образовательного процесса, при которых воспитывает не</w:t>
      </w:r>
      <w:r w:rsidR="00214596">
        <w:rPr>
          <w:rFonts w:ascii="Times New Roman" w:hAnsi="Times New Roman"/>
          <w:sz w:val="28"/>
          <w:szCs w:val="28"/>
        </w:rPr>
        <w:t xml:space="preserve"> столько сам воспитатель, сколько </w:t>
      </w:r>
      <w:r>
        <w:rPr>
          <w:rFonts w:ascii="Times New Roman" w:hAnsi="Times New Roman"/>
          <w:sz w:val="28"/>
          <w:szCs w:val="28"/>
        </w:rPr>
        <w:t xml:space="preserve"> среда, которая организуется наиболее выгодным образом.</w:t>
      </w:r>
    </w:p>
    <w:p w:rsidR="00A04AF0" w:rsidRDefault="00A04AF0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390" w:rsidRDefault="00F42390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2390" w:rsidRDefault="00F42390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2390" w:rsidRDefault="00F42390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2390" w:rsidRDefault="00F42390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04AF0" w:rsidRPr="00A03035" w:rsidRDefault="00040F7D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A04AF0" w:rsidRPr="00A03035">
        <w:rPr>
          <w:rFonts w:ascii="Times New Roman" w:hAnsi="Times New Roman"/>
          <w:b/>
          <w:sz w:val="28"/>
          <w:szCs w:val="28"/>
        </w:rPr>
        <w:t>Характеристика специфики содержания образования.</w:t>
      </w:r>
    </w:p>
    <w:p w:rsidR="00F33364" w:rsidRPr="004D1D0D" w:rsidRDefault="00A04AF0" w:rsidP="00F333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3</w:t>
      </w:r>
      <w:r w:rsidR="00F33364">
        <w:rPr>
          <w:rFonts w:ascii="Times New Roman" w:hAnsi="Times New Roman"/>
          <w:b/>
          <w:sz w:val="28"/>
          <w:szCs w:val="28"/>
        </w:rPr>
        <w:t xml:space="preserve">.1.Учебный план </w:t>
      </w:r>
      <w:r w:rsidR="00F33364" w:rsidRPr="00F33364">
        <w:rPr>
          <w:rFonts w:ascii="Times New Roman" w:hAnsi="Times New Roman"/>
          <w:b/>
          <w:sz w:val="28"/>
          <w:szCs w:val="28"/>
        </w:rPr>
        <w:t xml:space="preserve"> </w:t>
      </w:r>
      <w:r w:rsidR="00F33364" w:rsidRPr="004D1D0D">
        <w:rPr>
          <w:rFonts w:ascii="Times New Roman" w:hAnsi="Times New Roman"/>
          <w:b/>
          <w:i/>
          <w:sz w:val="28"/>
          <w:szCs w:val="28"/>
        </w:rPr>
        <w:t>(Приложение 1)</w:t>
      </w:r>
    </w:p>
    <w:p w:rsidR="00A03035" w:rsidRPr="00555CF8" w:rsidRDefault="00A03035" w:rsidP="00A03035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55CF8">
        <w:rPr>
          <w:rFonts w:ascii="Times New Roman" w:hAnsi="Times New Roman" w:cs="Times New Roman"/>
          <w:b/>
          <w:sz w:val="28"/>
          <w:szCs w:val="28"/>
        </w:rPr>
        <w:t>Приоритетами при формировании учебного плана являются:</w:t>
      </w:r>
    </w:p>
    <w:p w:rsidR="00A03035" w:rsidRPr="00A03035" w:rsidRDefault="00A03035" w:rsidP="00BF5F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соблюдение нормативов предельно допустимой нагрузки, включение регионального минимума содержания образования;</w:t>
      </w:r>
    </w:p>
    <w:p w:rsidR="00A03035" w:rsidRPr="00A03035" w:rsidRDefault="00A03035" w:rsidP="00BF5F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осуществление преемственности  с учебным планом, реализованным школой  в предшествующие годы;</w:t>
      </w:r>
    </w:p>
    <w:p w:rsidR="00A03035" w:rsidRPr="00A03035" w:rsidRDefault="00A03035" w:rsidP="00BF5F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реализация идеи непрерывности начального, общего, основного общего, среднего (полного) общего образования;</w:t>
      </w:r>
    </w:p>
    <w:p w:rsidR="00A03035" w:rsidRPr="00A03035" w:rsidRDefault="00A03035" w:rsidP="00BF5F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реализация  государственных  учебных  программ, обеспечивающих учебный процесс  в рамках государственного образовательного стандарта, формирующих   познавательные интересы обучающихся к отдельным областям знаний;</w:t>
      </w:r>
    </w:p>
    <w:p w:rsidR="00A03035" w:rsidRPr="00A03035" w:rsidRDefault="00A03035" w:rsidP="00BF5FD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внедрение ФГОС НОО в 1,2</w:t>
      </w:r>
      <w:r w:rsidR="0097202C">
        <w:rPr>
          <w:rFonts w:ascii="Times New Roman" w:hAnsi="Times New Roman"/>
          <w:sz w:val="28"/>
          <w:szCs w:val="28"/>
        </w:rPr>
        <w:t>,3,4</w:t>
      </w:r>
      <w:r w:rsidRPr="00A03035">
        <w:rPr>
          <w:rFonts w:ascii="Times New Roman" w:hAnsi="Times New Roman"/>
          <w:sz w:val="28"/>
          <w:szCs w:val="28"/>
        </w:rPr>
        <w:t xml:space="preserve"> классах;</w:t>
      </w:r>
    </w:p>
    <w:p w:rsidR="00A03035" w:rsidRPr="00A03035" w:rsidRDefault="00A03035" w:rsidP="0097202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апробация ФГОС ООО в 5</w:t>
      </w:r>
      <w:r w:rsidR="0097202C">
        <w:rPr>
          <w:rFonts w:ascii="Times New Roman" w:hAnsi="Times New Roman"/>
          <w:sz w:val="28"/>
          <w:szCs w:val="28"/>
        </w:rPr>
        <w:t xml:space="preserve">,6,7 </w:t>
      </w:r>
      <w:r w:rsidRPr="00A03035">
        <w:rPr>
          <w:rFonts w:ascii="Times New Roman" w:hAnsi="Times New Roman"/>
          <w:sz w:val="28"/>
          <w:szCs w:val="28"/>
        </w:rPr>
        <w:t xml:space="preserve"> классах;</w:t>
      </w:r>
    </w:p>
    <w:p w:rsidR="00A03035" w:rsidRPr="00A03035" w:rsidRDefault="00A03035" w:rsidP="00A030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Учебный план школы № 12  рассчитан  на  5-ти  дневную учебную н</w:t>
      </w:r>
      <w:r w:rsidR="0097202C">
        <w:rPr>
          <w:rFonts w:ascii="Times New Roman" w:hAnsi="Times New Roman"/>
          <w:sz w:val="28"/>
          <w:szCs w:val="28"/>
        </w:rPr>
        <w:t>еделю в 1- 3, 5-7</w:t>
      </w:r>
      <w:r w:rsidRPr="00A03035">
        <w:rPr>
          <w:rFonts w:ascii="Times New Roman" w:hAnsi="Times New Roman"/>
          <w:sz w:val="28"/>
          <w:szCs w:val="28"/>
        </w:rPr>
        <w:t xml:space="preserve"> классах и 6-ти дневную  в</w:t>
      </w:r>
      <w:r w:rsidR="0097202C">
        <w:rPr>
          <w:rFonts w:ascii="Times New Roman" w:hAnsi="Times New Roman"/>
          <w:sz w:val="28"/>
          <w:szCs w:val="28"/>
        </w:rPr>
        <w:t xml:space="preserve"> 4,8,9</w:t>
      </w:r>
      <w:r w:rsidRPr="00A03035">
        <w:rPr>
          <w:rFonts w:ascii="Times New Roman" w:hAnsi="Times New Roman"/>
          <w:sz w:val="28"/>
          <w:szCs w:val="28"/>
        </w:rPr>
        <w:t xml:space="preserve">  классах.</w:t>
      </w:r>
    </w:p>
    <w:p w:rsidR="00A03035" w:rsidRDefault="0097202C" w:rsidP="00A030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 в МА</w:t>
      </w:r>
      <w:r w:rsidR="00A03035" w:rsidRPr="00A03035">
        <w:rPr>
          <w:rFonts w:ascii="Times New Roman" w:hAnsi="Times New Roman"/>
          <w:sz w:val="28"/>
          <w:szCs w:val="28"/>
        </w:rPr>
        <w:t>ОУ СОШ № 12 осу</w:t>
      </w:r>
      <w:r>
        <w:rPr>
          <w:rFonts w:ascii="Times New Roman" w:hAnsi="Times New Roman"/>
          <w:sz w:val="28"/>
          <w:szCs w:val="28"/>
        </w:rPr>
        <w:t>ществляется на основе  БУП-2004 в 8-9 классах</w:t>
      </w:r>
      <w:r w:rsidR="00A03035" w:rsidRPr="00A03035">
        <w:rPr>
          <w:rFonts w:ascii="Times New Roman" w:hAnsi="Times New Roman"/>
          <w:sz w:val="28"/>
          <w:szCs w:val="28"/>
        </w:rPr>
        <w:t xml:space="preserve">  с учетом изменений, внесенных в федеральный базисный учебный план. Учебный план образовательного учреждения (БУП - 2004) предусматривает наличие двух компонентов: федерального и компонента, формируемого участниками  образовательного процесса.</w:t>
      </w:r>
    </w:p>
    <w:p w:rsidR="0097202C" w:rsidRPr="00A03035" w:rsidRDefault="0097202C" w:rsidP="00A030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1-4, 5-7 классах обучение осуществляется по ФГОС НОО и ФГОС ООО.</w:t>
      </w:r>
    </w:p>
    <w:p w:rsidR="00A03035" w:rsidRPr="00A03035" w:rsidRDefault="00A03035" w:rsidP="00A03035">
      <w:pPr>
        <w:jc w:val="both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 xml:space="preserve">     Основными целями</w:t>
      </w:r>
      <w:r w:rsidRPr="00A03035">
        <w:rPr>
          <w:rFonts w:ascii="Times New Roman" w:hAnsi="Times New Roman"/>
          <w:sz w:val="28"/>
          <w:szCs w:val="28"/>
        </w:rPr>
        <w:t xml:space="preserve"> общеобразовательного учреждения являются </w:t>
      </w:r>
      <w:bookmarkStart w:id="1" w:name="l21"/>
      <w:bookmarkEnd w:id="1"/>
      <w:r w:rsidRPr="00A03035">
        <w:rPr>
          <w:rFonts w:ascii="Times New Roman" w:hAnsi="Times New Roman"/>
          <w:sz w:val="28"/>
          <w:szCs w:val="28"/>
        </w:rPr>
        <w:t xml:space="preserve">формирование общей культуры личности обучающихся  на основе усвоения обязательного минимума содержания общеобразовательных программ, их адаптация к жизни в обществе, создание основы для </w:t>
      </w:r>
      <w:bookmarkStart w:id="2" w:name="l22"/>
      <w:bookmarkEnd w:id="2"/>
      <w:r w:rsidRPr="00A03035">
        <w:rPr>
          <w:rFonts w:ascii="Times New Roman" w:hAnsi="Times New Roman"/>
          <w:sz w:val="28"/>
          <w:szCs w:val="28"/>
        </w:rPr>
        <w:t xml:space="preserve">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</w:t>
      </w:r>
      <w:bookmarkStart w:id="3" w:name="l23"/>
      <w:bookmarkEnd w:id="3"/>
      <w:r w:rsidRPr="00A03035">
        <w:rPr>
          <w:rFonts w:ascii="Times New Roman" w:hAnsi="Times New Roman"/>
          <w:sz w:val="28"/>
          <w:szCs w:val="28"/>
        </w:rPr>
        <w:t>жизни.</w:t>
      </w:r>
    </w:p>
    <w:p w:rsidR="00A03035" w:rsidRPr="00A03035" w:rsidRDefault="00A03035" w:rsidP="00A03035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A03035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97202C">
        <w:rPr>
          <w:rFonts w:ascii="Times New Roman" w:hAnsi="Times New Roman"/>
          <w:b/>
          <w:sz w:val="28"/>
          <w:szCs w:val="28"/>
          <w:u w:val="single"/>
        </w:rPr>
        <w:t xml:space="preserve">  уровень</w:t>
      </w:r>
    </w:p>
    <w:p w:rsidR="000A4AE3" w:rsidRPr="00A03035" w:rsidRDefault="00A03035" w:rsidP="000A4AE3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 xml:space="preserve">      </w:t>
      </w:r>
      <w:r w:rsidR="000A4AE3" w:rsidRPr="00A03035">
        <w:rPr>
          <w:rFonts w:ascii="Times New Roman" w:hAnsi="Times New Roman"/>
          <w:sz w:val="28"/>
          <w:szCs w:val="28"/>
        </w:rPr>
        <w:t xml:space="preserve">      </w:t>
      </w:r>
      <w:r w:rsidR="000A4AE3" w:rsidRPr="00A03035">
        <w:rPr>
          <w:rFonts w:ascii="Times New Roman" w:hAnsi="Times New Roman"/>
          <w:b/>
          <w:sz w:val="28"/>
          <w:szCs w:val="28"/>
        </w:rPr>
        <w:t>Цель</w:t>
      </w:r>
      <w:r w:rsidR="000A4AE3">
        <w:rPr>
          <w:rFonts w:ascii="Times New Roman" w:hAnsi="Times New Roman"/>
          <w:sz w:val="28"/>
          <w:szCs w:val="28"/>
        </w:rPr>
        <w:t xml:space="preserve">  обучения учащихся 1-4</w:t>
      </w:r>
      <w:r w:rsidR="000A4AE3" w:rsidRPr="00A03035">
        <w:rPr>
          <w:rFonts w:ascii="Times New Roman" w:hAnsi="Times New Roman"/>
          <w:sz w:val="28"/>
          <w:szCs w:val="28"/>
        </w:rPr>
        <w:t xml:space="preserve"> классов  -  обеспечение современного образования младшего школьника  в контексте требований ФГОС.</w:t>
      </w:r>
    </w:p>
    <w:p w:rsidR="000A4AE3" w:rsidRPr="00A03035" w:rsidRDefault="000A4AE3" w:rsidP="000A4AE3">
      <w:pPr>
        <w:rPr>
          <w:rFonts w:ascii="Times New Roman" w:hAnsi="Times New Roman"/>
          <w:b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 xml:space="preserve">      </w:t>
      </w:r>
      <w:r w:rsidRPr="00A03035">
        <w:rPr>
          <w:rFonts w:ascii="Times New Roman" w:hAnsi="Times New Roman"/>
          <w:b/>
          <w:sz w:val="28"/>
          <w:szCs w:val="28"/>
        </w:rPr>
        <w:t>Задачи:</w:t>
      </w:r>
    </w:p>
    <w:p w:rsidR="000A4AE3" w:rsidRPr="00A03035" w:rsidRDefault="000A4AE3" w:rsidP="000A4AE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lastRenderedPageBreak/>
        <w:t>Реализация  идеологической основы ФГОС – Концепции духовно-нравственного развития и воспитания личности гражданина России.</w:t>
      </w:r>
    </w:p>
    <w:p w:rsidR="000A4AE3" w:rsidRPr="00A03035" w:rsidRDefault="000A4AE3" w:rsidP="000A4AE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 xml:space="preserve">Реализация методологической и методической основы ФГОС- организации  учебной деятельности учащихся на основе </w:t>
      </w:r>
      <w:proofErr w:type="spellStart"/>
      <w:r w:rsidRPr="00A03035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03035">
        <w:rPr>
          <w:rFonts w:ascii="Times New Roman" w:hAnsi="Times New Roman"/>
          <w:sz w:val="28"/>
          <w:szCs w:val="28"/>
        </w:rPr>
        <w:t xml:space="preserve">  подхода.</w:t>
      </w:r>
    </w:p>
    <w:p w:rsidR="000A4AE3" w:rsidRDefault="000A4AE3" w:rsidP="000A4AE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 xml:space="preserve">Достижения личностных,  </w:t>
      </w:r>
      <w:proofErr w:type="spellStart"/>
      <w:r w:rsidRPr="00A0303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03035">
        <w:rPr>
          <w:rFonts w:ascii="Times New Roman" w:hAnsi="Times New Roman"/>
          <w:sz w:val="28"/>
          <w:szCs w:val="28"/>
        </w:rPr>
        <w:t xml:space="preserve"> и предметных результатов  освоения основной образовательной программы посредством формирования универсальных учебных действий как основы умения учиться .</w:t>
      </w:r>
    </w:p>
    <w:p w:rsidR="000A4AE3" w:rsidRDefault="000A4AE3" w:rsidP="00A030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3035" w:rsidRPr="000A4AE3">
        <w:rPr>
          <w:rFonts w:ascii="Times New Roman" w:hAnsi="Times New Roman"/>
          <w:sz w:val="28"/>
          <w:szCs w:val="28"/>
        </w:rPr>
        <w:t>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0A4AE3" w:rsidRPr="00095E8D" w:rsidRDefault="00A03035" w:rsidP="000A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0A4AE3">
        <w:rPr>
          <w:rFonts w:ascii="Times New Roman" w:hAnsi="Times New Roman"/>
          <w:sz w:val="28"/>
          <w:szCs w:val="28"/>
        </w:rPr>
        <w:t xml:space="preserve"> Начальное общее образование является базой для получения основного общего образования.</w:t>
      </w:r>
      <w:r w:rsidRPr="00A03035">
        <w:rPr>
          <w:rFonts w:ascii="Times New Roman" w:hAnsi="Times New Roman"/>
          <w:sz w:val="28"/>
          <w:szCs w:val="28"/>
        </w:rPr>
        <w:t xml:space="preserve"> </w:t>
      </w:r>
      <w:r w:rsidR="000A4AE3" w:rsidRPr="00095E8D">
        <w:rPr>
          <w:rFonts w:ascii="Times New Roman" w:hAnsi="Times New Roman"/>
          <w:sz w:val="28"/>
          <w:szCs w:val="28"/>
        </w:rPr>
        <w:t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образования, составлен на основе федерального  государственного стандарта второго поколения  и  расс</w:t>
      </w:r>
      <w:r w:rsidR="000A4AE3" w:rsidRPr="00095E8D">
        <w:rPr>
          <w:rFonts w:ascii="Times New Roman" w:hAnsi="Times New Roman"/>
          <w:color w:val="333333"/>
          <w:sz w:val="28"/>
          <w:szCs w:val="28"/>
        </w:rPr>
        <w:t>читан на  5-дневную учебную неделю в1-3 классах, 6-ти дневную неделю в 4 классах.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Продолжительность учебного года  в 1 классах   33 учебных недели, во 2-4 классах  – 34 учебных недели, продолжительность урока  во 2- 4 классах- 45 минут.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С целью реализации «ступенчатого»  метода постепенного наращивания учебной нагрузки в первом классе, в соответствии с п.10.10 </w:t>
      </w:r>
      <w:proofErr w:type="spellStart"/>
      <w:r w:rsidRPr="00095E8D">
        <w:rPr>
          <w:rFonts w:ascii="Times New Roman" w:hAnsi="Times New Roman"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2.4.2.2821, обеспечивается организация адаптационного периода (письмо МО РФ от 20.04.2001 № 408/13-13).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В оздоровительных целях и для облегчения процесса адаптации детей к требованиям общеобразовательного </w:t>
      </w:r>
      <w:proofErr w:type="spellStart"/>
      <w:r w:rsidRPr="00095E8D">
        <w:rPr>
          <w:rFonts w:ascii="Times New Roman" w:hAnsi="Times New Roman"/>
          <w:sz w:val="28"/>
          <w:szCs w:val="28"/>
        </w:rPr>
        <w:t>учрежденияв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1-х классах применяется «ступенчатый» метод постепенного наращивания учебной нагрузки в соответствии с п.10.10 </w:t>
      </w:r>
      <w:proofErr w:type="spellStart"/>
      <w:r w:rsidRPr="00095E8D">
        <w:rPr>
          <w:rFonts w:ascii="Times New Roman" w:hAnsi="Times New Roman"/>
          <w:sz w:val="28"/>
          <w:szCs w:val="28"/>
        </w:rPr>
        <w:t>СанПиН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2.4.2.282: </w:t>
      </w:r>
    </w:p>
    <w:p w:rsidR="000A4AE3" w:rsidRPr="00095E8D" w:rsidRDefault="000A4AE3" w:rsidP="000A4AE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в   первой четверти – 3 урока по 35 минут каждый;</w:t>
      </w:r>
    </w:p>
    <w:p w:rsidR="000A4AE3" w:rsidRPr="00095E8D" w:rsidRDefault="000A4AE3" w:rsidP="000A4AE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со второй четверти – 4 урока по 35 минут каждый;</w:t>
      </w:r>
    </w:p>
    <w:p w:rsidR="000A4AE3" w:rsidRPr="00095E8D" w:rsidRDefault="000A4AE3" w:rsidP="000A4AE3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 третьей четверти – 4 урока по 45 минут каждый.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на 4 уроке используется не классно – урочная, а иные формы организации</w:t>
      </w:r>
    </w:p>
    <w:p w:rsidR="000A4AE3" w:rsidRPr="00095E8D" w:rsidRDefault="000A4AE3" w:rsidP="000A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учебного процесса: урок – игра, урок – театрализация, урок – экскурсия, урок – импровизация и другие;</w:t>
      </w:r>
    </w:p>
    <w:p w:rsidR="00A03035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 предусмотрены дополнительные недельные каникулы в середине третьей четверти.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35" w:rsidRPr="00A03035">
        <w:rPr>
          <w:rFonts w:ascii="Times New Roman" w:hAnsi="Times New Roman"/>
          <w:sz w:val="28"/>
          <w:szCs w:val="28"/>
        </w:rPr>
        <w:t xml:space="preserve">Первоклассникам  предоставляются недельные каникулы в середине третьей четверти. </w:t>
      </w:r>
    </w:p>
    <w:p w:rsidR="000A4AE3" w:rsidRPr="00095E8D" w:rsidRDefault="000A4AE3" w:rsidP="000A4AE3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 не превышает максимальный объем обязательной учебной нагрузки для ученика начальной школы. </w:t>
      </w:r>
      <w:r w:rsidRPr="00095E8D">
        <w:rPr>
          <w:rFonts w:ascii="Times New Roman" w:hAnsi="Times New Roman" w:cs="Times New Roman"/>
          <w:sz w:val="28"/>
          <w:szCs w:val="28"/>
        </w:rPr>
        <w:t>Таким образом, обязательная нагрузка учащихся 1 ступени по инвариантной части учебного плана при 5-дневной  учебной неделе составила: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lastRenderedPageBreak/>
        <w:t>1 класс - 21 час;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2 класс - 23 часа;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3 класс - 23 часа;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При 6-дневной  учебной неделе составила: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4 класс - 24 часа.</w:t>
      </w:r>
    </w:p>
    <w:p w:rsidR="000A4AE3" w:rsidRPr="00095E8D" w:rsidRDefault="000A4AE3" w:rsidP="000A4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Объем базисных часов сохранен во всех параллелях без изменений.</w:t>
      </w:r>
    </w:p>
    <w:p w:rsidR="00A03035" w:rsidRPr="000A4AE3" w:rsidRDefault="00A03035" w:rsidP="00A030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AE3">
        <w:rPr>
          <w:rFonts w:ascii="Times New Roman" w:hAnsi="Times New Roman"/>
          <w:sz w:val="28"/>
          <w:szCs w:val="28"/>
        </w:rPr>
        <w:t>Программно-методическое обеспечение начальной школы:</w:t>
      </w:r>
    </w:p>
    <w:p w:rsidR="00A03035" w:rsidRPr="000A4AE3" w:rsidRDefault="000A4AE3" w:rsidP="00A03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1-4 </w:t>
      </w:r>
      <w:r w:rsidR="00A03035" w:rsidRPr="000A4AE3">
        <w:rPr>
          <w:rFonts w:ascii="Times New Roman" w:hAnsi="Times New Roman"/>
          <w:sz w:val="28"/>
          <w:szCs w:val="28"/>
        </w:rPr>
        <w:t xml:space="preserve">классах ведётся по образовательной системе УМК  «Школа России» (Сборник программ по учебным  предметам для начальной школы. Руководитель проекта </w:t>
      </w:r>
      <w:r w:rsidRPr="000A4AE3">
        <w:rPr>
          <w:rFonts w:ascii="Times New Roman" w:hAnsi="Times New Roman"/>
          <w:sz w:val="28"/>
          <w:szCs w:val="28"/>
        </w:rPr>
        <w:t>Плешаков А.А.</w:t>
      </w:r>
      <w:r w:rsidR="00A03035" w:rsidRPr="000A4AE3">
        <w:rPr>
          <w:rFonts w:ascii="Times New Roman" w:hAnsi="Times New Roman"/>
          <w:sz w:val="28"/>
          <w:szCs w:val="28"/>
        </w:rPr>
        <w:t>, Просвещение 2010).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Обязат</w:t>
      </w:r>
      <w:r w:rsidR="000A4AE3">
        <w:rPr>
          <w:rFonts w:ascii="Times New Roman" w:hAnsi="Times New Roman"/>
          <w:sz w:val="28"/>
          <w:szCs w:val="28"/>
        </w:rPr>
        <w:t>ельная часть БУП первых – четвертых</w:t>
      </w:r>
      <w:r w:rsidRPr="00A03035">
        <w:rPr>
          <w:rFonts w:ascii="Times New Roman" w:hAnsi="Times New Roman"/>
          <w:sz w:val="28"/>
          <w:szCs w:val="28"/>
        </w:rPr>
        <w:t xml:space="preserve">  классов представлена предметными областями: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Филология</w:t>
      </w:r>
      <w:r w:rsidRPr="00A03035">
        <w:rPr>
          <w:rFonts w:ascii="Times New Roman" w:hAnsi="Times New Roman"/>
          <w:sz w:val="28"/>
          <w:szCs w:val="28"/>
        </w:rPr>
        <w:t>, учебные предметы - русский язык, литературное чтение,  иностранный язык;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A03035">
        <w:rPr>
          <w:rFonts w:ascii="Times New Roman" w:hAnsi="Times New Roman"/>
          <w:sz w:val="28"/>
          <w:szCs w:val="28"/>
        </w:rPr>
        <w:t>, учебный предмет-математика;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Обществознание и естествознание</w:t>
      </w:r>
      <w:r w:rsidRPr="00A03035">
        <w:rPr>
          <w:rFonts w:ascii="Times New Roman" w:hAnsi="Times New Roman"/>
          <w:sz w:val="28"/>
          <w:szCs w:val="28"/>
        </w:rPr>
        <w:t>, учебный предмет -  окружающий мир;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Искусство</w:t>
      </w:r>
      <w:r w:rsidRPr="00A03035">
        <w:rPr>
          <w:rFonts w:ascii="Times New Roman" w:hAnsi="Times New Roman"/>
          <w:sz w:val="28"/>
          <w:szCs w:val="28"/>
        </w:rPr>
        <w:t>, учебные предметы - музыка и изобразительное искусство;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Технология</w:t>
      </w:r>
      <w:r w:rsidRPr="00A03035">
        <w:rPr>
          <w:rFonts w:ascii="Times New Roman" w:hAnsi="Times New Roman"/>
          <w:sz w:val="28"/>
          <w:szCs w:val="28"/>
        </w:rPr>
        <w:t>, учебный предмет – технология;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03035">
        <w:rPr>
          <w:rFonts w:ascii="Times New Roman" w:hAnsi="Times New Roman"/>
          <w:sz w:val="28"/>
          <w:szCs w:val="28"/>
        </w:rPr>
        <w:t>, учебный предмет - физическая культура.</w:t>
      </w:r>
    </w:p>
    <w:p w:rsidR="00A03035" w:rsidRPr="00A03035" w:rsidRDefault="00A03035" w:rsidP="00A03035">
      <w:pPr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sz w:val="28"/>
          <w:szCs w:val="28"/>
        </w:rPr>
        <w:t>Все учебные предметы представлены в полном объеме.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В соответствии с ФГОС НОО, утверждённым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Российской Федерации от 26.11.2010 № 1241) ООП НОО  МАОУ СОШ №12 включает  несколько учебных планов. ООП НОО в I- IV классах  реализуется через учебный план и внеурочную деятельность с соблюдением требований санитарно-эпидемиологических правил и нормативов. 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Продолжительность занятий внеурочной деятельности и их количество в неделю определяется приказом общеобразовательного учреждения. Расписание уроков составляется отдельно для обязательных и внеурочных занятий. Формы организации образовательного процесса, чередование </w:t>
      </w:r>
      <w:r w:rsidRPr="00095E8D">
        <w:rPr>
          <w:rFonts w:ascii="Times New Roman" w:hAnsi="Times New Roman"/>
          <w:sz w:val="28"/>
          <w:szCs w:val="28"/>
        </w:rPr>
        <w:lastRenderedPageBreak/>
        <w:t>учебной и внеурочной деятельности в рамках реализации ООП НОО определяет общеобразовательное учреждение (Приложение 1).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Внеурочная деятельность учащихся организуется в форме кружков, экскурсий, тематических праздников и классных часов, спортивных занятий, подготовки и презентации проектов и </w:t>
      </w:r>
      <w:r w:rsidRPr="00095E8D">
        <w:rPr>
          <w:rFonts w:ascii="Times New Roman" w:hAnsi="Times New Roman"/>
          <w:iCs/>
          <w:sz w:val="28"/>
          <w:szCs w:val="28"/>
        </w:rPr>
        <w:t xml:space="preserve">осуществляется по направлениям развития личности: 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духовно-нравственное;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социальное;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5E8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/>
          <w:sz w:val="28"/>
          <w:szCs w:val="28"/>
        </w:rPr>
        <w:t>;</w:t>
      </w:r>
    </w:p>
    <w:p w:rsidR="00616C88" w:rsidRPr="00095E8D" w:rsidRDefault="00616C88" w:rsidP="006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общекультурное.</w:t>
      </w:r>
    </w:p>
    <w:p w:rsidR="00616C88" w:rsidRDefault="00616C88" w:rsidP="00616C88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 xml:space="preserve">Спортивно-оздоровительное </w:t>
      </w:r>
      <w:r w:rsidRPr="00095E8D">
        <w:rPr>
          <w:rFonts w:ascii="Times New Roman" w:hAnsi="Times New Roman"/>
          <w:iCs/>
          <w:sz w:val="28"/>
          <w:szCs w:val="28"/>
        </w:rPr>
        <w:t>направление представлено курсами: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Здоровейка</w:t>
      </w:r>
      <w:proofErr w:type="spellEnd"/>
      <w:r>
        <w:rPr>
          <w:rFonts w:ascii="Times New Roman" w:hAnsi="Times New Roman"/>
          <w:iCs/>
          <w:sz w:val="28"/>
          <w:szCs w:val="28"/>
        </w:rPr>
        <w:t>» (в 1 классах), «Баскетбол» (</w:t>
      </w:r>
      <w:r w:rsidRPr="00095E8D">
        <w:rPr>
          <w:rFonts w:ascii="Times New Roman" w:hAnsi="Times New Roman"/>
          <w:iCs/>
          <w:sz w:val="28"/>
          <w:szCs w:val="28"/>
        </w:rPr>
        <w:t>в 1,4 классах), «</w:t>
      </w:r>
      <w:r>
        <w:rPr>
          <w:rFonts w:ascii="Times New Roman" w:hAnsi="Times New Roman"/>
          <w:iCs/>
          <w:sz w:val="28"/>
          <w:szCs w:val="28"/>
        </w:rPr>
        <w:t>Две недели в лагере здоровья» (в 3 классах).</w:t>
      </w:r>
    </w:p>
    <w:p w:rsidR="00616C88" w:rsidRPr="00095E8D" w:rsidRDefault="00616C88" w:rsidP="00616C88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iCs/>
          <w:sz w:val="28"/>
          <w:szCs w:val="28"/>
        </w:rPr>
        <w:t xml:space="preserve"> </w:t>
      </w:r>
      <w:r w:rsidRPr="00095E8D">
        <w:rPr>
          <w:rFonts w:ascii="Times New Roman" w:hAnsi="Times New Roman"/>
          <w:b/>
          <w:iCs/>
          <w:sz w:val="28"/>
          <w:szCs w:val="28"/>
        </w:rPr>
        <w:t>Духовно-нравственное</w:t>
      </w:r>
      <w:r w:rsidRPr="00095E8D">
        <w:rPr>
          <w:rFonts w:ascii="Times New Roman" w:hAnsi="Times New Roman"/>
          <w:iCs/>
          <w:sz w:val="28"/>
          <w:szCs w:val="28"/>
        </w:rPr>
        <w:t xml:space="preserve"> направление представлено </w:t>
      </w:r>
      <w:r>
        <w:rPr>
          <w:rFonts w:ascii="Times New Roman" w:hAnsi="Times New Roman"/>
          <w:iCs/>
          <w:sz w:val="28"/>
          <w:szCs w:val="28"/>
        </w:rPr>
        <w:t>кружком «Палитра» (в 1-4</w:t>
      </w:r>
      <w:r w:rsidRPr="00095E8D">
        <w:rPr>
          <w:rFonts w:ascii="Times New Roman" w:hAnsi="Times New Roman"/>
          <w:iCs/>
          <w:sz w:val="28"/>
          <w:szCs w:val="28"/>
        </w:rPr>
        <w:t xml:space="preserve"> классах). </w:t>
      </w:r>
    </w:p>
    <w:p w:rsidR="00616C88" w:rsidRPr="00095E8D" w:rsidRDefault="00616C88" w:rsidP="00616C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 xml:space="preserve">Социальное </w:t>
      </w:r>
      <w:r w:rsidRPr="00095E8D">
        <w:rPr>
          <w:rFonts w:ascii="Times New Roman" w:hAnsi="Times New Roman"/>
          <w:iCs/>
          <w:sz w:val="28"/>
          <w:szCs w:val="28"/>
        </w:rPr>
        <w:t xml:space="preserve">направление представлено </w:t>
      </w:r>
      <w:r>
        <w:rPr>
          <w:rFonts w:ascii="Times New Roman" w:hAnsi="Times New Roman"/>
          <w:iCs/>
          <w:sz w:val="28"/>
          <w:szCs w:val="28"/>
        </w:rPr>
        <w:t xml:space="preserve">курсами: «Проектная деятельность» (в 1,3,4 классах), «Путешествие в Мир Дружбы и Сотрудничества). </w:t>
      </w:r>
    </w:p>
    <w:p w:rsidR="00616C88" w:rsidRPr="00095E8D" w:rsidRDefault="00616C88" w:rsidP="00616C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95E8D">
        <w:rPr>
          <w:rFonts w:ascii="Times New Roman" w:hAnsi="Times New Roman"/>
          <w:b/>
          <w:iCs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5E8D">
        <w:rPr>
          <w:rFonts w:ascii="Times New Roman" w:hAnsi="Times New Roman"/>
          <w:iCs/>
          <w:sz w:val="28"/>
          <w:szCs w:val="28"/>
        </w:rPr>
        <w:t>направление представлено курсами: «Умники и умницы» (в 1-4 классах), индивидуальными часами по русскому языку, математике, литературному чтению</w:t>
      </w:r>
      <w:r>
        <w:rPr>
          <w:rFonts w:ascii="Times New Roman" w:hAnsi="Times New Roman"/>
          <w:iCs/>
          <w:sz w:val="28"/>
          <w:szCs w:val="28"/>
        </w:rPr>
        <w:t>, немецкому языку</w:t>
      </w:r>
      <w:r w:rsidRPr="00095E8D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в 1-4 классах) для обучающих</w:t>
      </w:r>
      <w:r w:rsidRPr="00095E8D">
        <w:rPr>
          <w:rFonts w:ascii="Times New Roman" w:hAnsi="Times New Roman"/>
          <w:iCs/>
          <w:sz w:val="28"/>
          <w:szCs w:val="28"/>
        </w:rPr>
        <w:t xml:space="preserve">ся, требующих индивидуального подхода.      </w:t>
      </w:r>
    </w:p>
    <w:p w:rsidR="00616C88" w:rsidRPr="00095E8D" w:rsidRDefault="00616C88" w:rsidP="00616C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 xml:space="preserve">      Общекультурное</w:t>
      </w:r>
      <w:r w:rsidRPr="00095E8D">
        <w:rPr>
          <w:rFonts w:ascii="Times New Roman" w:hAnsi="Times New Roman"/>
          <w:iCs/>
          <w:sz w:val="28"/>
          <w:szCs w:val="28"/>
        </w:rPr>
        <w:t xml:space="preserve">  направление представлено курсами</w:t>
      </w:r>
      <w:r>
        <w:rPr>
          <w:rFonts w:ascii="Times New Roman" w:hAnsi="Times New Roman"/>
          <w:iCs/>
          <w:sz w:val="28"/>
          <w:szCs w:val="28"/>
        </w:rPr>
        <w:t>:</w:t>
      </w:r>
      <w:r w:rsidRPr="00095E8D">
        <w:rPr>
          <w:rFonts w:ascii="Times New Roman" w:hAnsi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iCs/>
          <w:sz w:val="28"/>
          <w:szCs w:val="28"/>
        </w:rPr>
        <w:t>Дорожная азбука</w:t>
      </w:r>
      <w:r w:rsidRPr="00095E8D">
        <w:rPr>
          <w:rFonts w:ascii="Times New Roman" w:hAnsi="Times New Roman"/>
          <w:iCs/>
          <w:sz w:val="28"/>
          <w:szCs w:val="28"/>
        </w:rPr>
        <w:t>» (</w:t>
      </w:r>
      <w:r>
        <w:rPr>
          <w:rFonts w:ascii="Times New Roman" w:hAnsi="Times New Roman"/>
          <w:iCs/>
          <w:sz w:val="28"/>
          <w:szCs w:val="28"/>
        </w:rPr>
        <w:t>в 1 классах</w:t>
      </w:r>
      <w:r w:rsidRPr="00095E8D">
        <w:rPr>
          <w:rFonts w:ascii="Times New Roman" w:hAnsi="Times New Roman"/>
          <w:iCs/>
          <w:sz w:val="28"/>
          <w:szCs w:val="28"/>
        </w:rPr>
        <w:t>), «</w:t>
      </w:r>
      <w:r w:rsidR="00650BA1">
        <w:rPr>
          <w:rFonts w:ascii="Times New Roman" w:hAnsi="Times New Roman"/>
          <w:iCs/>
          <w:sz w:val="28"/>
          <w:szCs w:val="28"/>
        </w:rPr>
        <w:t>Художественно-речевая деятельность на иностранном языке</w:t>
      </w:r>
      <w:r w:rsidRPr="00095E8D">
        <w:rPr>
          <w:rFonts w:ascii="Times New Roman" w:hAnsi="Times New Roman"/>
          <w:iCs/>
          <w:sz w:val="28"/>
          <w:szCs w:val="28"/>
        </w:rPr>
        <w:t>» (</w:t>
      </w:r>
      <w:r>
        <w:rPr>
          <w:rFonts w:ascii="Times New Roman" w:hAnsi="Times New Roman"/>
          <w:iCs/>
          <w:sz w:val="28"/>
          <w:szCs w:val="28"/>
        </w:rPr>
        <w:t>в 4 классах), «Краеведение» (в 3 классах), «Литературное краеведение» (в 3 классах)</w:t>
      </w:r>
      <w:r w:rsidRPr="00095E8D">
        <w:rPr>
          <w:rFonts w:ascii="Times New Roman" w:hAnsi="Times New Roman"/>
          <w:iCs/>
          <w:sz w:val="28"/>
          <w:szCs w:val="28"/>
        </w:rPr>
        <w:t>.</w:t>
      </w:r>
    </w:p>
    <w:p w:rsidR="00A03035" w:rsidRPr="00A03035" w:rsidRDefault="00A03035" w:rsidP="00A03035">
      <w:pPr>
        <w:jc w:val="both"/>
        <w:rPr>
          <w:rFonts w:ascii="Times New Roman" w:hAnsi="Times New Roman"/>
          <w:sz w:val="28"/>
          <w:szCs w:val="28"/>
        </w:rPr>
      </w:pPr>
      <w:r w:rsidRPr="00A03035">
        <w:rPr>
          <w:rFonts w:ascii="Times New Roman" w:hAnsi="Times New Roman"/>
          <w:b/>
          <w:sz w:val="28"/>
          <w:szCs w:val="28"/>
        </w:rPr>
        <w:t xml:space="preserve">     </w:t>
      </w:r>
      <w:r w:rsidRPr="00A0303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616C88">
        <w:rPr>
          <w:rFonts w:ascii="Times New Roman" w:hAnsi="Times New Roman"/>
          <w:b/>
          <w:sz w:val="28"/>
          <w:szCs w:val="28"/>
          <w:u w:val="single"/>
        </w:rPr>
        <w:t xml:space="preserve"> уровень</w:t>
      </w:r>
      <w:r w:rsidRPr="00A03035">
        <w:rPr>
          <w:rFonts w:ascii="Times New Roman" w:hAnsi="Times New Roman"/>
          <w:b/>
          <w:sz w:val="28"/>
          <w:szCs w:val="28"/>
          <w:u w:val="single"/>
        </w:rPr>
        <w:t xml:space="preserve"> обучения</w:t>
      </w:r>
      <w:r w:rsidR="00616C88">
        <w:rPr>
          <w:rFonts w:ascii="Times New Roman" w:hAnsi="Times New Roman"/>
          <w:sz w:val="28"/>
          <w:szCs w:val="28"/>
        </w:rPr>
        <w:t xml:space="preserve">  представлен</w:t>
      </w:r>
      <w:r w:rsidRPr="00A03035">
        <w:rPr>
          <w:rFonts w:ascii="Times New Roman" w:hAnsi="Times New Roman"/>
          <w:sz w:val="28"/>
          <w:szCs w:val="28"/>
        </w:rPr>
        <w:t xml:space="preserve">  5-9 классами.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Образовательный процесс в МАОУ СОШ № 12 осуществляется на основе  БУП-2004 в 8-9 классах,  с учетом изменений, внесенных в федеральный базисный учебный план. Учебный план образовательного учреждения (БУП - 2004) предусматривает наличие двух компонентов: федерального и компонента, формируемого участниками  образовательного процесса.</w:t>
      </w:r>
      <w:r w:rsidRPr="00095E8D">
        <w:rPr>
          <w:rFonts w:ascii="Times New Roman" w:hAnsi="Times New Roman"/>
          <w:b/>
          <w:sz w:val="28"/>
          <w:szCs w:val="28"/>
        </w:rPr>
        <w:t xml:space="preserve"> 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Федеральный государственный стандарт второго поколения введён в  5-7 классах.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При 5-ти дневной  учебной  неделе предельно  допустимая  нагрузка учащихся   </w:t>
      </w:r>
      <w:r w:rsidRPr="00095E8D">
        <w:rPr>
          <w:rFonts w:ascii="Times New Roman" w:hAnsi="Times New Roman"/>
          <w:sz w:val="28"/>
          <w:szCs w:val="28"/>
          <w:lang w:val="en-US"/>
        </w:rPr>
        <w:t>II</w:t>
      </w:r>
      <w:r w:rsidRPr="00095E8D">
        <w:rPr>
          <w:rFonts w:ascii="Times New Roman" w:hAnsi="Times New Roman"/>
          <w:sz w:val="28"/>
          <w:szCs w:val="28"/>
        </w:rPr>
        <w:t xml:space="preserve">  ступени   по инвариантной   части  составила: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5 класс - 29 часов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6 класс - 29 часов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7 класс – 31  час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         При 6-ти дневной учебной неделе предельно допустимая  нагрузка учащихся 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 8 класс  -   32 часов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 9 класс -   32 часов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lastRenderedPageBreak/>
        <w:t>Учебный план школы № 12  рассчитан  на  5-ти  дневную учебную неделю в 5-7 классах и 6-ти дневную  в 8,9  классах.</w:t>
      </w:r>
    </w:p>
    <w:p w:rsidR="00650BA1" w:rsidRPr="00095E8D" w:rsidRDefault="00650BA1" w:rsidP="00650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5E8D">
        <w:rPr>
          <w:rFonts w:ascii="Times New Roman" w:hAnsi="Times New Roman"/>
          <w:color w:val="000000"/>
          <w:sz w:val="28"/>
          <w:szCs w:val="28"/>
        </w:rPr>
        <w:t xml:space="preserve">Учебный год  делится на четверти, являющиеся периодами, по итогам которых в   5-9-х классах выставляются отметки за текущее освоение образовательных программ.                         </w:t>
      </w:r>
    </w:p>
    <w:p w:rsidR="00650BA1" w:rsidRPr="00095E8D" w:rsidRDefault="00650BA1" w:rsidP="00650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Продолжительность учебного года составляет 34 учебные недели. Обучение осуществляется в одну смену.  Начало занятий 1-й смены в 08 часов 00 минут.   </w:t>
      </w:r>
    </w:p>
    <w:p w:rsidR="00650BA1" w:rsidRPr="00095E8D" w:rsidRDefault="00650BA1" w:rsidP="00650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Продолжительность урока в 5-9-х классах составляет 45 минут. Продолжительность перемен между уроками составляет от 10 до 20 минут. Расписание уроков составляется отдельно для обязательных, факультативных занятий и элективных курсов. Все факультативные и внеурочные занятия проводятся с перерывом не менее 45 минут после последнего урока. Объем домашних заданий (по всем предметам) предполагает затраты времени на его выполнение, не превышающие (в астрономических часах): в 5-9 -</w:t>
      </w:r>
      <w:proofErr w:type="spellStart"/>
      <w:r w:rsidRPr="00095E8D">
        <w:rPr>
          <w:rFonts w:ascii="Times New Roman" w:hAnsi="Times New Roman"/>
          <w:sz w:val="28"/>
          <w:szCs w:val="28"/>
        </w:rPr>
        <w:t>х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классах – до 2,5 часов.</w:t>
      </w:r>
    </w:p>
    <w:p w:rsidR="00650BA1" w:rsidRPr="00A72D64" w:rsidRDefault="00650BA1" w:rsidP="00650BA1">
      <w:pPr>
        <w:pStyle w:val="a4"/>
        <w:ind w:firstLine="567"/>
        <w:rPr>
          <w:sz w:val="28"/>
          <w:szCs w:val="28"/>
        </w:rPr>
      </w:pPr>
      <w:r w:rsidRPr="00A72D64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</w:t>
      </w:r>
      <w:r w:rsidRPr="00A72D64">
        <w:rPr>
          <w:color w:val="000000"/>
          <w:sz w:val="28"/>
          <w:szCs w:val="28"/>
        </w:rPr>
        <w:t>от 19.12.2012г. № 1067</w:t>
      </w:r>
      <w:r w:rsidRPr="00A72D64">
        <w:rPr>
          <w:color w:val="FFFFFF"/>
          <w:sz w:val="28"/>
          <w:szCs w:val="28"/>
        </w:rPr>
        <w:t>«</w:t>
      </w:r>
      <w:r w:rsidRPr="00A72D64">
        <w:rPr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государственных программ, утвержденных Министерством образования.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650BA1" w:rsidRPr="00095E8D" w:rsidRDefault="00650BA1" w:rsidP="00650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b/>
          <w:sz w:val="28"/>
          <w:szCs w:val="28"/>
        </w:rPr>
        <w:t>Федеральный компонент</w:t>
      </w:r>
      <w:r w:rsidRPr="00095E8D">
        <w:rPr>
          <w:rFonts w:ascii="Times New Roman" w:hAnsi="Times New Roman"/>
          <w:sz w:val="28"/>
          <w:szCs w:val="28"/>
        </w:rPr>
        <w:t xml:space="preserve"> учебного плана </w:t>
      </w:r>
      <w:r w:rsidRPr="00095E8D">
        <w:rPr>
          <w:rFonts w:ascii="Times New Roman" w:hAnsi="Times New Roman"/>
          <w:sz w:val="28"/>
          <w:szCs w:val="28"/>
          <w:lang w:val="en-US"/>
        </w:rPr>
        <w:t>II</w:t>
      </w:r>
      <w:r w:rsidRPr="00095E8D">
        <w:rPr>
          <w:rFonts w:ascii="Times New Roman" w:hAnsi="Times New Roman"/>
          <w:sz w:val="28"/>
          <w:szCs w:val="28"/>
        </w:rPr>
        <w:t xml:space="preserve"> ступени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самоопределению, представлен учебными предметами: русский язык, литература, иностранный язык, математика, информатика и ИКТ, история, обществознание, география, физика, химия, биология, искусство(музыка, ИЗО), технология, ОБЖ, физическая культура. Федеральный компонент представлен в полном объеме.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color w:val="000000"/>
          <w:sz w:val="28"/>
          <w:szCs w:val="28"/>
        </w:rPr>
        <w:t xml:space="preserve">С 7 класса </w:t>
      </w:r>
      <w:r w:rsidRPr="00095E8D">
        <w:rPr>
          <w:rStyle w:val="c2"/>
          <w:rFonts w:ascii="Times New Roman" w:hAnsi="Times New Roman"/>
          <w:color w:val="000000"/>
          <w:sz w:val="28"/>
          <w:szCs w:val="28"/>
        </w:rPr>
        <w:t xml:space="preserve">предмет </w:t>
      </w:r>
      <w:r w:rsidRPr="00095E8D">
        <w:rPr>
          <w:rStyle w:val="c2c0"/>
          <w:rFonts w:ascii="Times New Roman" w:hAnsi="Times New Roman"/>
          <w:color w:val="000000"/>
          <w:sz w:val="28"/>
          <w:szCs w:val="28"/>
        </w:rPr>
        <w:t>«Математика»</w:t>
      </w:r>
      <w:r w:rsidRPr="00095E8D">
        <w:rPr>
          <w:rStyle w:val="c2"/>
          <w:rFonts w:ascii="Times New Roman" w:hAnsi="Times New Roman"/>
          <w:color w:val="000000"/>
          <w:sz w:val="28"/>
          <w:szCs w:val="28"/>
        </w:rPr>
        <w:t> делится на два предмета «</w:t>
      </w:r>
      <w:r w:rsidRPr="00095E8D">
        <w:rPr>
          <w:rStyle w:val="c2c0"/>
          <w:rFonts w:ascii="Times New Roman" w:hAnsi="Times New Roman"/>
          <w:color w:val="000000"/>
          <w:sz w:val="28"/>
          <w:szCs w:val="28"/>
        </w:rPr>
        <w:t>Алгебра»</w:t>
      </w:r>
      <w:r w:rsidRPr="00095E8D">
        <w:rPr>
          <w:rStyle w:val="c2"/>
          <w:rFonts w:ascii="Times New Roman" w:hAnsi="Times New Roman"/>
          <w:color w:val="000000"/>
          <w:sz w:val="28"/>
          <w:szCs w:val="28"/>
        </w:rPr>
        <w:t> и «</w:t>
      </w:r>
      <w:r w:rsidRPr="00095E8D">
        <w:rPr>
          <w:rStyle w:val="c2c0"/>
          <w:rFonts w:ascii="Times New Roman" w:hAnsi="Times New Roman"/>
          <w:color w:val="000000"/>
          <w:sz w:val="28"/>
          <w:szCs w:val="28"/>
        </w:rPr>
        <w:t>Геометрия»</w:t>
      </w:r>
      <w:r w:rsidRPr="00095E8D">
        <w:rPr>
          <w:rStyle w:val="c2"/>
          <w:rFonts w:ascii="Times New Roman" w:hAnsi="Times New Roman"/>
          <w:color w:val="000000"/>
          <w:sz w:val="28"/>
          <w:szCs w:val="28"/>
        </w:rPr>
        <w:t>. На предмет «Алгебра» отводится 3 часа в неделю, на предмет «Геометрия»  - 2 часа в неделю.</w:t>
      </w:r>
      <w:r w:rsidRPr="00095E8D">
        <w:rPr>
          <w:rFonts w:ascii="Times New Roman" w:hAnsi="Times New Roman"/>
          <w:sz w:val="28"/>
          <w:szCs w:val="28"/>
        </w:rPr>
        <w:t xml:space="preserve"> </w:t>
      </w:r>
    </w:p>
    <w:p w:rsidR="00650BA1" w:rsidRPr="00BD2466" w:rsidRDefault="00650BA1" w:rsidP="00650BA1">
      <w:pPr>
        <w:pStyle w:val="a4"/>
        <w:ind w:firstLine="567"/>
        <w:rPr>
          <w:sz w:val="28"/>
          <w:szCs w:val="28"/>
          <w:shd w:val="clear" w:color="auto" w:fill="FFFFFF"/>
        </w:rPr>
      </w:pPr>
      <w:r w:rsidRPr="00BD2466">
        <w:rPr>
          <w:sz w:val="28"/>
          <w:szCs w:val="28"/>
        </w:rPr>
        <w:t xml:space="preserve">Основы безопасности жизнедеятельности изучаются учащимися  5-6 классов </w:t>
      </w:r>
      <w:proofErr w:type="spellStart"/>
      <w:r w:rsidRPr="00BD2466">
        <w:rPr>
          <w:sz w:val="28"/>
          <w:szCs w:val="28"/>
        </w:rPr>
        <w:t>интегрированно</w:t>
      </w:r>
      <w:proofErr w:type="spellEnd"/>
      <w:r w:rsidRPr="00BD2466">
        <w:rPr>
          <w:sz w:val="28"/>
          <w:szCs w:val="28"/>
        </w:rPr>
        <w:t xml:space="preserve"> в рамках общеобразовательных предметов.  В 7- 8-х классах </w:t>
      </w:r>
      <w:r w:rsidRPr="00BD2466">
        <w:rPr>
          <w:sz w:val="28"/>
          <w:szCs w:val="28"/>
          <w:shd w:val="clear" w:color="auto" w:fill="FFFFFF"/>
        </w:rPr>
        <w:t>с целью преемственности и непрерывности</w:t>
      </w:r>
      <w:r w:rsidRPr="00BD2466">
        <w:rPr>
          <w:sz w:val="28"/>
          <w:szCs w:val="28"/>
        </w:rPr>
        <w:t xml:space="preserve"> формирования и развития </w:t>
      </w:r>
      <w:r w:rsidRPr="00BD2466">
        <w:rPr>
          <w:sz w:val="28"/>
          <w:szCs w:val="28"/>
        </w:rPr>
        <w:lastRenderedPageBreak/>
        <w:t>установок активного, экологически целесообразного, здорового и безопасного образа жизни</w:t>
      </w:r>
      <w:r w:rsidRPr="00BD2466">
        <w:rPr>
          <w:sz w:val="28"/>
          <w:szCs w:val="28"/>
          <w:shd w:val="clear" w:color="auto" w:fill="FFFFFF"/>
        </w:rPr>
        <w:t xml:space="preserve"> изучается  предмет</w:t>
      </w:r>
      <w:r w:rsidRPr="00BD2466">
        <w:rPr>
          <w:rStyle w:val="apple-converted-space"/>
          <w:sz w:val="28"/>
          <w:szCs w:val="28"/>
          <w:shd w:val="clear" w:color="auto" w:fill="FFFFFF"/>
        </w:rPr>
        <w:t> </w:t>
      </w:r>
      <w:r w:rsidRPr="00BD2466">
        <w:rPr>
          <w:rStyle w:val="a7"/>
          <w:sz w:val="28"/>
          <w:szCs w:val="28"/>
          <w:shd w:val="clear" w:color="auto" w:fill="FFFFFF"/>
        </w:rPr>
        <w:t xml:space="preserve">«ОБЖ» </w:t>
      </w:r>
      <w:r w:rsidRPr="00BD2466">
        <w:rPr>
          <w:rStyle w:val="apple-converted-space"/>
          <w:sz w:val="28"/>
          <w:szCs w:val="28"/>
          <w:shd w:val="clear" w:color="auto" w:fill="FFFFFF"/>
        </w:rPr>
        <w:t> </w:t>
      </w:r>
      <w:r w:rsidRPr="00BD2466">
        <w:rPr>
          <w:sz w:val="28"/>
          <w:szCs w:val="28"/>
          <w:shd w:val="clear" w:color="auto" w:fill="FFFFFF"/>
        </w:rPr>
        <w:t>в количестве 1 час в неделю.</w:t>
      </w:r>
    </w:p>
    <w:p w:rsidR="00650BA1" w:rsidRPr="00962DB9" w:rsidRDefault="00650BA1" w:rsidP="00650BA1">
      <w:pPr>
        <w:pStyle w:val="a4"/>
        <w:ind w:firstLine="567"/>
        <w:rPr>
          <w:b/>
          <w:i/>
          <w:sz w:val="28"/>
          <w:szCs w:val="28"/>
          <w:shd w:val="clear" w:color="auto" w:fill="FFFFFF"/>
        </w:rPr>
      </w:pPr>
      <w:r w:rsidRPr="00962DB9">
        <w:rPr>
          <w:b/>
          <w:i/>
          <w:sz w:val="28"/>
          <w:szCs w:val="28"/>
          <w:shd w:val="clear" w:color="auto" w:fill="FFFFFF"/>
        </w:rPr>
        <w:t>Часы ч</w:t>
      </w:r>
      <w:r w:rsidRPr="00962DB9">
        <w:rPr>
          <w:b/>
          <w:i/>
          <w:sz w:val="28"/>
          <w:szCs w:val="28"/>
        </w:rPr>
        <w:t xml:space="preserve">асти,  формируемой участниками образовательного процесса используются </w:t>
      </w:r>
      <w:r w:rsidRPr="00962DB9">
        <w:rPr>
          <w:b/>
          <w:i/>
          <w:sz w:val="28"/>
          <w:szCs w:val="28"/>
          <w:shd w:val="clear" w:color="auto" w:fill="FFFFFF"/>
        </w:rPr>
        <w:t xml:space="preserve"> на введение новых предметов:</w:t>
      </w:r>
    </w:p>
    <w:p w:rsidR="00650BA1" w:rsidRPr="00BD2466" w:rsidRDefault="00650BA1" w:rsidP="00962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2466">
        <w:rPr>
          <w:rFonts w:ascii="Times New Roman" w:hAnsi="Times New Roman"/>
          <w:sz w:val="28"/>
          <w:szCs w:val="28"/>
        </w:rPr>
        <w:t xml:space="preserve">В рамках обязательной технологической подготовки учащихся 8,9 классов для обучения графической грамоте и элементам графической культуры образовательным стандартом по технологии предусмотрено обязательное изучение раздела «Черчение и графика». С этой целью на изучение  предмета «Черчение» выделены: </w:t>
      </w:r>
    </w:p>
    <w:p w:rsidR="00650BA1" w:rsidRPr="00BD2466" w:rsidRDefault="00650BA1" w:rsidP="00962DB9">
      <w:pPr>
        <w:pStyle w:val="a4"/>
        <w:spacing w:before="0" w:beforeAutospacing="0" w:after="0" w:afterAutospacing="0"/>
        <w:ind w:firstLine="567"/>
        <w:rPr>
          <w:b/>
          <w:sz w:val="28"/>
          <w:szCs w:val="28"/>
          <w:shd w:val="clear" w:color="auto" w:fill="FFFFFF"/>
        </w:rPr>
      </w:pPr>
      <w:r w:rsidRPr="00BD2466">
        <w:rPr>
          <w:b/>
          <w:sz w:val="28"/>
          <w:szCs w:val="28"/>
          <w:shd w:val="clear" w:color="auto" w:fill="FFFFFF"/>
        </w:rPr>
        <w:t>в 8 ,9 классах  -1 час</w:t>
      </w:r>
      <w:r w:rsidR="00962DB9">
        <w:rPr>
          <w:b/>
          <w:sz w:val="28"/>
          <w:szCs w:val="28"/>
          <w:shd w:val="clear" w:color="auto" w:fill="FFFFFF"/>
        </w:rPr>
        <w:t>;</w:t>
      </w:r>
      <w:r w:rsidRPr="00BD2466">
        <w:rPr>
          <w:b/>
          <w:sz w:val="28"/>
          <w:szCs w:val="28"/>
          <w:shd w:val="clear" w:color="auto" w:fill="FFFFFF"/>
        </w:rPr>
        <w:t xml:space="preserve">  </w:t>
      </w:r>
    </w:p>
    <w:p w:rsidR="00650BA1" w:rsidRPr="00BD2466" w:rsidRDefault="00650BA1" w:rsidP="00962DB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BD2466">
        <w:rPr>
          <w:b/>
          <w:sz w:val="28"/>
          <w:szCs w:val="28"/>
          <w:shd w:val="clear" w:color="auto" w:fill="FFFFFF"/>
        </w:rPr>
        <w:t>в 9 классах - 1 час</w:t>
      </w:r>
      <w:r w:rsidRPr="00BD2466">
        <w:rPr>
          <w:sz w:val="28"/>
          <w:szCs w:val="28"/>
          <w:shd w:val="clear" w:color="auto" w:fill="FFFFFF"/>
        </w:rPr>
        <w:t xml:space="preserve"> на изучение предмета «ОБЖ» </w:t>
      </w:r>
      <w:r w:rsidRPr="00BD2466">
        <w:rPr>
          <w:sz w:val="28"/>
          <w:szCs w:val="28"/>
        </w:rPr>
        <w:t xml:space="preserve"> с целью преемственности  и воспитания ценностного отношения  к человеческой жизни и   здоровью.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При проведении занятий по иностранному языку, информатике  и ИКТ, технологии (5-7 классы) при наполняемости класса 25 и более человек осуществляется деление на 2 группы.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Часы, отведенные в V-VII классах на преподавание учебного предмета «Искусство (Музыка и ИЗО)», проводятся отдельно (ИЗО - 1 час, Музыка - 1 час). В VIII-IX классах в рамках предмета «Искусство (Музыка и ИЗО)» изучается отдельно по полугодиям в соответствии с учебным планом и учебными пособиями по ИЗО, Музыке,  включёнными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 образования, утвержденного приказом </w:t>
      </w:r>
      <w:proofErr w:type="spellStart"/>
      <w:r w:rsidRPr="00095E8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РФ от 31 марта </w:t>
      </w:r>
      <w:smartTag w:uri="urn:schemas-microsoft-com:office:smarttags" w:element="metricconverter">
        <w:smartTagPr>
          <w:attr w:name="ProductID" w:val="2014 г"/>
        </w:smartTagPr>
        <w:r w:rsidRPr="00095E8D">
          <w:rPr>
            <w:rFonts w:ascii="Times New Roman" w:hAnsi="Times New Roman"/>
            <w:sz w:val="28"/>
            <w:szCs w:val="28"/>
          </w:rPr>
          <w:t>2014 г</w:t>
        </w:r>
      </w:smartTag>
      <w:r w:rsidRPr="00095E8D">
        <w:rPr>
          <w:rFonts w:ascii="Times New Roman" w:hAnsi="Times New Roman"/>
          <w:sz w:val="28"/>
          <w:szCs w:val="28"/>
        </w:rPr>
        <w:t xml:space="preserve">. № 253. </w:t>
      </w:r>
    </w:p>
    <w:p w:rsidR="00650BA1" w:rsidRPr="00095E8D" w:rsidRDefault="00650BA1" w:rsidP="00650BA1">
      <w:pPr>
        <w:pStyle w:val="Style4"/>
        <w:widowControl/>
        <w:spacing w:line="240" w:lineRule="auto"/>
        <w:ind w:firstLine="539"/>
        <w:rPr>
          <w:rStyle w:val="FontStyle12"/>
          <w:sz w:val="28"/>
          <w:szCs w:val="28"/>
        </w:rPr>
      </w:pPr>
      <w:r w:rsidRPr="00095E8D">
        <w:rPr>
          <w:rStyle w:val="FontStyle12"/>
          <w:sz w:val="28"/>
          <w:szCs w:val="28"/>
        </w:rPr>
        <w:t xml:space="preserve">При разработке содержания третьего часа учебного предмета «Физическая культура» </w:t>
      </w:r>
      <w:proofErr w:type="spellStart"/>
      <w:r w:rsidRPr="00095E8D">
        <w:rPr>
          <w:rStyle w:val="FontStyle12"/>
          <w:sz w:val="28"/>
          <w:szCs w:val="28"/>
        </w:rPr>
        <w:t>учитыватся</w:t>
      </w:r>
      <w:proofErr w:type="spellEnd"/>
      <w:r w:rsidRPr="00095E8D">
        <w:rPr>
          <w:rStyle w:val="FontStyle12"/>
          <w:sz w:val="28"/>
          <w:szCs w:val="28"/>
        </w:rPr>
        <w:t xml:space="preserve"> состояние здоровья учащихся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095E8D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095E8D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возможностей общеобразовательного учреждения программы по технологии строятся по трём направлениям: «Индустриальные технологии» (Технология. Технический труд), «Технологии ведения дома» (Технология. Обслуживающий труд) в 5-7 классах,  «Информационные технологии» в 8  классе. </w:t>
      </w:r>
    </w:p>
    <w:p w:rsidR="00650BA1" w:rsidRPr="004E6A44" w:rsidRDefault="00650BA1" w:rsidP="00650BA1">
      <w:pPr>
        <w:pStyle w:val="a4"/>
        <w:ind w:firstLine="567"/>
        <w:rPr>
          <w:color w:val="000000"/>
          <w:sz w:val="28"/>
          <w:szCs w:val="28"/>
        </w:rPr>
      </w:pPr>
      <w:r w:rsidRPr="004E6A44">
        <w:rPr>
          <w:sz w:val="28"/>
          <w:szCs w:val="28"/>
        </w:rPr>
        <w:lastRenderedPageBreak/>
        <w:t xml:space="preserve">Часы учебного предмета «Технология» в IX классе передаются для организации </w:t>
      </w:r>
      <w:proofErr w:type="spellStart"/>
      <w:r w:rsidRPr="004E6A44">
        <w:rPr>
          <w:sz w:val="28"/>
          <w:szCs w:val="28"/>
        </w:rPr>
        <w:t>предпрофильной</w:t>
      </w:r>
      <w:proofErr w:type="spellEnd"/>
      <w:r w:rsidRPr="004E6A44">
        <w:rPr>
          <w:sz w:val="28"/>
          <w:szCs w:val="28"/>
        </w:rPr>
        <w:t xml:space="preserve"> подготовки учащихся. В учебном плане  указан перечень курсов </w:t>
      </w:r>
      <w:proofErr w:type="spellStart"/>
      <w:r w:rsidRPr="004E6A44">
        <w:rPr>
          <w:sz w:val="28"/>
          <w:szCs w:val="28"/>
        </w:rPr>
        <w:t>предпрофильной</w:t>
      </w:r>
      <w:proofErr w:type="spellEnd"/>
      <w:r w:rsidRPr="004E6A44">
        <w:rPr>
          <w:sz w:val="28"/>
          <w:szCs w:val="28"/>
        </w:rPr>
        <w:t xml:space="preserve"> подготовки в соответствии с таблицей:</w:t>
      </w:r>
    </w:p>
    <w:p w:rsidR="00650BA1" w:rsidRPr="004E6A44" w:rsidRDefault="00650BA1" w:rsidP="004E6A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E6A44">
        <w:rPr>
          <w:sz w:val="28"/>
          <w:szCs w:val="28"/>
        </w:rPr>
        <w:t xml:space="preserve">Перечень курсов </w:t>
      </w:r>
      <w:proofErr w:type="spellStart"/>
      <w:r w:rsidRPr="004E6A44">
        <w:rPr>
          <w:sz w:val="28"/>
          <w:szCs w:val="28"/>
        </w:rPr>
        <w:t>предпрофильной</w:t>
      </w:r>
      <w:proofErr w:type="spellEnd"/>
      <w:r w:rsidRPr="004E6A44">
        <w:rPr>
          <w:sz w:val="28"/>
          <w:szCs w:val="28"/>
        </w:rPr>
        <w:t xml:space="preserve"> подготовки,</w:t>
      </w:r>
    </w:p>
    <w:p w:rsidR="00650BA1" w:rsidRDefault="00650BA1" w:rsidP="004E6A4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6A44">
        <w:rPr>
          <w:sz w:val="28"/>
          <w:szCs w:val="28"/>
        </w:rPr>
        <w:t xml:space="preserve">реализуемых  в </w:t>
      </w:r>
      <w:r w:rsidRPr="004E6A44">
        <w:rPr>
          <w:color w:val="000000"/>
          <w:sz w:val="28"/>
          <w:szCs w:val="28"/>
        </w:rPr>
        <w:t>2014/2015 учебном году</w:t>
      </w:r>
      <w:r w:rsidR="00FE3FE3">
        <w:rPr>
          <w:color w:val="000000"/>
          <w:sz w:val="28"/>
          <w:szCs w:val="28"/>
        </w:rPr>
        <w:t>.</w:t>
      </w:r>
    </w:p>
    <w:p w:rsidR="00FE3FE3" w:rsidRPr="004E6A44" w:rsidRDefault="00FE3FE3" w:rsidP="004E6A4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0"/>
        <w:gridCol w:w="1404"/>
        <w:gridCol w:w="1821"/>
        <w:gridCol w:w="2405"/>
      </w:tblGrid>
      <w:tr w:rsidR="00650BA1" w:rsidRPr="00095E8D" w:rsidTr="004E6A44">
        <w:tc>
          <w:tcPr>
            <w:tcW w:w="3910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Название курса по выбору</w:t>
            </w:r>
          </w:p>
        </w:tc>
        <w:tc>
          <w:tcPr>
            <w:tcW w:w="1404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Кол-во часов</w:t>
            </w:r>
          </w:p>
        </w:tc>
        <w:tc>
          <w:tcPr>
            <w:tcW w:w="1821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Кем разработан</w:t>
            </w:r>
          </w:p>
        </w:tc>
        <w:tc>
          <w:tcPr>
            <w:tcW w:w="2405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Кем утвержден</w:t>
            </w:r>
          </w:p>
        </w:tc>
      </w:tr>
      <w:tr w:rsidR="00650BA1" w:rsidRPr="007F1D06" w:rsidTr="004E6A44">
        <w:tc>
          <w:tcPr>
            <w:tcW w:w="3910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«Информационные технологии в профессиональной деятельности»</w:t>
            </w:r>
          </w:p>
        </w:tc>
        <w:tc>
          <w:tcPr>
            <w:tcW w:w="1404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34</w:t>
            </w:r>
          </w:p>
        </w:tc>
        <w:tc>
          <w:tcPr>
            <w:tcW w:w="1821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Е.В.Михеева</w:t>
            </w:r>
          </w:p>
        </w:tc>
        <w:tc>
          <w:tcPr>
            <w:tcW w:w="2405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Министерство образования РФ</w:t>
            </w:r>
          </w:p>
        </w:tc>
      </w:tr>
      <w:tr w:rsidR="00650BA1" w:rsidRPr="007F1D06" w:rsidTr="004E6A44">
        <w:tc>
          <w:tcPr>
            <w:tcW w:w="3910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Черчение с элементами компьютерной графики.</w:t>
            </w:r>
          </w:p>
        </w:tc>
        <w:tc>
          <w:tcPr>
            <w:tcW w:w="1404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34</w:t>
            </w:r>
          </w:p>
        </w:tc>
        <w:tc>
          <w:tcPr>
            <w:tcW w:w="1821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proofErr w:type="spellStart"/>
            <w:r w:rsidRPr="00FE3FE3">
              <w:rPr>
                <w:szCs w:val="28"/>
              </w:rPr>
              <w:t>В.В.Степакова</w:t>
            </w:r>
            <w:proofErr w:type="spellEnd"/>
          </w:p>
        </w:tc>
        <w:tc>
          <w:tcPr>
            <w:tcW w:w="2405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Министерство образования РФ</w:t>
            </w:r>
          </w:p>
        </w:tc>
      </w:tr>
      <w:tr w:rsidR="00650BA1" w:rsidRPr="007F1D06" w:rsidTr="004E6A44">
        <w:tc>
          <w:tcPr>
            <w:tcW w:w="3910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«Твоя профессиональная карьера»</w:t>
            </w:r>
          </w:p>
        </w:tc>
        <w:tc>
          <w:tcPr>
            <w:tcW w:w="1404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34</w:t>
            </w:r>
          </w:p>
        </w:tc>
        <w:tc>
          <w:tcPr>
            <w:tcW w:w="1821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В.П. Бондарева</w:t>
            </w:r>
          </w:p>
        </w:tc>
        <w:tc>
          <w:tcPr>
            <w:tcW w:w="2405" w:type="dxa"/>
            <w:vAlign w:val="center"/>
          </w:tcPr>
          <w:p w:rsidR="00650BA1" w:rsidRPr="00FE3FE3" w:rsidRDefault="00650BA1" w:rsidP="000F2370">
            <w:pPr>
              <w:pStyle w:val="a4"/>
              <w:rPr>
                <w:szCs w:val="28"/>
              </w:rPr>
            </w:pPr>
            <w:r w:rsidRPr="00FE3FE3">
              <w:rPr>
                <w:szCs w:val="28"/>
              </w:rPr>
              <w:t>Министерство образования РФ</w:t>
            </w:r>
          </w:p>
        </w:tc>
      </w:tr>
    </w:tbl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b/>
          <w:i/>
          <w:sz w:val="28"/>
          <w:szCs w:val="28"/>
        </w:rPr>
        <w:t>Часы части, формируемой участниками образовательного процесса в учебном плане 2 ступени</w:t>
      </w:r>
      <w:r w:rsidRPr="00095E8D">
        <w:rPr>
          <w:rFonts w:ascii="Times New Roman" w:hAnsi="Times New Roman"/>
          <w:i/>
          <w:sz w:val="28"/>
          <w:szCs w:val="28"/>
        </w:rPr>
        <w:t xml:space="preserve"> </w:t>
      </w:r>
      <w:r w:rsidRPr="00095E8D">
        <w:rPr>
          <w:rFonts w:ascii="Times New Roman" w:hAnsi="Times New Roman"/>
          <w:sz w:val="28"/>
          <w:szCs w:val="28"/>
        </w:rPr>
        <w:t>предусматривает распределение часов на расширение изучения базовых предметов, на внеурочную деятельность в 5-7 классах, преподавание факультативных курсов, способствующих развитию навыков самоопределения и самореализации обучающихся, на организацию проектно-исследовательской деятельности учащихся, на групповые консультации с учащимися различной учебной мотивации.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В соответствии с ФГОС ООО в 5-7 классах ведется внеурочная  деятельность с соблюдением требований санитарно-эпидемиологических правил и нормативов. Внеурочная деятельность учащихся организуется в форме кружков, клубов,  спортивных занятий, индивидуальных и коррекционных занятий  и </w:t>
      </w:r>
      <w:r w:rsidRPr="00095E8D">
        <w:rPr>
          <w:rFonts w:ascii="Times New Roman" w:hAnsi="Times New Roman"/>
          <w:iCs/>
          <w:sz w:val="28"/>
          <w:szCs w:val="28"/>
        </w:rPr>
        <w:t xml:space="preserve">осуществляется по направлениям развития личности: 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духовно-нравственное;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социальное;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5E8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95E8D">
        <w:rPr>
          <w:rFonts w:ascii="Times New Roman" w:hAnsi="Times New Roman"/>
          <w:sz w:val="28"/>
          <w:szCs w:val="28"/>
        </w:rPr>
        <w:t>;</w:t>
      </w:r>
    </w:p>
    <w:p w:rsidR="00650BA1" w:rsidRPr="00095E8D" w:rsidRDefault="00650BA1" w:rsidP="0065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- общекультурное.</w:t>
      </w:r>
    </w:p>
    <w:p w:rsidR="00650BA1" w:rsidRPr="00095E8D" w:rsidRDefault="00650BA1" w:rsidP="00650BA1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 xml:space="preserve">Спортивно-оздоровительное </w:t>
      </w:r>
      <w:r w:rsidRPr="00095E8D">
        <w:rPr>
          <w:rFonts w:ascii="Times New Roman" w:hAnsi="Times New Roman"/>
          <w:iCs/>
          <w:sz w:val="28"/>
          <w:szCs w:val="28"/>
        </w:rPr>
        <w:t xml:space="preserve">направление представлено курсами: кружок « Формула  </w:t>
      </w:r>
      <w:r>
        <w:rPr>
          <w:rFonts w:ascii="Times New Roman" w:hAnsi="Times New Roman"/>
          <w:iCs/>
          <w:sz w:val="28"/>
          <w:szCs w:val="28"/>
        </w:rPr>
        <w:t xml:space="preserve">здорового </w:t>
      </w:r>
      <w:r w:rsidRPr="00095E8D">
        <w:rPr>
          <w:rFonts w:ascii="Times New Roman" w:hAnsi="Times New Roman"/>
          <w:iCs/>
          <w:sz w:val="28"/>
          <w:szCs w:val="28"/>
        </w:rPr>
        <w:t>питания» ( 1 час в неделю  в 5 -6 классах).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>Духовно-нравственное</w:t>
      </w:r>
      <w:r w:rsidRPr="00095E8D">
        <w:rPr>
          <w:rFonts w:ascii="Times New Roman" w:hAnsi="Times New Roman"/>
          <w:iCs/>
          <w:sz w:val="28"/>
          <w:szCs w:val="28"/>
        </w:rPr>
        <w:t xml:space="preserve"> направление представлено курсом «Литературное </w:t>
      </w:r>
      <w:proofErr w:type="spellStart"/>
      <w:r w:rsidRPr="00095E8D">
        <w:rPr>
          <w:rFonts w:ascii="Times New Roman" w:hAnsi="Times New Roman"/>
          <w:iCs/>
          <w:sz w:val="28"/>
          <w:szCs w:val="28"/>
        </w:rPr>
        <w:t>Прикамье</w:t>
      </w:r>
      <w:proofErr w:type="spellEnd"/>
      <w:r w:rsidRPr="00095E8D">
        <w:rPr>
          <w:rFonts w:ascii="Times New Roman" w:hAnsi="Times New Roman"/>
          <w:iCs/>
          <w:sz w:val="28"/>
          <w:szCs w:val="28"/>
        </w:rPr>
        <w:t>»  ( 1 час в неделю  в 5-6 классах), «Краеведение» ( 1 час в неделю  в 5-6 классах), курс по немецкому языку «Культура речевого общения» ( 1 час в неделю  в 6 классах), по английскому языку «В стране «Грамматика»» ( 1 час в неделю  в 5-6 классах)</w:t>
      </w:r>
      <w:r>
        <w:rPr>
          <w:rFonts w:ascii="Times New Roman" w:hAnsi="Times New Roman"/>
          <w:iCs/>
          <w:sz w:val="28"/>
          <w:szCs w:val="28"/>
        </w:rPr>
        <w:t>, «Учимся играя» (в 7б классе)</w:t>
      </w:r>
      <w:r w:rsidRPr="00095E8D">
        <w:rPr>
          <w:rFonts w:ascii="Times New Roman" w:hAnsi="Times New Roman"/>
          <w:iCs/>
          <w:sz w:val="28"/>
          <w:szCs w:val="28"/>
        </w:rPr>
        <w:t>.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 xml:space="preserve">Социальное </w:t>
      </w:r>
      <w:r w:rsidRPr="00095E8D">
        <w:rPr>
          <w:rFonts w:ascii="Times New Roman" w:hAnsi="Times New Roman"/>
          <w:iCs/>
          <w:sz w:val="28"/>
          <w:szCs w:val="28"/>
        </w:rPr>
        <w:t>направление представлено коррекционными занятиями с обучающимися, требующих индивидуального подхода, психологическим часом</w:t>
      </w:r>
      <w:r>
        <w:rPr>
          <w:rFonts w:ascii="Times New Roman" w:hAnsi="Times New Roman"/>
          <w:iCs/>
          <w:sz w:val="28"/>
          <w:szCs w:val="28"/>
        </w:rPr>
        <w:t xml:space="preserve"> (в 5-7 классах)</w:t>
      </w:r>
      <w:r w:rsidRPr="00095E8D">
        <w:rPr>
          <w:rFonts w:ascii="Times New Roman" w:hAnsi="Times New Roman"/>
          <w:iCs/>
          <w:sz w:val="28"/>
          <w:szCs w:val="28"/>
        </w:rPr>
        <w:t xml:space="preserve">.     </w:t>
      </w:r>
      <w:r>
        <w:rPr>
          <w:rFonts w:ascii="Times New Roman" w:hAnsi="Times New Roman"/>
          <w:iCs/>
          <w:sz w:val="28"/>
          <w:szCs w:val="28"/>
        </w:rPr>
        <w:t>«Клуб волонтёров» службы школьной медиации (в 7б классе).</w:t>
      </w:r>
      <w:r w:rsidRPr="00095E8D">
        <w:rPr>
          <w:rFonts w:ascii="Times New Roman" w:hAnsi="Times New Roman"/>
          <w:iCs/>
          <w:sz w:val="28"/>
          <w:szCs w:val="28"/>
        </w:rPr>
        <w:t xml:space="preserve">  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095E8D">
        <w:rPr>
          <w:rFonts w:ascii="Times New Roman" w:hAnsi="Times New Roman"/>
          <w:b/>
          <w:iCs/>
          <w:sz w:val="28"/>
          <w:szCs w:val="28"/>
        </w:rPr>
        <w:lastRenderedPageBreak/>
        <w:t>Общеинтеллектуальное</w:t>
      </w:r>
      <w:proofErr w:type="spellEnd"/>
      <w:r w:rsidRPr="00095E8D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095E8D">
        <w:rPr>
          <w:rFonts w:ascii="Times New Roman" w:hAnsi="Times New Roman"/>
          <w:iCs/>
          <w:sz w:val="28"/>
          <w:szCs w:val="28"/>
        </w:rPr>
        <w:t xml:space="preserve">направление представлено курсами по выбору обучающихся: </w:t>
      </w:r>
      <w:r>
        <w:rPr>
          <w:rFonts w:ascii="Times New Roman" w:hAnsi="Times New Roman"/>
          <w:iCs/>
          <w:sz w:val="28"/>
          <w:szCs w:val="28"/>
        </w:rPr>
        <w:t xml:space="preserve">кружок «Компьютер в реальном мире» (в 5а классе), </w:t>
      </w:r>
      <w:r w:rsidRPr="00095E8D">
        <w:rPr>
          <w:rFonts w:ascii="Times New Roman" w:hAnsi="Times New Roman"/>
          <w:iCs/>
          <w:sz w:val="28"/>
          <w:szCs w:val="28"/>
        </w:rPr>
        <w:t>кружок по математ</w:t>
      </w:r>
      <w:r>
        <w:rPr>
          <w:rFonts w:ascii="Times New Roman" w:hAnsi="Times New Roman"/>
          <w:iCs/>
          <w:sz w:val="28"/>
          <w:szCs w:val="28"/>
        </w:rPr>
        <w:t>ике «Математический детектив» (</w:t>
      </w:r>
      <w:r w:rsidRPr="00095E8D">
        <w:rPr>
          <w:rFonts w:ascii="Times New Roman" w:hAnsi="Times New Roman"/>
          <w:iCs/>
          <w:sz w:val="28"/>
          <w:szCs w:val="28"/>
        </w:rPr>
        <w:t>1 час в неделю  в 7 классах), кружок по русскому языку, кружок по химии «Юный химик» ( 1 час в неделю  в 6- 7 классах), индивидуальными часами по русскому языку, математике, немецкому  языку, английскому языку, ОБЖ, физике.</w:t>
      </w:r>
    </w:p>
    <w:p w:rsidR="00650BA1" w:rsidRPr="00095E8D" w:rsidRDefault="00650BA1" w:rsidP="00650BA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95E8D">
        <w:rPr>
          <w:rFonts w:ascii="Times New Roman" w:hAnsi="Times New Roman"/>
          <w:b/>
          <w:iCs/>
          <w:sz w:val="28"/>
          <w:szCs w:val="28"/>
        </w:rPr>
        <w:t>Общекультурное</w:t>
      </w:r>
      <w:r w:rsidRPr="00095E8D">
        <w:rPr>
          <w:rFonts w:ascii="Times New Roman" w:hAnsi="Times New Roman"/>
          <w:iCs/>
          <w:sz w:val="28"/>
          <w:szCs w:val="28"/>
        </w:rPr>
        <w:t xml:space="preserve">  направление представлено курсами  «Палитра» (1 час в неделю в 5-7 классах), кружок по обществознанию (1 час в неделю в 5-6 классах), кружок по технологии (1 час в неделю в 5-7 классах), кружок «Подросток и закон» (1 час в неделю в 5-7 классах).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>Учебный план школы имеет цель дать качественные знания, умения, навыки в рамках образовательного стандарта и выше, учесть интересы  учащихся и запросы современного общества.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Все предметы учебного плана направлены   на выполнение государственного стандарта, представлены в полном объеме, выстроены по концентрическому принципу, обеспечена преемственность учебных предметов, содержательных линий, программно-методического обеспечения. </w:t>
      </w:r>
    </w:p>
    <w:p w:rsidR="00650BA1" w:rsidRPr="00095E8D" w:rsidRDefault="00650BA1" w:rsidP="0065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8D">
        <w:rPr>
          <w:rFonts w:ascii="Times New Roman" w:hAnsi="Times New Roman"/>
          <w:sz w:val="28"/>
          <w:szCs w:val="28"/>
        </w:rPr>
        <w:t xml:space="preserve"> Для реализации учебного плана школа имеет все необходимое кадровое, методическое и материально – техническое обеспечение.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 w:rsidRPr="00095E8D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095E8D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учащихся.  </w:t>
      </w:r>
    </w:p>
    <w:p w:rsidR="00A04AF0" w:rsidRPr="004D1D0D" w:rsidRDefault="00650BA1" w:rsidP="00650BA1">
      <w:pPr>
        <w:pStyle w:val="a4"/>
        <w:rPr>
          <w:b/>
          <w:i/>
          <w:sz w:val="28"/>
          <w:szCs w:val="28"/>
        </w:rPr>
      </w:pPr>
      <w:r w:rsidRPr="00095E8D">
        <w:rPr>
          <w:b/>
          <w:szCs w:val="28"/>
        </w:rPr>
        <w:t xml:space="preserve">            </w:t>
      </w:r>
      <w:r w:rsidR="00A04AF0" w:rsidRPr="00573D6B">
        <w:rPr>
          <w:b/>
          <w:sz w:val="28"/>
          <w:szCs w:val="28"/>
        </w:rPr>
        <w:t>3.2.</w:t>
      </w:r>
      <w:r w:rsidR="00E33C2A" w:rsidRPr="00573D6B">
        <w:rPr>
          <w:b/>
          <w:sz w:val="28"/>
          <w:szCs w:val="28"/>
        </w:rPr>
        <w:t xml:space="preserve">Учебно-методическое обеспечение </w:t>
      </w:r>
      <w:r w:rsidR="00E33C2A" w:rsidRPr="004D1D0D">
        <w:rPr>
          <w:b/>
          <w:i/>
          <w:sz w:val="28"/>
          <w:szCs w:val="28"/>
        </w:rPr>
        <w:t>(Приложение</w:t>
      </w:r>
      <w:r w:rsidR="00F33364" w:rsidRPr="004D1D0D">
        <w:rPr>
          <w:b/>
          <w:i/>
          <w:sz w:val="28"/>
          <w:szCs w:val="28"/>
        </w:rPr>
        <w:t xml:space="preserve">  2</w:t>
      </w:r>
      <w:r w:rsidR="00E33C2A" w:rsidRPr="004D1D0D">
        <w:rPr>
          <w:b/>
          <w:i/>
          <w:sz w:val="28"/>
          <w:szCs w:val="28"/>
        </w:rPr>
        <w:t>)</w:t>
      </w:r>
      <w:r w:rsidR="004D1D0D">
        <w:rPr>
          <w:b/>
          <w:i/>
          <w:sz w:val="28"/>
          <w:szCs w:val="28"/>
        </w:rPr>
        <w:t>.</w:t>
      </w:r>
    </w:p>
    <w:p w:rsidR="00573D6B" w:rsidRPr="00F33364" w:rsidRDefault="00573D6B" w:rsidP="0006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36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Учебно-методический комплекс </w:t>
      </w:r>
      <w:r w:rsidRPr="00F33364">
        <w:rPr>
          <w:rFonts w:ascii="Times New Roman" w:hAnsi="Times New Roman"/>
          <w:sz w:val="28"/>
          <w:szCs w:val="28"/>
          <w:lang w:eastAsia="ru-RU"/>
        </w:rPr>
        <w:t>представляет собой систему</w:t>
      </w:r>
    </w:p>
    <w:p w:rsidR="00E33C2A" w:rsidRPr="00F33364" w:rsidRDefault="00573D6B" w:rsidP="004639C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33364">
        <w:rPr>
          <w:rFonts w:ascii="Times New Roman" w:hAnsi="Times New Roman"/>
          <w:sz w:val="28"/>
          <w:szCs w:val="28"/>
          <w:lang w:eastAsia="ru-RU"/>
        </w:rPr>
        <w:t>нормативных,</w:t>
      </w:r>
      <w:r w:rsidR="00E71685" w:rsidRPr="00F33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364">
        <w:rPr>
          <w:rFonts w:ascii="Times New Roman" w:hAnsi="Times New Roman"/>
          <w:sz w:val="28"/>
          <w:szCs w:val="28"/>
          <w:lang w:eastAsia="ru-RU"/>
        </w:rPr>
        <w:t xml:space="preserve"> методических </w:t>
      </w:r>
      <w:r w:rsidR="00FE3FE3">
        <w:rPr>
          <w:rFonts w:ascii="Times New Roman" w:hAnsi="Times New Roman"/>
          <w:sz w:val="28"/>
          <w:szCs w:val="28"/>
          <w:lang w:eastAsia="ru-RU"/>
        </w:rPr>
        <w:t>и справочно-информационных доку</w:t>
      </w:r>
      <w:r w:rsidRPr="00F33364">
        <w:rPr>
          <w:rFonts w:ascii="Times New Roman" w:hAnsi="Times New Roman"/>
          <w:sz w:val="28"/>
          <w:szCs w:val="28"/>
          <w:lang w:eastAsia="ru-RU"/>
        </w:rPr>
        <w:t xml:space="preserve">ментов, </w:t>
      </w:r>
      <w:r w:rsidRPr="004639C0">
        <w:rPr>
          <w:rFonts w:ascii="Times New Roman" w:hAnsi="Times New Roman"/>
          <w:sz w:val="28"/>
          <w:szCs w:val="28"/>
          <w:lang w:eastAsia="ru-RU"/>
        </w:rPr>
        <w:t xml:space="preserve">которые определяют требования к профессиональным </w:t>
      </w:r>
      <w:r w:rsidR="00E71685" w:rsidRPr="00463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FE3" w:rsidRPr="004639C0">
        <w:rPr>
          <w:rFonts w:ascii="Times New Roman" w:hAnsi="Times New Roman"/>
          <w:sz w:val="28"/>
          <w:szCs w:val="28"/>
          <w:lang w:eastAsia="ru-RU"/>
        </w:rPr>
        <w:t>ка</w:t>
      </w:r>
      <w:r w:rsidRPr="004639C0">
        <w:rPr>
          <w:rFonts w:ascii="Times New Roman" w:hAnsi="Times New Roman"/>
          <w:sz w:val="28"/>
          <w:szCs w:val="28"/>
          <w:lang w:eastAsia="ru-RU"/>
        </w:rPr>
        <w:t>чествам  педагога.</w:t>
      </w:r>
      <w:r w:rsidR="00E71685" w:rsidRPr="00463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364" w:rsidRPr="004639C0">
        <w:rPr>
          <w:rFonts w:ascii="Times New Roman" w:hAnsi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</w:t>
      </w:r>
      <w:r w:rsidR="004639C0" w:rsidRPr="004639C0">
        <w:rPr>
          <w:rFonts w:ascii="Times New Roman" w:hAnsi="Times New Roman"/>
          <w:sz w:val="28"/>
          <w:szCs w:val="28"/>
        </w:rPr>
        <w:t xml:space="preserve">утверждённых приказом  </w:t>
      </w:r>
      <w:proofErr w:type="spellStart"/>
      <w:r w:rsidR="004639C0" w:rsidRPr="004639C0">
        <w:rPr>
          <w:rFonts w:ascii="Times New Roman" w:hAnsi="Times New Roman"/>
          <w:sz w:val="28"/>
          <w:szCs w:val="28"/>
        </w:rPr>
        <w:t>Ми</w:t>
      </w:r>
      <w:r w:rsidR="004639C0">
        <w:rPr>
          <w:rFonts w:ascii="Times New Roman" w:hAnsi="Times New Roman"/>
          <w:sz w:val="28"/>
          <w:szCs w:val="28"/>
        </w:rPr>
        <w:t>нобрнауки</w:t>
      </w:r>
      <w:proofErr w:type="spellEnd"/>
      <w:r w:rsidR="004639C0">
        <w:rPr>
          <w:rFonts w:ascii="Times New Roman" w:hAnsi="Times New Roman"/>
          <w:sz w:val="28"/>
          <w:szCs w:val="28"/>
        </w:rPr>
        <w:t xml:space="preserve"> России от 31.03.2014 №</w:t>
      </w:r>
      <w:r w:rsidR="004639C0" w:rsidRPr="004639C0">
        <w:rPr>
          <w:rFonts w:ascii="Times New Roman" w:hAnsi="Times New Roman"/>
          <w:sz w:val="28"/>
          <w:szCs w:val="28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  <w:r w:rsidR="004639C0" w:rsidRPr="004639C0">
        <w:rPr>
          <w:rFonts w:ascii="Times New Roman" w:hAnsi="Times New Roman"/>
          <w:sz w:val="28"/>
          <w:szCs w:val="28"/>
        </w:rPr>
        <w:br/>
      </w:r>
      <w:r w:rsidR="00E71685" w:rsidRPr="00F333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C2A" w:rsidRPr="00F33364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7B40D4">
        <w:rPr>
          <w:rFonts w:ascii="Times New Roman" w:eastAsia="Times New Roman" w:hAnsi="Times New Roman"/>
          <w:sz w:val="28"/>
          <w:szCs w:val="28"/>
          <w:lang w:eastAsia="ru-RU"/>
        </w:rPr>
        <w:t>ация содержания образования в МА</w:t>
      </w:r>
      <w:r w:rsidR="00E33C2A" w:rsidRPr="00F33364">
        <w:rPr>
          <w:rFonts w:ascii="Times New Roman" w:eastAsia="Times New Roman" w:hAnsi="Times New Roman"/>
          <w:sz w:val="28"/>
          <w:szCs w:val="28"/>
          <w:lang w:eastAsia="ru-RU"/>
        </w:rPr>
        <w:t>ОУ СОШ №12 обеспечивается следующим программно-методическим материалом:</w:t>
      </w:r>
    </w:p>
    <w:p w:rsidR="00E33C2A" w:rsidRPr="00F33364" w:rsidRDefault="00E33C2A" w:rsidP="00BF5F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364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Учебно-методический комплекс</w:t>
      </w:r>
      <w:r w:rsidR="004D1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45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Приказом № 239 от 01.09.2014</w:t>
      </w:r>
      <w:r w:rsidRPr="00F33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3452" w:rsidRPr="00F33364" w:rsidRDefault="00E33C2A" w:rsidP="00F534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Рабочие программы по предметам инвариантной и вариативной частей утверждены Приказом </w:t>
      </w:r>
      <w:r w:rsidR="00F53452">
        <w:rPr>
          <w:rFonts w:ascii="Times New Roman" w:eastAsia="Times New Roman" w:hAnsi="Times New Roman"/>
          <w:sz w:val="28"/>
          <w:szCs w:val="28"/>
          <w:lang w:eastAsia="ru-RU"/>
        </w:rPr>
        <w:t xml:space="preserve"> № 239  от 01.09.2014</w:t>
      </w:r>
      <w:r w:rsidR="00F53452" w:rsidRPr="00F33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0F7D" w:rsidRPr="00F53452" w:rsidRDefault="00A04AF0" w:rsidP="00F53452">
      <w:pPr>
        <w:spacing w:before="100" w:beforeAutospacing="1" w:after="0" w:afterAutospacing="1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F53452">
        <w:rPr>
          <w:rFonts w:ascii="Times New Roman" w:hAnsi="Times New Roman"/>
          <w:b/>
          <w:sz w:val="28"/>
          <w:szCs w:val="28"/>
        </w:rPr>
        <w:t xml:space="preserve">3.3. </w:t>
      </w:r>
      <w:r w:rsidR="00040F7D" w:rsidRPr="00F53452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CE7499" w:rsidRPr="00F53452">
        <w:rPr>
          <w:rFonts w:ascii="Times New Roman" w:hAnsi="Times New Roman"/>
          <w:b/>
          <w:sz w:val="28"/>
          <w:szCs w:val="28"/>
        </w:rPr>
        <w:t xml:space="preserve"> </w:t>
      </w:r>
      <w:r w:rsidR="00CE7499" w:rsidRPr="00F53452">
        <w:rPr>
          <w:rFonts w:ascii="Times New Roman" w:hAnsi="Times New Roman"/>
          <w:b/>
          <w:i/>
          <w:sz w:val="28"/>
          <w:szCs w:val="28"/>
        </w:rPr>
        <w:t>(Приложение 3)</w:t>
      </w:r>
    </w:p>
    <w:p w:rsidR="00A04AF0" w:rsidRPr="00A04AF0" w:rsidRDefault="00A04AF0" w:rsidP="00A04AF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4AF0">
        <w:rPr>
          <w:rFonts w:ascii="Times New Roman" w:hAnsi="Times New Roman"/>
          <w:sz w:val="28"/>
          <w:szCs w:val="28"/>
        </w:rPr>
        <w:t xml:space="preserve">Школа полностью укомплектована кадрами, что позволяет в полном объеме  выполнить государственные учебные программы Обучение и воспитание осуществляют </w:t>
      </w:r>
      <w:r w:rsidR="000F2370">
        <w:rPr>
          <w:rFonts w:ascii="Times New Roman" w:hAnsi="Times New Roman"/>
          <w:sz w:val="28"/>
          <w:szCs w:val="28"/>
        </w:rPr>
        <w:t>30 педагогических работников, из них 26</w:t>
      </w:r>
      <w:r w:rsidRPr="000F2370">
        <w:rPr>
          <w:rFonts w:ascii="Times New Roman" w:hAnsi="Times New Roman"/>
          <w:sz w:val="28"/>
          <w:szCs w:val="28"/>
        </w:rPr>
        <w:t xml:space="preserve"> учителей</w:t>
      </w:r>
      <w:r w:rsidRPr="00A04AF0">
        <w:rPr>
          <w:rFonts w:ascii="Times New Roman" w:hAnsi="Times New Roman"/>
          <w:sz w:val="28"/>
          <w:szCs w:val="28"/>
        </w:rPr>
        <w:t xml:space="preserve">  общеобразовательных дисциплин, </w:t>
      </w:r>
      <w:r w:rsidR="000F2370">
        <w:rPr>
          <w:rFonts w:ascii="Times New Roman" w:hAnsi="Times New Roman"/>
          <w:sz w:val="28"/>
          <w:szCs w:val="28"/>
        </w:rPr>
        <w:t xml:space="preserve">директор, социальный педагог, </w:t>
      </w:r>
      <w:r w:rsidRPr="00A04AF0">
        <w:rPr>
          <w:rFonts w:ascii="Times New Roman" w:hAnsi="Times New Roman"/>
          <w:sz w:val="28"/>
          <w:szCs w:val="28"/>
        </w:rPr>
        <w:t>зам.директо</w:t>
      </w:r>
      <w:r w:rsidR="000F2370">
        <w:rPr>
          <w:rFonts w:ascii="Times New Roman" w:hAnsi="Times New Roman"/>
          <w:sz w:val="28"/>
          <w:szCs w:val="28"/>
        </w:rPr>
        <w:t xml:space="preserve">ра по ВР, </w:t>
      </w:r>
      <w:r w:rsidR="004639C0">
        <w:rPr>
          <w:rFonts w:ascii="Times New Roman" w:hAnsi="Times New Roman"/>
          <w:sz w:val="28"/>
          <w:szCs w:val="28"/>
        </w:rPr>
        <w:t xml:space="preserve">зам. директора по УР. </w:t>
      </w:r>
      <w:r w:rsidRPr="00A04AF0">
        <w:rPr>
          <w:rFonts w:ascii="Times New Roman" w:hAnsi="Times New Roman"/>
          <w:sz w:val="28"/>
          <w:szCs w:val="28"/>
        </w:rPr>
        <w:t xml:space="preserve"> Показатель укомплектованности педагогическими кадрами стабилен и составляет 100%  на протяжении последних 3-х лет; преподавание ведётся по всем учебным дисциплинам. </w:t>
      </w:r>
    </w:p>
    <w:p w:rsidR="00A04AF0" w:rsidRDefault="004639C0" w:rsidP="00A04AF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учётом аттестации 2014/2015 учебного года 4</w:t>
      </w:r>
      <w:r w:rsidR="000F2370">
        <w:rPr>
          <w:rFonts w:ascii="Times New Roman" w:hAnsi="Times New Roman"/>
          <w:sz w:val="28"/>
          <w:szCs w:val="28"/>
        </w:rPr>
        <w:t xml:space="preserve"> педагога</w:t>
      </w:r>
      <w:r w:rsidR="00A04AF0" w:rsidRPr="00A04AF0">
        <w:rPr>
          <w:rFonts w:ascii="Times New Roman" w:hAnsi="Times New Roman"/>
          <w:sz w:val="28"/>
          <w:szCs w:val="28"/>
        </w:rPr>
        <w:t xml:space="preserve"> имеют высшую квалификационную кат</w:t>
      </w:r>
      <w:r>
        <w:rPr>
          <w:rFonts w:ascii="Times New Roman" w:hAnsi="Times New Roman"/>
          <w:sz w:val="28"/>
          <w:szCs w:val="28"/>
        </w:rPr>
        <w:t>егорию, 11 – первую</w:t>
      </w:r>
      <w:r w:rsidR="00A04AF0" w:rsidRPr="00A04AF0">
        <w:rPr>
          <w:rFonts w:ascii="Times New Roman" w:hAnsi="Times New Roman"/>
          <w:sz w:val="28"/>
          <w:szCs w:val="28"/>
        </w:rPr>
        <w:t>. За последние 3 года было</w:t>
      </w:r>
      <w:r>
        <w:rPr>
          <w:rFonts w:ascii="Times New Roman" w:hAnsi="Times New Roman"/>
          <w:sz w:val="28"/>
          <w:szCs w:val="28"/>
        </w:rPr>
        <w:t xml:space="preserve"> вновь</w:t>
      </w:r>
      <w:r w:rsidR="0030043D">
        <w:rPr>
          <w:rFonts w:ascii="Times New Roman" w:hAnsi="Times New Roman"/>
          <w:sz w:val="28"/>
          <w:szCs w:val="28"/>
        </w:rPr>
        <w:t xml:space="preserve"> аттестовано 6 педагогов, из них 66,7% повысили категорию, </w:t>
      </w:r>
      <w:r w:rsidR="00A04AF0" w:rsidRPr="00A04AF0">
        <w:rPr>
          <w:rFonts w:ascii="Times New Roman" w:hAnsi="Times New Roman"/>
          <w:sz w:val="28"/>
          <w:szCs w:val="28"/>
        </w:rPr>
        <w:t xml:space="preserve">% подтвердили. </w:t>
      </w:r>
    </w:p>
    <w:p w:rsidR="000F2370" w:rsidRPr="00A04AF0" w:rsidRDefault="000F2370" w:rsidP="00A04AF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410"/>
        <w:gridCol w:w="1950"/>
      </w:tblGrid>
      <w:tr w:rsidR="00A04AF0" w:rsidRPr="00A04AF0" w:rsidTr="00C30EE7">
        <w:trPr>
          <w:trHeight w:val="253"/>
        </w:trPr>
        <w:tc>
          <w:tcPr>
            <w:tcW w:w="2802" w:type="dxa"/>
            <w:vMerge w:val="restart"/>
          </w:tcPr>
          <w:p w:rsidR="00A04AF0" w:rsidRPr="00A04AF0" w:rsidRDefault="00A04AF0" w:rsidP="00C30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gridSpan w:val="3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Категории учителей</w:t>
            </w:r>
          </w:p>
        </w:tc>
      </w:tr>
      <w:tr w:rsidR="00A04AF0" w:rsidRPr="00A04AF0" w:rsidTr="00C30EE7">
        <w:trPr>
          <w:trHeight w:val="162"/>
        </w:trPr>
        <w:tc>
          <w:tcPr>
            <w:tcW w:w="2802" w:type="dxa"/>
            <w:vMerge/>
          </w:tcPr>
          <w:p w:rsidR="00A04AF0" w:rsidRPr="00A04AF0" w:rsidRDefault="00A04AF0" w:rsidP="00C30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50" w:type="dxa"/>
          </w:tcPr>
          <w:p w:rsidR="00A04AF0" w:rsidRPr="00A04AF0" w:rsidRDefault="000F2370" w:rsidP="00C30EE7">
            <w:pPr>
              <w:tabs>
                <w:tab w:val="left" w:pos="12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04AF0" w:rsidRPr="00A04AF0">
              <w:rPr>
                <w:rFonts w:ascii="Times New Roman" w:hAnsi="Times New Roman"/>
                <w:sz w:val="28"/>
                <w:szCs w:val="28"/>
              </w:rPr>
              <w:t>торая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соответствие занимаемой должности</w:t>
            </w:r>
          </w:p>
        </w:tc>
      </w:tr>
      <w:tr w:rsidR="00A04AF0" w:rsidRPr="00A04AF0" w:rsidTr="00C30EE7">
        <w:trPr>
          <w:trHeight w:val="162"/>
        </w:trPr>
        <w:tc>
          <w:tcPr>
            <w:tcW w:w="2802" w:type="dxa"/>
            <w:vMerge/>
          </w:tcPr>
          <w:p w:rsidR="00A04AF0" w:rsidRPr="00A04AF0" w:rsidRDefault="00A04AF0" w:rsidP="00C30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04AF0" w:rsidRPr="00A04AF0" w:rsidTr="00C30EE7">
        <w:trPr>
          <w:trHeight w:val="253"/>
        </w:trPr>
        <w:tc>
          <w:tcPr>
            <w:tcW w:w="2802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409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241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95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A04AF0" w:rsidRPr="00A04AF0" w:rsidTr="00C30EE7">
        <w:trPr>
          <w:trHeight w:val="253"/>
        </w:trPr>
        <w:tc>
          <w:tcPr>
            <w:tcW w:w="2802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409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17,25</w:t>
            </w:r>
          </w:p>
        </w:tc>
        <w:tc>
          <w:tcPr>
            <w:tcW w:w="241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34,49</w:t>
            </w:r>
          </w:p>
        </w:tc>
        <w:tc>
          <w:tcPr>
            <w:tcW w:w="195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44,82</w:t>
            </w:r>
          </w:p>
        </w:tc>
      </w:tr>
      <w:tr w:rsidR="00A04AF0" w:rsidRPr="00A04AF0" w:rsidTr="00C30EE7">
        <w:trPr>
          <w:trHeight w:val="253"/>
        </w:trPr>
        <w:tc>
          <w:tcPr>
            <w:tcW w:w="2802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409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241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34,</w:t>
            </w:r>
            <w:r w:rsidR="00E47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bottom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43,75</w:t>
            </w:r>
          </w:p>
        </w:tc>
      </w:tr>
      <w:tr w:rsidR="000F2370" w:rsidRPr="00A04AF0" w:rsidTr="00C30EE7">
        <w:trPr>
          <w:trHeight w:val="253"/>
        </w:trPr>
        <w:tc>
          <w:tcPr>
            <w:tcW w:w="2802" w:type="dxa"/>
          </w:tcPr>
          <w:p w:rsidR="000F2370" w:rsidRPr="00A04AF0" w:rsidRDefault="000F237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09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410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sz w:val="28"/>
                <w:szCs w:val="28"/>
              </w:rPr>
              <w:t>34,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</w:tr>
      <w:tr w:rsidR="000F2370" w:rsidRPr="00A04AF0" w:rsidTr="00C30EE7">
        <w:trPr>
          <w:trHeight w:val="253"/>
        </w:trPr>
        <w:tc>
          <w:tcPr>
            <w:tcW w:w="2802" w:type="dxa"/>
          </w:tcPr>
          <w:p w:rsidR="000F2370" w:rsidRPr="00A04AF0" w:rsidRDefault="000F2370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409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410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  <w:tc>
          <w:tcPr>
            <w:tcW w:w="1950" w:type="dxa"/>
            <w:vAlign w:val="bottom"/>
          </w:tcPr>
          <w:p w:rsidR="000F2370" w:rsidRPr="00A04AF0" w:rsidRDefault="00E47A4C" w:rsidP="00C30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</w:tbl>
    <w:p w:rsidR="00A04AF0" w:rsidRPr="00A04AF0" w:rsidRDefault="00A04AF0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AF0" w:rsidRPr="00A04AF0" w:rsidRDefault="00A04AF0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AF0">
        <w:rPr>
          <w:rFonts w:ascii="Times New Roman" w:hAnsi="Times New Roman"/>
          <w:b/>
          <w:sz w:val="28"/>
          <w:szCs w:val="28"/>
        </w:rPr>
        <w:t xml:space="preserve">           </w:t>
      </w:r>
      <w:r w:rsidR="00E47A4C">
        <w:rPr>
          <w:rFonts w:ascii="Times New Roman" w:hAnsi="Times New Roman"/>
          <w:sz w:val="28"/>
          <w:szCs w:val="28"/>
        </w:rPr>
        <w:t>В  2014-2015</w:t>
      </w:r>
      <w:r w:rsidRPr="00A04AF0">
        <w:rPr>
          <w:rFonts w:ascii="Times New Roman" w:hAnsi="Times New Roman"/>
          <w:sz w:val="28"/>
          <w:szCs w:val="28"/>
        </w:rPr>
        <w:t xml:space="preserve"> учебном году 80% педагогов имеют высшее профессиональное образование, а 20% - среднее профессиональное образование. Педагоги отмечены наградами: «Почётный работник общего образования»- 5 человек,  «Почётная  грамота  Министерства образования Пермского края» - 1 человек, «Почётная  грамота  Комитета по воп</w:t>
      </w:r>
      <w:r w:rsidR="00E47A4C">
        <w:rPr>
          <w:rFonts w:ascii="Times New Roman" w:hAnsi="Times New Roman"/>
          <w:sz w:val="28"/>
          <w:szCs w:val="28"/>
        </w:rPr>
        <w:t>росам образования</w:t>
      </w:r>
      <w:r w:rsidR="00641797" w:rsidRPr="00641797">
        <w:rPr>
          <w:rFonts w:ascii="Times New Roman" w:hAnsi="Times New Roman"/>
          <w:sz w:val="28"/>
          <w:szCs w:val="28"/>
        </w:rPr>
        <w:t xml:space="preserve"> </w:t>
      </w:r>
      <w:r w:rsidR="00641797" w:rsidRPr="00A04AF0">
        <w:rPr>
          <w:rFonts w:ascii="Times New Roman" w:hAnsi="Times New Roman"/>
          <w:sz w:val="28"/>
          <w:szCs w:val="28"/>
        </w:rPr>
        <w:t>Комитета по воп</w:t>
      </w:r>
      <w:r w:rsidR="00641797">
        <w:rPr>
          <w:rFonts w:ascii="Times New Roman" w:hAnsi="Times New Roman"/>
          <w:sz w:val="28"/>
          <w:szCs w:val="28"/>
        </w:rPr>
        <w:t>росам образования</w:t>
      </w:r>
      <w:r w:rsidR="00E47A4C">
        <w:rPr>
          <w:rFonts w:ascii="Times New Roman" w:hAnsi="Times New Roman"/>
          <w:sz w:val="28"/>
          <w:szCs w:val="28"/>
        </w:rPr>
        <w:t>» - 7 человек</w:t>
      </w:r>
      <w:r w:rsidR="00641797">
        <w:rPr>
          <w:rFonts w:ascii="Times New Roman" w:hAnsi="Times New Roman"/>
          <w:sz w:val="28"/>
          <w:szCs w:val="28"/>
        </w:rPr>
        <w:t>, «Благодарственное письмо</w:t>
      </w:r>
      <w:r w:rsidR="00641797" w:rsidRPr="00641797">
        <w:rPr>
          <w:rFonts w:ascii="Times New Roman" w:hAnsi="Times New Roman"/>
          <w:sz w:val="28"/>
          <w:szCs w:val="28"/>
        </w:rPr>
        <w:t xml:space="preserve"> </w:t>
      </w:r>
      <w:r w:rsidR="00641797" w:rsidRPr="00A04AF0">
        <w:rPr>
          <w:rFonts w:ascii="Times New Roman" w:hAnsi="Times New Roman"/>
          <w:sz w:val="28"/>
          <w:szCs w:val="28"/>
        </w:rPr>
        <w:t>Комитета по воп</w:t>
      </w:r>
      <w:r w:rsidR="00641797">
        <w:rPr>
          <w:rFonts w:ascii="Times New Roman" w:hAnsi="Times New Roman"/>
          <w:sz w:val="28"/>
          <w:szCs w:val="28"/>
        </w:rPr>
        <w:t>росам образования» - 2 человека</w:t>
      </w:r>
      <w:r w:rsidR="00E47A4C">
        <w:rPr>
          <w:rFonts w:ascii="Times New Roman" w:hAnsi="Times New Roman"/>
          <w:sz w:val="28"/>
          <w:szCs w:val="28"/>
        </w:rPr>
        <w:t xml:space="preserve">. </w:t>
      </w:r>
      <w:r w:rsidRPr="00A04AF0">
        <w:rPr>
          <w:rFonts w:ascii="Times New Roman" w:hAnsi="Times New Roman"/>
          <w:sz w:val="28"/>
          <w:szCs w:val="28"/>
        </w:rPr>
        <w:t xml:space="preserve">Образовательный процесс сопровождается деятельностью служб обеспечения: социально-педагогической и психологической при поддержке Центра психолого-педагогической реабилитации и коррекции. Специалисты данных служб проводят работу по следующим направлениям: профилактика, коррекция, диагностика, мониторинг. </w:t>
      </w:r>
    </w:p>
    <w:p w:rsidR="00A04AF0" w:rsidRPr="00A04AF0" w:rsidRDefault="00A04AF0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AF0">
        <w:rPr>
          <w:rFonts w:ascii="Times New Roman" w:hAnsi="Times New Roman"/>
          <w:sz w:val="28"/>
          <w:szCs w:val="28"/>
        </w:rPr>
        <w:t>Педагоги школы регулярно проходят курсы повышения квалификации. Динамика прохождения курсовой подготовки отражена в таблице.</w:t>
      </w:r>
    </w:p>
    <w:p w:rsidR="00A04AF0" w:rsidRDefault="00A04AF0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97" w:rsidRDefault="00641797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97" w:rsidRPr="00A04AF0" w:rsidRDefault="00641797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1641"/>
        <w:gridCol w:w="1701"/>
        <w:gridCol w:w="2236"/>
        <w:gridCol w:w="2236"/>
      </w:tblGrid>
      <w:tr w:rsidR="00A04AF0" w:rsidRPr="00A04AF0" w:rsidTr="00C30EE7">
        <w:trPr>
          <w:trHeight w:val="284"/>
        </w:trPr>
        <w:tc>
          <w:tcPr>
            <w:tcW w:w="1527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КПК</w:t>
            </w:r>
          </w:p>
        </w:tc>
        <w:tc>
          <w:tcPr>
            <w:tcW w:w="1701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% от общего количества педагогов</w:t>
            </w:r>
          </w:p>
        </w:tc>
        <w:tc>
          <w:tcPr>
            <w:tcW w:w="2236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% от общего количества педагогов</w:t>
            </w:r>
          </w:p>
        </w:tc>
      </w:tr>
      <w:tr w:rsidR="00A04AF0" w:rsidRPr="00A04AF0" w:rsidTr="00C30EE7">
        <w:trPr>
          <w:trHeight w:val="300"/>
        </w:trPr>
        <w:tc>
          <w:tcPr>
            <w:tcW w:w="1527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7,89%</w:t>
            </w:r>
          </w:p>
        </w:tc>
        <w:tc>
          <w:tcPr>
            <w:tcW w:w="2236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31,57 %</w:t>
            </w:r>
          </w:p>
        </w:tc>
      </w:tr>
      <w:tr w:rsidR="00A04AF0" w:rsidRPr="00A04AF0" w:rsidTr="00C30EE7">
        <w:trPr>
          <w:trHeight w:val="300"/>
        </w:trPr>
        <w:tc>
          <w:tcPr>
            <w:tcW w:w="1527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14,28%</w:t>
            </w:r>
          </w:p>
        </w:tc>
        <w:tc>
          <w:tcPr>
            <w:tcW w:w="2236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8,57% </w:t>
            </w:r>
          </w:p>
        </w:tc>
      </w:tr>
      <w:tr w:rsidR="00A04AF0" w:rsidRPr="00A04AF0" w:rsidTr="00C30EE7">
        <w:trPr>
          <w:trHeight w:val="300"/>
        </w:trPr>
        <w:tc>
          <w:tcPr>
            <w:tcW w:w="1527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29,41%</w:t>
            </w:r>
          </w:p>
        </w:tc>
        <w:tc>
          <w:tcPr>
            <w:tcW w:w="2236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17,6 % </w:t>
            </w:r>
          </w:p>
        </w:tc>
      </w:tr>
      <w:tr w:rsidR="00A04AF0" w:rsidRPr="00A04AF0" w:rsidTr="00C30EE7">
        <w:trPr>
          <w:trHeight w:val="300"/>
        </w:trPr>
        <w:tc>
          <w:tcPr>
            <w:tcW w:w="1527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2236" w:type="dxa"/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A04AF0" w:rsidRPr="00A04AF0" w:rsidRDefault="00A04AF0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A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20% </w:t>
            </w:r>
          </w:p>
        </w:tc>
      </w:tr>
      <w:tr w:rsidR="00641797" w:rsidRPr="00A04AF0" w:rsidTr="00C30EE7">
        <w:trPr>
          <w:trHeight w:val="300"/>
        </w:trPr>
        <w:tc>
          <w:tcPr>
            <w:tcW w:w="1527" w:type="dxa"/>
          </w:tcPr>
          <w:p w:rsidR="00641797" w:rsidRPr="00A04AF0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641797" w:rsidRPr="00A04AF0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41797" w:rsidRPr="00A04AF0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2236" w:type="dxa"/>
          </w:tcPr>
          <w:p w:rsidR="00641797" w:rsidRPr="00A04AF0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41797" w:rsidRPr="00A04AF0" w:rsidRDefault="00641797" w:rsidP="00CD5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36,7</w:t>
            </w:r>
          </w:p>
        </w:tc>
      </w:tr>
      <w:tr w:rsidR="00641797" w:rsidRPr="00A04AF0" w:rsidTr="00C30EE7">
        <w:trPr>
          <w:trHeight w:val="300"/>
        </w:trPr>
        <w:tc>
          <w:tcPr>
            <w:tcW w:w="1527" w:type="dxa"/>
          </w:tcPr>
          <w:p w:rsidR="00641797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641797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41797" w:rsidRPr="00A04AF0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36" w:type="dxa"/>
          </w:tcPr>
          <w:p w:rsidR="00641797" w:rsidRDefault="00641797" w:rsidP="00C30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41797" w:rsidRPr="00A04AF0" w:rsidRDefault="00641797" w:rsidP="00CD5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641797" w:rsidRDefault="00A04AF0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AF0">
        <w:rPr>
          <w:rFonts w:ascii="Times New Roman" w:hAnsi="Times New Roman"/>
          <w:sz w:val="28"/>
          <w:szCs w:val="28"/>
        </w:rPr>
        <w:t xml:space="preserve">       </w:t>
      </w:r>
    </w:p>
    <w:p w:rsidR="00040F7D" w:rsidRPr="00A04AF0" w:rsidRDefault="00641797" w:rsidP="00A04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учителей владеют </w:t>
      </w:r>
      <w:proofErr w:type="spellStart"/>
      <w:r>
        <w:rPr>
          <w:rFonts w:ascii="Times New Roman" w:hAnsi="Times New Roman"/>
          <w:sz w:val="28"/>
          <w:szCs w:val="28"/>
        </w:rPr>
        <w:t>ИКТ-компетентностью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04AF0" w:rsidRPr="00A04AF0">
        <w:rPr>
          <w:rFonts w:ascii="Times New Roman" w:hAnsi="Times New Roman"/>
          <w:sz w:val="28"/>
          <w:szCs w:val="28"/>
        </w:rPr>
        <w:t xml:space="preserve"> </w:t>
      </w:r>
      <w:r w:rsidR="00040F7D" w:rsidRPr="00A04AF0">
        <w:rPr>
          <w:rFonts w:ascii="Times New Roman" w:hAnsi="Times New Roman"/>
          <w:sz w:val="28"/>
          <w:szCs w:val="28"/>
        </w:rPr>
        <w:t xml:space="preserve">Педагоги школы своевременно повышают профессиональную компетентность  через курсовую подготовку, участие в семинарах, проектах, творческих  лабораториях различного уровня.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Принципы построения учебно-воспитательного процесса и режим работы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E7499">
        <w:rPr>
          <w:rFonts w:ascii="Times New Roman" w:hAnsi="Times New Roman"/>
          <w:sz w:val="28"/>
          <w:szCs w:val="28"/>
        </w:rPr>
        <w:t>В основе организации учебно-воспитательного процесса ОУ лежат следующие принципы: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преемственности в содержании и в структуре;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приоритетности  здоровья, соблюдения санитарно-гигиенических норм;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 xml:space="preserve">● принцип активного </w:t>
      </w:r>
      <w:proofErr w:type="spellStart"/>
      <w:r w:rsidRPr="00CE749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E7499">
        <w:rPr>
          <w:rFonts w:ascii="Times New Roman" w:hAnsi="Times New Roman"/>
          <w:sz w:val="28"/>
          <w:szCs w:val="28"/>
        </w:rPr>
        <w:t xml:space="preserve"> участия ребенка в учебном процессе;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дифференцированного подхода к обучению;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индивидуального подхода к каждому ребенку на основе анализа его развития;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приоритетности творческой, исследовательской деятельности в урочной и внеурочной работе;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интегрирования учебных предметов внутри и вне образовательных областей;</w:t>
      </w:r>
    </w:p>
    <w:p w:rsidR="00040F7D" w:rsidRPr="00CE7499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взаимосвязи обязательных предметов, факультативных и дополнительных занятий, кружков и секций;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7499">
        <w:rPr>
          <w:rFonts w:ascii="Times New Roman" w:hAnsi="Times New Roman"/>
          <w:sz w:val="28"/>
          <w:szCs w:val="28"/>
        </w:rPr>
        <w:t>● принцип контроля за уровнем развития учащихся.</w:t>
      </w:r>
    </w:p>
    <w:p w:rsidR="00B0180C" w:rsidRDefault="00B0180C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20D0" w:rsidRPr="004D1D0D" w:rsidRDefault="00641797" w:rsidP="00040F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83E5B">
        <w:rPr>
          <w:rFonts w:ascii="Times New Roman" w:hAnsi="Times New Roman"/>
          <w:b/>
          <w:sz w:val="28"/>
          <w:szCs w:val="28"/>
        </w:rPr>
        <w:t>1. Расписание МА</w:t>
      </w:r>
      <w:r w:rsidR="005020D0" w:rsidRPr="00483E5B">
        <w:rPr>
          <w:rFonts w:ascii="Times New Roman" w:hAnsi="Times New Roman"/>
          <w:b/>
          <w:sz w:val="28"/>
          <w:szCs w:val="28"/>
        </w:rPr>
        <w:t>ОУ СОШ № 12</w:t>
      </w:r>
      <w:r w:rsidR="00B0180C" w:rsidRPr="00483E5B">
        <w:rPr>
          <w:rFonts w:ascii="Times New Roman" w:hAnsi="Times New Roman"/>
          <w:b/>
          <w:sz w:val="28"/>
          <w:szCs w:val="28"/>
        </w:rPr>
        <w:t xml:space="preserve"> </w:t>
      </w:r>
      <w:r w:rsidR="00B0180C" w:rsidRPr="00483E5B">
        <w:rPr>
          <w:rFonts w:ascii="Times New Roman" w:hAnsi="Times New Roman"/>
          <w:b/>
          <w:i/>
          <w:sz w:val="28"/>
          <w:szCs w:val="28"/>
        </w:rPr>
        <w:t>(Приложение</w:t>
      </w:r>
      <w:r w:rsidR="00CE7499" w:rsidRPr="00483E5B">
        <w:rPr>
          <w:rFonts w:ascii="Times New Roman" w:hAnsi="Times New Roman"/>
          <w:b/>
          <w:i/>
          <w:sz w:val="28"/>
          <w:szCs w:val="28"/>
        </w:rPr>
        <w:t xml:space="preserve"> 4)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МАОУСОШ № 12 работает в две смены. В 1 смену занимается</w:t>
      </w:r>
      <w:r w:rsidRPr="00483E5B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483E5B">
        <w:rPr>
          <w:rFonts w:ascii="Times New Roman" w:hAnsi="Times New Roman"/>
          <w:sz w:val="28"/>
          <w:szCs w:val="28"/>
        </w:rPr>
        <w:t xml:space="preserve">  классов 1 ступени и 10 классов 2 ступени. Во 2 смену занимаются  2А, 2Б, 2В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>Начало занятий 1 смены в 8.00 час, второй – 13.00 час. «Нулевых» уроков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E5B">
        <w:rPr>
          <w:rFonts w:ascii="Times New Roman" w:hAnsi="Times New Roman"/>
          <w:b/>
          <w:i/>
          <w:sz w:val="28"/>
          <w:szCs w:val="28"/>
        </w:rPr>
        <w:t>(Приложение 5)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Организованы 10-минутные перерывы после 1,5,6 уроков 1 смены и 3,4  уроков 2 смены и 20-минутные после 2,3,4 уроков 1 смены и 1,2 уроков 2 смены.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lastRenderedPageBreak/>
        <w:t>Величина максимально допустимой нагрузки не превышает гигиенических нормативов и соответствует норме.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Часы факультативных, индивидуальных  и дополнительных занятий входят в объем максимально допустимой нагрузки.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Учебная неделя для обучающихся  1-3, 5-7 классов  пять  дней и определена в соответствии с требованиями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п.10.5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На субботу вынесены занятия в 8А, 8Б, 9А, 9Б  классах.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В 1-е классы приняты дети   7  года жизни. Прием в школу осуществлялся при достижении ими 6 лет и 6 месяцев на основании заключения </w:t>
      </w:r>
      <w:proofErr w:type="spellStart"/>
      <w:r w:rsidRPr="00483E5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комиссии. Обучение детей в 1 классе проводится  с соблюдением следующих требований: 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учебные занятия проводятся только в 1 смену;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- 5-дневная учебная неделя;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организован облегченный день в середине учебной недели (среда);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продолжительность уроков не более 35 минут;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использование ступенчатого метода обучения в первом полугодии (сентябрь-октябрь – 3 урока по 35 минут, с ноября – 4 урока по 35 минут каждый; с января – 4 урока по 45 минут);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на 4 уроке используется не классно – урочная, а иные формы организации</w:t>
      </w:r>
    </w:p>
    <w:p w:rsidR="00483E5B" w:rsidRPr="00483E5B" w:rsidRDefault="00483E5B" w:rsidP="0048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учебного процесса: урок – игра, урок – театрализация, урок – экскурсия, урок – импровизация и другие;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- обучение без домашнего задания и балльного оценивания знаний учащихся;</w:t>
      </w:r>
    </w:p>
    <w:p w:rsidR="00483E5B" w:rsidRPr="00483E5B" w:rsidRDefault="00483E5B" w:rsidP="00483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- дополнительные недельные каникулы  с 09.02.2015 по 15.02.2015 года,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п.10.9. 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 xml:space="preserve">С целью профилактики утомления, нарушения осанки, зрения на уроках проводятся физкультминутки и гимнастика для глаз при обучении письму, чтению, математике,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п.10.17.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В оздоровительных целях потребность обучающихся в движении реализуется посредством проведения гимнастики до учебных занятий, физкультминуток на уроках, подвижных игр на переменах, занятий корригирующей гимнастики, внеклассных, спортивных занятий и соревнований, дней здоровья, самостоятельных занятий физической культурой в секциях и клубах. Данные мероприятия в режиме образовательного процесса школы занимают не менее 2-х часов,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п.10.22 , приложение 4.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Для удовлетворения биологической потребности в движении в расписание уроков 1и 2 классов включен 3 урок физической культуры, в 3 и 4 классах третий урок физкультуры  проводится  в форме урока здоровья, в который включены </w:t>
      </w:r>
      <w:proofErr w:type="spellStart"/>
      <w:r w:rsidRPr="00483E5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 упражнения, подвижные игры, упражнения ритмической гимнастики. В 5-9  классах предусмотрено в течение недели  3 урока физкультуры,  что соответствует требованиям 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п.10.20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3E5B">
        <w:rPr>
          <w:rFonts w:ascii="Times New Roman" w:hAnsi="Times New Roman"/>
          <w:color w:val="000000"/>
          <w:sz w:val="28"/>
          <w:szCs w:val="28"/>
        </w:rPr>
        <w:t xml:space="preserve">Обучение 1-х, 4-х, 9 выпускных классов  организованно в первую смену, что соответствует требованиям </w:t>
      </w:r>
      <w:proofErr w:type="spellStart"/>
      <w:r w:rsidRPr="00483E5B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color w:val="000000"/>
          <w:sz w:val="28"/>
          <w:szCs w:val="28"/>
        </w:rPr>
        <w:t xml:space="preserve"> 2.4.2.2821-10 п.10.4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lastRenderedPageBreak/>
        <w:t xml:space="preserve">Использование аудиовизуальных ТСО в учебном процессе не превышает норму, представленную в таблице 5,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п.10.18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>Расписание  уроков составлено отдельно для обязательных и факультативных занятий. Факультативные занятия запланированы в основном на дни с наименьшим количеством учебных нагрузок.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E5B">
        <w:rPr>
          <w:rFonts w:ascii="Times New Roman" w:hAnsi="Times New Roman"/>
          <w:b/>
          <w:i/>
          <w:sz w:val="28"/>
          <w:szCs w:val="28"/>
        </w:rPr>
        <w:t>(Приложение 6)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 xml:space="preserve">Между началом факультативных и последним уроком обязательных занятий есть перерыв продолжительностью не менее 45 минут,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п.10.6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>В начальных  классах сдвоенные уроки не проводятся.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 xml:space="preserve">При составлении расписания уроков чередуем в течение дня  и недели для обучающихся 1 ступени основные предметы с уроками музыки, ИЗО, труда, физкультуры, а для обучающихся 2 и 3 ступени обучения  чередуем предметы  естественно-математического профиля с  гуманитарными. 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Для обучающихся 1 классов  наиболее трудные предметы проводятся на 2 уроке, 2-4 классы на 2-3 уроках; для обучающихся 5-9 классов на 2-4 уроках,  что соответствует требованиям  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п.10.8. , приложение 3.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          Расписание уроков составлено с учетом дневной и недельной умственной работоспособности  обучающихся и шкалой трудности учебных предметов, что соответствует  требованиям  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п.10.7. 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>Неодинаковая умственная работоспособность обучающихся  в разные дни учебной недели. Ее уровень нарастает к середине недели и остается низким в начале (понедельник) и в конце (пятница) недели в школе 1 ступени.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 xml:space="preserve">Поэтому распределение учебной нагрузки строится таким образом, чтобы ее наибольшая интенсивность (по сумме баллов за день) приходилась  на вторник и среду, что соответствует требованиям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п.10.8, приложение 3.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ab/>
        <w:t xml:space="preserve">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или в пятницу, что соответствуют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2.4.2.2821-10 п.10.11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            Неодинаковая  умственная работоспособность обучающихся (2 ступени) в разные дни учебной недели. Её уровень нарастает к середине недели и остается низким в начале (понедельник) и в конце (пятница) недели, поэтому распределение учебной нагрузки в течение недели строится таким образом, чтобы наибольший ее объем приходился на вторник, среду или четверг. На эти дни в расписание уроков  включены предметы, соответствующие  наивысшему баллу по шкале трудности, либо со средним баллом и наименьшим баллом по шкале трудности, но в большем количестве, чем в остальные дни недели, что соответствует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2.4.2.281-10, приложение 3 ( таблица 1,2,3).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В представленном расписании уроков для учащихся 2 ступени учитывается распределение уроков по степени трудности в течение недели (наибольшее число баллов по таблице И.П. Сивкова). Наибольший объем </w:t>
      </w:r>
      <w:r w:rsidRPr="00483E5B">
        <w:rPr>
          <w:rFonts w:ascii="Times New Roman" w:hAnsi="Times New Roman"/>
          <w:sz w:val="28"/>
          <w:szCs w:val="28"/>
        </w:rPr>
        <w:lastRenderedPageBreak/>
        <w:t xml:space="preserve">учебной нагрузки  в 5 – 9 классах приходится на вторник, среду, четверг. Предметы с наивысшими баллами по шкале трудности стоят в расписании уроков со 2 по 5, что соответствует </w:t>
      </w:r>
      <w:proofErr w:type="spellStart"/>
      <w:r w:rsidRPr="00483E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83E5B">
        <w:rPr>
          <w:rFonts w:ascii="Times New Roman" w:hAnsi="Times New Roman"/>
          <w:sz w:val="28"/>
          <w:szCs w:val="28"/>
        </w:rPr>
        <w:t xml:space="preserve"> 2.4.2.281-10, приложение 3 ( таблица 1,2,3).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Расписание уроков 5-7 классов составлено рационально: предметы гуманитарного  цикла чередуются  с предметами естественного цикла  и предметами ИЗО, музыкой, физической культурой, трудами. Предметы наибольшей трудности математика, иностранный язык, информатика, физика  стоят в сетке расписания 1-5 уроками.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      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или в пятницу.</w:t>
      </w:r>
    </w:p>
    <w:p w:rsidR="00483E5B" w:rsidRPr="00483E5B" w:rsidRDefault="00483E5B" w:rsidP="0048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 xml:space="preserve">             Неодинаковая  умственная работоспособность обучающихся в разные дни учебной недели. Её уровень нарастает к середине недели и остается низким в начале (понедельник) и в конце (пятница) недели, поэтому распределение учебной нагрузки в течение недели строится таким образом, чтобы наибольший ее объем приходился на вторник или среду. На эти дни в расписание уроков  включены предметы, соответствующие  наивысшему баллу по шкале трудности, либо со средним баллом и наименьшим баллом по шкале трудности, но в большем количестве, чем в остальные дни недели.</w:t>
      </w:r>
    </w:p>
    <w:p w:rsidR="00483E5B" w:rsidRPr="00483E5B" w:rsidRDefault="00483E5B" w:rsidP="00483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83E5B">
        <w:rPr>
          <w:rFonts w:ascii="Times New Roman" w:hAnsi="Times New Roman"/>
          <w:sz w:val="28"/>
          <w:szCs w:val="28"/>
        </w:rPr>
        <w:t>В представленном расписании уроков для учащихся 2 учитывается распределение уроков по степени трудности в течение недели (наибольшее число баллов по таблице И.П. Сивкова).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1B89">
        <w:rPr>
          <w:rFonts w:ascii="Times New Roman" w:hAnsi="Times New Roman"/>
          <w:b/>
          <w:sz w:val="28"/>
          <w:szCs w:val="28"/>
        </w:rPr>
        <w:t>Раздел 5. Организация промежуточной и итоговой аттестации обучающихся.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знаний  и умений обучающихся 2-11 классов производится по пятибалльной системе.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Административные контрольные работы по русскому языку и математике проводятся 3 раза в год (входная, итоговая за 1 полугодие, итоговая за год).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  учащихся 2-9 классов аттестация  четвертная и годовая.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Форма оценивания знаний, умений, навыков учащихся – оценочно-отметочная.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Родителям (законным представителям) обеспечивается возможность ознакомления с результатами успеваемости учащегося через дневники учащихся и электронные журналы.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Учащиеся, освоившие программу учебного  года, переводятся в следующий класс. Перевод учащегося в следующий класс осуществляется по решению педагогического совета ОУ.</w:t>
      </w:r>
    </w:p>
    <w:p w:rsidR="00040F7D" w:rsidRDefault="00CD5A65" w:rsidP="00241578">
      <w:pPr>
        <w:spacing w:after="0"/>
        <w:rPr>
          <w:rFonts w:ascii="Times New Roman" w:hAnsi="Times New Roman"/>
          <w:sz w:val="28"/>
          <w:szCs w:val="28"/>
        </w:rPr>
      </w:pPr>
      <w:r w:rsidRPr="00CD5A65">
        <w:rPr>
          <w:rFonts w:ascii="Times New Roman" w:hAnsi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r w:rsidRPr="00CD5A65">
        <w:rPr>
          <w:rFonts w:ascii="Times New Roman" w:hAnsi="Times New Roman"/>
          <w:sz w:val="28"/>
          <w:szCs w:val="28"/>
        </w:rPr>
        <w:br/>
        <w:t xml:space="preserve">Обучающиеся в образовательной организации по образовательным </w:t>
      </w:r>
      <w:r w:rsidRPr="00CD5A65">
        <w:rPr>
          <w:rFonts w:ascii="Times New Roman" w:hAnsi="Times New Roman"/>
          <w:sz w:val="28"/>
          <w:szCs w:val="28"/>
        </w:rPr>
        <w:lastRenderedPageBreak/>
        <w:t xml:space="preserve">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CD5A6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CD5A65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</w:t>
      </w:r>
      <w:r w:rsidRPr="00CD5A65">
        <w:rPr>
          <w:rFonts w:ascii="Times New Roman" w:hAnsi="Times New Roman"/>
          <w:sz w:val="28"/>
          <w:szCs w:val="28"/>
        </w:rPr>
        <w:br/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Pr="00CD5A65">
        <w:rPr>
          <w:rFonts w:ascii="Times New Roman" w:hAnsi="Times New Roman"/>
          <w:sz w:val="28"/>
          <w:szCs w:val="28"/>
        </w:rPr>
        <w:br/>
      </w:r>
      <w:r w:rsidR="00040F7D">
        <w:rPr>
          <w:rFonts w:ascii="Times New Roman" w:hAnsi="Times New Roman"/>
          <w:sz w:val="28"/>
          <w:szCs w:val="28"/>
        </w:rPr>
        <w:t xml:space="preserve">         Обучающиеся на дому аттестуются на общих основаниях. </w:t>
      </w:r>
    </w:p>
    <w:p w:rsidR="007A72F7" w:rsidRDefault="00040F7D" w:rsidP="002415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учебн</w:t>
      </w:r>
      <w:r w:rsidR="00241578">
        <w:rPr>
          <w:rFonts w:ascii="Times New Roman" w:hAnsi="Times New Roman"/>
          <w:sz w:val="28"/>
          <w:szCs w:val="28"/>
        </w:rPr>
        <w:t xml:space="preserve">ого года с учащимися 9-х </w:t>
      </w:r>
      <w:r>
        <w:rPr>
          <w:rFonts w:ascii="Times New Roman" w:hAnsi="Times New Roman"/>
          <w:sz w:val="28"/>
          <w:szCs w:val="28"/>
        </w:rPr>
        <w:t>классов ведется целенаправленная работа по подготовке к государственной (итоговой) аттестации</w:t>
      </w:r>
      <w:r w:rsidR="00241578">
        <w:rPr>
          <w:rFonts w:ascii="Times New Roman" w:hAnsi="Times New Roman"/>
          <w:sz w:val="28"/>
          <w:szCs w:val="28"/>
        </w:rPr>
        <w:t xml:space="preserve">  </w:t>
      </w:r>
      <w:r w:rsidR="0071019D" w:rsidRPr="004D1D0D">
        <w:rPr>
          <w:rFonts w:ascii="Times New Roman" w:hAnsi="Times New Roman"/>
          <w:b/>
          <w:i/>
          <w:sz w:val="28"/>
          <w:szCs w:val="28"/>
        </w:rPr>
        <w:t>(Приложение</w:t>
      </w:r>
      <w:r w:rsidR="002415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1D0D" w:rsidRPr="004D1D0D">
        <w:rPr>
          <w:rFonts w:ascii="Times New Roman" w:hAnsi="Times New Roman"/>
          <w:b/>
          <w:i/>
          <w:sz w:val="28"/>
          <w:szCs w:val="28"/>
        </w:rPr>
        <w:t>7</w:t>
      </w:r>
      <w:r w:rsidR="003B18BF" w:rsidRPr="004D1D0D">
        <w:rPr>
          <w:rFonts w:ascii="Times New Roman" w:hAnsi="Times New Roman"/>
          <w:b/>
          <w:i/>
          <w:sz w:val="28"/>
          <w:szCs w:val="28"/>
        </w:rPr>
        <w:t>)</w:t>
      </w:r>
      <w:r w:rsidR="003E1E84" w:rsidRPr="004D1D0D">
        <w:rPr>
          <w:rFonts w:ascii="Times New Roman" w:hAnsi="Times New Roman"/>
          <w:b/>
          <w:i/>
          <w:sz w:val="28"/>
          <w:szCs w:val="28"/>
        </w:rPr>
        <w:t>.</w:t>
      </w:r>
      <w:r w:rsidR="003B18BF" w:rsidRPr="004D1D0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1578">
        <w:rPr>
          <w:rFonts w:ascii="Times New Roman" w:hAnsi="Times New Roman"/>
          <w:sz w:val="28"/>
          <w:szCs w:val="28"/>
        </w:rPr>
        <w:t>Выпускники 9-х</w:t>
      </w:r>
      <w:r>
        <w:rPr>
          <w:rFonts w:ascii="Times New Roman" w:hAnsi="Times New Roman"/>
          <w:sz w:val="28"/>
          <w:szCs w:val="28"/>
        </w:rPr>
        <w:t>, успешно освоив</w:t>
      </w:r>
      <w:r w:rsidR="00241578">
        <w:rPr>
          <w:rFonts w:ascii="Times New Roman" w:hAnsi="Times New Roman"/>
          <w:sz w:val="28"/>
          <w:szCs w:val="28"/>
        </w:rPr>
        <w:t>шие программу, допускаются к ОГЭ</w:t>
      </w:r>
      <w:r>
        <w:rPr>
          <w:rFonts w:ascii="Times New Roman" w:hAnsi="Times New Roman"/>
          <w:sz w:val="28"/>
          <w:szCs w:val="28"/>
        </w:rPr>
        <w:t>.</w:t>
      </w:r>
    </w:p>
    <w:p w:rsidR="00241578" w:rsidRDefault="00241578" w:rsidP="00241578">
      <w:pPr>
        <w:spacing w:after="0"/>
        <w:rPr>
          <w:rFonts w:ascii="Times New Roman" w:hAnsi="Times New Roman"/>
          <w:sz w:val="28"/>
          <w:szCs w:val="28"/>
        </w:rPr>
      </w:pPr>
    </w:p>
    <w:p w:rsidR="00040F7D" w:rsidRDefault="00040F7D" w:rsidP="00040F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Педагогические технологии, формы и методы обучения</w:t>
      </w:r>
      <w:r w:rsidR="00241578">
        <w:rPr>
          <w:rFonts w:ascii="Times New Roman" w:hAnsi="Times New Roman"/>
          <w:b/>
          <w:sz w:val="28"/>
          <w:szCs w:val="28"/>
        </w:rPr>
        <w:t>.</w:t>
      </w:r>
    </w:p>
    <w:p w:rsidR="00EC3BA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Ведущая задача образовательного учреждения – предоставить обучающимся возможность реализовать свое право на получение качественного современного образования и развит</w:t>
      </w:r>
      <w:r w:rsidR="00EC3BA4">
        <w:rPr>
          <w:rFonts w:ascii="Times New Roman" w:hAnsi="Times New Roman"/>
          <w:sz w:val="28"/>
          <w:szCs w:val="28"/>
        </w:rPr>
        <w:t>ие повышенного уровня.</w:t>
      </w:r>
    </w:p>
    <w:p w:rsidR="00EC3BA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Главным результатом образования коллектив счита</w:t>
      </w:r>
      <w:r w:rsidR="00EC3BA4">
        <w:rPr>
          <w:rFonts w:ascii="Times New Roman" w:hAnsi="Times New Roman"/>
          <w:sz w:val="28"/>
          <w:szCs w:val="28"/>
        </w:rPr>
        <w:t>ет не объем фактических знаний, п</w:t>
      </w:r>
      <w:r>
        <w:rPr>
          <w:rFonts w:ascii="Times New Roman" w:hAnsi="Times New Roman"/>
          <w:sz w:val="28"/>
          <w:szCs w:val="28"/>
        </w:rPr>
        <w:t>олученный ребенком в процессе обучения, а его способность к самостоя</w:t>
      </w:r>
      <w:r w:rsidR="00EC3BA4">
        <w:rPr>
          <w:rFonts w:ascii="Times New Roman" w:hAnsi="Times New Roman"/>
          <w:sz w:val="28"/>
          <w:szCs w:val="28"/>
        </w:rPr>
        <w:t xml:space="preserve">тельному добыванию и применению их в конкретных жизненных ситуациях.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Знание, по мнению педагогов, не должно выступать в виде готового результата или формулы, подлежащи</w:t>
      </w:r>
      <w:r w:rsidR="005B5AC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заучиванию. Оно должно быть представлено как  результат  конкретной  деятельности. Эта деятельность и ее способы являются в учебном процессе ОУ предметом освоения через активное их воспроизведение в сотрудничестве с учащимися.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Учитель  в процессе познания с помощью разнообразных учебных средств выполняет организующую и направляющую функцию. В ОУ накоплен  достаточно большой  опыт применения  разнообразных педагогических технологий, форм и методов </w:t>
      </w:r>
      <w:r w:rsidRPr="0031053B">
        <w:rPr>
          <w:rFonts w:ascii="Times New Roman" w:hAnsi="Times New Roman"/>
          <w:sz w:val="28"/>
          <w:szCs w:val="28"/>
        </w:rPr>
        <w:t>обучения</w:t>
      </w:r>
      <w:r w:rsidR="004D1D0D">
        <w:rPr>
          <w:rFonts w:ascii="Times New Roman" w:hAnsi="Times New Roman"/>
          <w:sz w:val="28"/>
          <w:szCs w:val="28"/>
        </w:rPr>
        <w:t xml:space="preserve"> </w:t>
      </w:r>
      <w:r w:rsidR="004D1D0D" w:rsidRPr="004D1D0D">
        <w:rPr>
          <w:rFonts w:ascii="Times New Roman" w:hAnsi="Times New Roman"/>
          <w:b/>
          <w:i/>
          <w:sz w:val="28"/>
          <w:szCs w:val="28"/>
        </w:rPr>
        <w:t>(Приложение 8</w:t>
      </w:r>
      <w:r w:rsidRPr="004D1D0D">
        <w:rPr>
          <w:rFonts w:ascii="Times New Roman" w:hAnsi="Times New Roman"/>
          <w:b/>
          <w:i/>
          <w:sz w:val="28"/>
          <w:szCs w:val="28"/>
        </w:rPr>
        <w:t>).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Педагог, стоящий на позициях гуманистической  педагогики и психологии, решает ряд психолого-педагогических и культурных задач. </w:t>
      </w:r>
      <w:r w:rsidR="00720A59">
        <w:rPr>
          <w:rFonts w:ascii="Times New Roman" w:hAnsi="Times New Roman"/>
          <w:sz w:val="28"/>
          <w:szCs w:val="28"/>
        </w:rPr>
        <w:t>Важнейшая из них -</w:t>
      </w:r>
      <w:r w:rsidR="005B5ACB">
        <w:rPr>
          <w:rFonts w:ascii="Times New Roman" w:hAnsi="Times New Roman"/>
          <w:sz w:val="28"/>
          <w:szCs w:val="28"/>
        </w:rPr>
        <w:t xml:space="preserve"> </w:t>
      </w:r>
      <w:r w:rsidR="00720A59">
        <w:rPr>
          <w:rFonts w:ascii="Times New Roman" w:hAnsi="Times New Roman"/>
          <w:sz w:val="28"/>
          <w:szCs w:val="28"/>
        </w:rPr>
        <w:t xml:space="preserve"> развитие</w:t>
      </w:r>
      <w:r>
        <w:rPr>
          <w:rFonts w:ascii="Times New Roman" w:hAnsi="Times New Roman"/>
          <w:sz w:val="28"/>
          <w:szCs w:val="28"/>
        </w:rPr>
        <w:t xml:space="preserve"> самостоятельности учащихся в процессе образования.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это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 средство формирования познавательных способностей учащихся, их направленность на непрерывное самообразование;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деятельность учащихся, осуществляемая на всех видах учебных занятий, а также в часы самостоятельной  подготовки вне школы.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навыков самостоятельной работы учителя ОУ видят в использовании различных форм организации УВП:</w:t>
      </w:r>
    </w:p>
    <w:p w:rsidR="00CE6E43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 xml:space="preserve">● </w:t>
      </w:r>
      <w:r w:rsidR="00CE6E43" w:rsidRPr="00A13174">
        <w:rPr>
          <w:rFonts w:ascii="Times New Roman" w:hAnsi="Times New Roman"/>
          <w:sz w:val="28"/>
          <w:szCs w:val="28"/>
        </w:rPr>
        <w:t xml:space="preserve">лекционные </w:t>
      </w:r>
      <w:r w:rsidRPr="00A13174">
        <w:rPr>
          <w:rFonts w:ascii="Times New Roman" w:hAnsi="Times New Roman"/>
          <w:sz w:val="28"/>
          <w:szCs w:val="28"/>
        </w:rPr>
        <w:t xml:space="preserve">уроки </w:t>
      </w:r>
      <w:r w:rsidR="00CE6E43" w:rsidRPr="00A13174">
        <w:rPr>
          <w:rFonts w:ascii="Times New Roman" w:hAnsi="Times New Roman"/>
          <w:sz w:val="28"/>
          <w:szCs w:val="28"/>
        </w:rPr>
        <w:t>с последующей записью их  содержания;</w:t>
      </w:r>
    </w:p>
    <w:p w:rsidR="00040F7D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>● уроки формирования навыков и умений разрабатывать дидактические  материалы к изучению темы: опорных конспектов, таблиц, графических средств, наглядности;</w:t>
      </w:r>
    </w:p>
    <w:p w:rsidR="00040F7D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 xml:space="preserve">● </w:t>
      </w:r>
      <w:proofErr w:type="spellStart"/>
      <w:r w:rsidRPr="00A13174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A13174">
        <w:rPr>
          <w:rFonts w:ascii="Times New Roman" w:hAnsi="Times New Roman"/>
          <w:sz w:val="28"/>
          <w:szCs w:val="28"/>
        </w:rPr>
        <w:t>;</w:t>
      </w:r>
    </w:p>
    <w:p w:rsidR="00040F7D" w:rsidRPr="00A13174" w:rsidRDefault="00285936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>● работа в группах</w:t>
      </w:r>
      <w:r w:rsidR="00040F7D" w:rsidRPr="00A13174">
        <w:rPr>
          <w:rFonts w:ascii="Times New Roman" w:hAnsi="Times New Roman"/>
          <w:sz w:val="28"/>
          <w:szCs w:val="28"/>
        </w:rPr>
        <w:t>;</w:t>
      </w:r>
    </w:p>
    <w:p w:rsidR="00040F7D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>● уроки диагностики знаний и умений (в основном контрольно-проверочного характера);</w:t>
      </w:r>
    </w:p>
    <w:p w:rsidR="00040F7D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>● тестирование;</w:t>
      </w:r>
    </w:p>
    <w:p w:rsidR="00040F7D" w:rsidRPr="00A13174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174">
        <w:rPr>
          <w:rFonts w:ascii="Times New Roman" w:hAnsi="Times New Roman"/>
          <w:sz w:val="28"/>
          <w:szCs w:val="28"/>
        </w:rPr>
        <w:t xml:space="preserve">● </w:t>
      </w:r>
      <w:r w:rsidR="00E73404" w:rsidRPr="00A13174">
        <w:rPr>
          <w:rFonts w:ascii="Times New Roman" w:hAnsi="Times New Roman"/>
          <w:sz w:val="28"/>
          <w:szCs w:val="28"/>
        </w:rPr>
        <w:t xml:space="preserve">письменная </w:t>
      </w:r>
      <w:r w:rsidRPr="00A13174">
        <w:rPr>
          <w:rFonts w:ascii="Times New Roman" w:hAnsi="Times New Roman"/>
          <w:sz w:val="28"/>
          <w:szCs w:val="28"/>
        </w:rPr>
        <w:t xml:space="preserve"> работа;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Достойное место в многообразии форм организации УВП занимает дискуссия, упорядоченный и целенаправленный процесс обмена идеями, мнениями в группе ради поиска истины.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Использование  данных форм при освоении содержания образования позволяет создать психолого-педагогические условия, обеспечивающие активное стимулирование самоценной образовательной деятельности на основе их самообразования, самовыражения в ходе овладения знаниями.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Главной отличительной особенностью обучения в ОУ на старшей ступени является использование вузовских форм организации учебного процесса: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лекции, 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практикумы,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семинары,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исследовательская работа,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лабораторные занятия.</w:t>
      </w:r>
    </w:p>
    <w:p w:rsidR="00241578" w:rsidRDefault="00040F7D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13174" w:rsidRDefault="00A13174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в  образовательном  процессе  используются: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2328"/>
        <w:gridCol w:w="2409"/>
        <w:gridCol w:w="2417"/>
      </w:tblGrid>
      <w:tr w:rsidR="00A13174" w:rsidTr="00F7553E">
        <w:tc>
          <w:tcPr>
            <w:tcW w:w="2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 организационным  формам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 типу  управления  познавательной  деятельностью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 подходу  к  ребенку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 преобладающему  методу</w:t>
            </w:r>
          </w:p>
        </w:tc>
      </w:tr>
      <w:tr w:rsidR="00A13174" w:rsidTr="00F7553E">
        <w:tc>
          <w:tcPr>
            <w:tcW w:w="248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Классно-урочная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Дифференцированного  обучения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Обучение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книге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 с  помощью  ТСО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Объяснительно-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иллюстративные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174" w:rsidRDefault="00A13174" w:rsidP="00A13174">
      <w:pPr>
        <w:tabs>
          <w:tab w:val="left" w:pos="0"/>
        </w:tabs>
        <w:spacing w:line="360" w:lineRule="auto"/>
        <w:ind w:firstLine="885"/>
      </w:pPr>
    </w:p>
    <w:p w:rsidR="00A13174" w:rsidRDefault="00A13174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ступеням  обучения: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6"/>
      </w:tblGrid>
      <w:tr w:rsidR="00A13174" w:rsidTr="00F7553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 технологии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 школа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 школа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 школа</w:t>
            </w:r>
          </w:p>
        </w:tc>
      </w:tr>
      <w:tr w:rsidR="00A13174" w:rsidTr="00F7553E">
        <w:tc>
          <w:tcPr>
            <w:tcW w:w="9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 технологии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Классно-урочная  система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Лекционно-семинарская  система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 мультимедиа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 консультации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Уровневая дифференциация</w:t>
            </w: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13174" w:rsidRDefault="00A13174" w:rsidP="00F7553E">
            <w:pPr>
              <w:pStyle w:val="aa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9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 моделирование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 игры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в  малых  группах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в  парах  сменного  состава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Проблемное  обучение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3174" w:rsidTr="00F7553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Личностно-ориентированное  обучение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174" w:rsidRDefault="00A13174" w:rsidP="00F7553E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A13174" w:rsidRDefault="00A13174" w:rsidP="00A13174">
      <w:pPr>
        <w:tabs>
          <w:tab w:val="left" w:pos="0"/>
        </w:tabs>
        <w:spacing w:line="360" w:lineRule="auto"/>
        <w:ind w:firstLine="885"/>
      </w:pPr>
    </w:p>
    <w:p w:rsidR="00A13174" w:rsidRDefault="00A13174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Наряду  с  комбинированными  уроками,  объяснением  и  закреплением  нового  материала  учителя  используют  следующие  типы  уроков:</w:t>
      </w:r>
    </w:p>
    <w:p w:rsidR="00A13174" w:rsidRDefault="00A13174" w:rsidP="00BF5FD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урок-игра</w:t>
      </w:r>
    </w:p>
    <w:p w:rsidR="00A13174" w:rsidRDefault="00A13174" w:rsidP="00BF5FD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урок-театрализация</w:t>
      </w:r>
    </w:p>
    <w:p w:rsidR="00A13174" w:rsidRDefault="00A13174" w:rsidP="00BF5FD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урок-путешествие</w:t>
      </w:r>
    </w:p>
    <w:p w:rsidR="00A13174" w:rsidRDefault="00A13174" w:rsidP="00BF5FD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урок-презентация</w:t>
      </w:r>
    </w:p>
    <w:p w:rsidR="00A13174" w:rsidRDefault="00A13174" w:rsidP="00BF5FD9">
      <w:pPr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урок-семинар.</w:t>
      </w:r>
    </w:p>
    <w:p w:rsidR="00A13174" w:rsidRDefault="00A13174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школе  функционирует  система  коррекционной  поддержки  личности  школьника,  включающая  в  себя  следующие  компоненты:</w:t>
      </w:r>
    </w:p>
    <w:p w:rsidR="00A13174" w:rsidRDefault="00A13174" w:rsidP="00BF5FD9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внутриклассная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диференциация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 обучения  на  уроке;</w:t>
      </w:r>
    </w:p>
    <w:p w:rsidR="00A13174" w:rsidRDefault="00A13174" w:rsidP="00BF5FD9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 деятельность  во  внеурочное  время (индивидуальные  и  групповые  занятия);</w:t>
      </w:r>
    </w:p>
    <w:p w:rsidR="00A13174" w:rsidRDefault="00A13174" w:rsidP="00BF5FD9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оптимальных  условий  для  самореализации учащихся  и  педагогов.</w:t>
      </w:r>
    </w:p>
    <w:p w:rsidR="00A13174" w:rsidRDefault="00A13174" w:rsidP="00A1317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развития потенциала учащихся, побуждения их к активному познанию окружающей действительности, к осмыслению и нахождению причинно-следственных связей, к развитию логики и коммуникативных способностей повысила значимость интегрированных уроков, которые решают не множество отдельных задач, а их совокупность.</w:t>
      </w:r>
    </w:p>
    <w:p w:rsidR="00A13174" w:rsidRDefault="00A13174" w:rsidP="00A13174">
      <w:pPr>
        <w:tabs>
          <w:tab w:val="left" w:pos="0"/>
        </w:tabs>
        <w:spacing w:line="360" w:lineRule="auto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>,  информационно-коммуникационных  технологий  в  образовательном  процессе.</w:t>
      </w:r>
    </w:p>
    <w:p w:rsidR="00040F7D" w:rsidRDefault="00040F7D" w:rsidP="0004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 вышеизложенное позволяет сделать следующий вывод: многообразие форм организации УВП расширяет возможности обучающихся в получении ими качественных знаний и развития их творческих способностей.</w:t>
      </w:r>
    </w:p>
    <w:p w:rsidR="00451027" w:rsidRPr="004D1D0D" w:rsidRDefault="00451027" w:rsidP="0031053B">
      <w:pPr>
        <w:pStyle w:val="a6"/>
        <w:spacing w:after="0" w:afterAutospacing="0" w:line="276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  <w:r w:rsidRPr="0031053B">
        <w:rPr>
          <w:rStyle w:val="a7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Раздел 7. Организация внеурочной деятельности </w:t>
      </w:r>
      <w:r w:rsidR="004D1D0D" w:rsidRPr="004D1D0D">
        <w:rPr>
          <w:rStyle w:val="a7"/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(Приложение 9)</w:t>
      </w:r>
    </w:p>
    <w:p w:rsidR="00451027" w:rsidRPr="0031053B" w:rsidRDefault="00451027" w:rsidP="0031053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31053B">
        <w:rPr>
          <w:rStyle w:val="a7"/>
          <w:rFonts w:ascii="Times New Roman" w:hAnsi="Times New Roman"/>
          <w:i/>
          <w:color w:val="000000"/>
          <w:sz w:val="28"/>
          <w:szCs w:val="28"/>
        </w:rPr>
        <w:t> </w:t>
      </w:r>
      <w:r w:rsidRPr="0031053B">
        <w:rPr>
          <w:rFonts w:ascii="Times New Roman" w:hAnsi="Times New Roman"/>
          <w:b/>
          <w:sz w:val="28"/>
          <w:szCs w:val="28"/>
        </w:rPr>
        <w:t>Цель внеурочной деятельности</w:t>
      </w:r>
      <w:r w:rsidRPr="0031053B">
        <w:rPr>
          <w:rFonts w:ascii="Times New Roman" w:hAnsi="Times New Roman"/>
          <w:sz w:val="28"/>
          <w:szCs w:val="28"/>
        </w:rPr>
        <w:t>: создание воспитывающей среды, обеспечивающей активизацию социальных, интеллектуальных интересов детей в свободное время, развитие здоровой,  творчески растущей личности, 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451027" w:rsidRPr="0031053B" w:rsidRDefault="00451027" w:rsidP="0031053B">
      <w:pPr>
        <w:rPr>
          <w:rFonts w:ascii="Times New Roman" w:hAnsi="Times New Roman"/>
          <w:b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Данная цель достигается </w:t>
      </w:r>
      <w:r w:rsidRPr="0031053B">
        <w:rPr>
          <w:rFonts w:ascii="Times New Roman" w:hAnsi="Times New Roman"/>
          <w:b/>
          <w:sz w:val="28"/>
          <w:szCs w:val="28"/>
        </w:rPr>
        <w:t>решением задач  внеурочной работы:</w:t>
      </w:r>
    </w:p>
    <w:p w:rsidR="00451027" w:rsidRPr="0031053B" w:rsidRDefault="00451027" w:rsidP="00BF5FD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удовлетворение потребности  школьников в содержательном досуге через развитие системы воспитательной работы школы в рамках ФГОС;</w:t>
      </w:r>
    </w:p>
    <w:p w:rsidR="00451027" w:rsidRPr="0031053B" w:rsidRDefault="00451027" w:rsidP="00BF5FD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создание условия для выявления потенциальных возможностей и интересов, оказания помощи в самореализации, профессиональном самоопределении, гражданском становлении   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вовлечение учащихся школы в активную жизнь в социуме и в общественных организациях;</w:t>
      </w:r>
    </w:p>
    <w:p w:rsidR="00451027" w:rsidRPr="0031053B" w:rsidRDefault="00451027" w:rsidP="00BF5FD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создание условий для участия семей учащихся в воспитательном процессе, повышения активности родительского сообщества; 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обеспечение новых подходов к организации воспитательного процесса и внедрение современных технологий воспитательной работы в воспитательный процесс; </w:t>
      </w:r>
    </w:p>
    <w:p w:rsidR="00451027" w:rsidRPr="0031053B" w:rsidRDefault="00451027" w:rsidP="00BF5FD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создание условий для эффективной реализации на базе ОУ основных целевых образовательных программ различного уровня, реализуемых во внеурочное время;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повышение методической и профессиональной культуры участников воспитательного процесса;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проведение всех воспитательных мероприятий на высоком эстетическом, этическом и культурном уровне;</w:t>
      </w:r>
    </w:p>
    <w:p w:rsidR="00451027" w:rsidRPr="0031053B" w:rsidRDefault="00451027" w:rsidP="00BF5FD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укрепление традиций и обычаев  во внеурочной работе школы.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Содержание воспитания во внеурочной деятельности  и его организационные формы разработаны на основе принципов, позволяющих воспитать социально активную, образованную, нравственно и физически здоровую личность.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1. Личностно-ориентированный </w:t>
      </w:r>
      <w:r w:rsidRPr="0031053B">
        <w:rPr>
          <w:rFonts w:ascii="Times New Roman" w:hAnsi="Times New Roman"/>
          <w:sz w:val="28"/>
          <w:szCs w:val="28"/>
        </w:rPr>
        <w:t>– признание каждого воспитанника полноправным участником воспитательного процесса, саморазвивающимся при ненавязчивом педагогическом воздействии, построенном на глубоком знании педагогом каждого воспитанника жизни в школе и вне ее.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31053B">
        <w:rPr>
          <w:rFonts w:ascii="Times New Roman" w:hAnsi="Times New Roman"/>
          <w:sz w:val="28"/>
          <w:szCs w:val="28"/>
        </w:rPr>
        <w:t xml:space="preserve"> – предполагает, что личность формируется не в вакууме, а в жизненных ситуациях, этической системе человеческих взаимоотношений, </w:t>
      </w:r>
      <w:r w:rsidRPr="0031053B">
        <w:rPr>
          <w:rFonts w:ascii="Times New Roman" w:hAnsi="Times New Roman"/>
          <w:sz w:val="28"/>
          <w:szCs w:val="28"/>
        </w:rPr>
        <w:lastRenderedPageBreak/>
        <w:t>которая возникает в совместной деятельности всех субъектов воспитательной системы.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>3. Принцип сотрудничества</w:t>
      </w:r>
      <w:r w:rsidRPr="0031053B">
        <w:rPr>
          <w:rFonts w:ascii="Times New Roman" w:hAnsi="Times New Roman"/>
          <w:sz w:val="28"/>
          <w:szCs w:val="28"/>
        </w:rPr>
        <w:t xml:space="preserve"> -  взаимодействуя, сотрудничая друг с другом, дети и взрослые взаимно обогащаются, приобретают опыт социальной активности, самодисциплины, терпимости, т.е. тех качеств, которых требует от них демократическое общество.</w:t>
      </w:r>
    </w:p>
    <w:p w:rsidR="00451027" w:rsidRPr="0031053B" w:rsidRDefault="00451027" w:rsidP="0031053B">
      <w:pPr>
        <w:rPr>
          <w:rFonts w:ascii="Times New Roman" w:eastAsia="Symbol" w:hAnsi="Times New Roman"/>
          <w:color w:val="000000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Гуманизация</w:t>
      </w:r>
      <w:proofErr w:type="spellEnd"/>
      <w:r w:rsidRPr="0031053B">
        <w:rPr>
          <w:rFonts w:ascii="Times New Roman" w:hAnsi="Times New Roman"/>
          <w:b/>
          <w:sz w:val="28"/>
          <w:szCs w:val="28"/>
        </w:rPr>
        <w:t xml:space="preserve"> воспитания</w:t>
      </w:r>
      <w:r w:rsidRPr="0031053B">
        <w:rPr>
          <w:rFonts w:ascii="Times New Roman" w:hAnsi="Times New Roman"/>
          <w:sz w:val="28"/>
          <w:szCs w:val="28"/>
        </w:rPr>
        <w:t xml:space="preserve"> – поворот школы к ребенку, уважение его личности, достоинства, доверие к нему, принятие его личностных целей, запросов, интересов, создание максимально благоприятных условий для раскрытия и развития дарований и способностей ребенка, </w:t>
      </w:r>
      <w:proofErr w:type="spellStart"/>
      <w:r w:rsidRPr="0031053B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31053B">
        <w:rPr>
          <w:rFonts w:ascii="Times New Roman" w:hAnsi="Times New Roman"/>
          <w:sz w:val="28"/>
          <w:szCs w:val="28"/>
        </w:rPr>
        <w:t xml:space="preserve"> максимальных отношений.</w:t>
      </w:r>
      <w:r w:rsidRPr="0031053B">
        <w:rPr>
          <w:rFonts w:ascii="Times New Roman" w:eastAsia="Symbol" w:hAnsi="Times New Roman"/>
          <w:color w:val="000000"/>
          <w:sz w:val="28"/>
          <w:szCs w:val="28"/>
        </w:rPr>
        <w:t>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eastAsia="Symbol" w:hAnsi="Times New Roman"/>
          <w:b/>
          <w:color w:val="000000"/>
          <w:sz w:val="28"/>
          <w:szCs w:val="28"/>
        </w:rPr>
        <w:t xml:space="preserve">5. </w:t>
      </w:r>
      <w:r w:rsidRPr="0031053B">
        <w:rPr>
          <w:rFonts w:ascii="Times New Roman" w:hAnsi="Times New Roman"/>
          <w:b/>
          <w:color w:val="000000"/>
          <w:sz w:val="28"/>
          <w:szCs w:val="28"/>
        </w:rPr>
        <w:t>Принцип самовыражения</w:t>
      </w:r>
      <w:r w:rsidRPr="0031053B">
        <w:rPr>
          <w:rFonts w:ascii="Times New Roman" w:hAnsi="Times New Roman"/>
          <w:color w:val="000000"/>
          <w:sz w:val="28"/>
          <w:szCs w:val="28"/>
        </w:rPr>
        <w:t xml:space="preserve"> - в школе должны быть созданы условия для самовыражения ученика и педагога. Важно побудить и поддержать стремление детей и взрослых к проявлению своих природных возможностей.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Природосообразности</w:t>
      </w:r>
      <w:proofErr w:type="spellEnd"/>
      <w:r w:rsidRPr="0031053B">
        <w:rPr>
          <w:rFonts w:ascii="Times New Roman" w:hAnsi="Times New Roman"/>
          <w:b/>
          <w:sz w:val="28"/>
          <w:szCs w:val="28"/>
        </w:rPr>
        <w:t xml:space="preserve"> </w:t>
      </w:r>
      <w:r w:rsidRPr="0031053B">
        <w:rPr>
          <w:rFonts w:ascii="Times New Roman" w:hAnsi="Times New Roman"/>
          <w:sz w:val="28"/>
          <w:szCs w:val="28"/>
        </w:rPr>
        <w:t>– предполагает обязательный учет половозрастных особенностей учащихся.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Культуросообразности</w:t>
      </w:r>
      <w:proofErr w:type="spellEnd"/>
      <w:r w:rsidRPr="0031053B">
        <w:rPr>
          <w:rFonts w:ascii="Times New Roman" w:hAnsi="Times New Roman"/>
          <w:b/>
          <w:sz w:val="28"/>
          <w:szCs w:val="28"/>
        </w:rPr>
        <w:t xml:space="preserve"> </w:t>
      </w:r>
      <w:r w:rsidRPr="0031053B">
        <w:rPr>
          <w:rFonts w:ascii="Times New Roman" w:hAnsi="Times New Roman"/>
          <w:sz w:val="28"/>
          <w:szCs w:val="28"/>
        </w:rPr>
        <w:t>– предполагает опору и воспитание на национальные традиции, на национальное своеобразие.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>8. Принцип открытости</w:t>
      </w:r>
      <w:r w:rsidRPr="0031053B">
        <w:rPr>
          <w:rFonts w:ascii="Times New Roman" w:hAnsi="Times New Roman"/>
          <w:sz w:val="28"/>
          <w:szCs w:val="28"/>
        </w:rPr>
        <w:t xml:space="preserve"> – участие в процессе воспитания всех социальных институтов.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9. </w:t>
      </w:r>
      <w:r w:rsidRPr="0031053B">
        <w:rPr>
          <w:rFonts w:ascii="Times New Roman" w:hAnsi="Times New Roman"/>
          <w:b/>
          <w:color w:val="000000"/>
          <w:sz w:val="28"/>
          <w:szCs w:val="28"/>
        </w:rPr>
        <w:t>Принцип выбора</w:t>
      </w:r>
      <w:r w:rsidRPr="0031053B">
        <w:rPr>
          <w:rFonts w:ascii="Times New Roman" w:hAnsi="Times New Roman"/>
          <w:color w:val="000000"/>
          <w:sz w:val="28"/>
          <w:szCs w:val="28"/>
        </w:rPr>
        <w:t xml:space="preserve"> - необходимо, чтобы учащийся жил, учился и воспитывался в условиях постоянного выбора с целью развития, умения ориентироваться и адаптироваться в современных условиях.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Человековедческий</w:t>
      </w:r>
      <w:proofErr w:type="spellEnd"/>
      <w:r w:rsidRPr="0031053B">
        <w:rPr>
          <w:rFonts w:ascii="Times New Roman" w:hAnsi="Times New Roman"/>
          <w:sz w:val="28"/>
          <w:szCs w:val="28"/>
        </w:rPr>
        <w:t xml:space="preserve"> – не только во внеурочной работе, но и  в традиционные предметы включать материал, помогающий детям понять себя, мотивы своего поведения, отношения к окружающим, проектировать свою жизнь, т.е. помогать ученику в создании «</w:t>
      </w:r>
      <w:proofErr w:type="spellStart"/>
      <w:r w:rsidRPr="0031053B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31053B">
        <w:rPr>
          <w:rFonts w:ascii="Times New Roman" w:hAnsi="Times New Roman"/>
          <w:sz w:val="28"/>
          <w:szCs w:val="28"/>
        </w:rPr>
        <w:t>».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>11. Эмоциональный</w:t>
      </w:r>
      <w:r w:rsidRPr="0031053B">
        <w:rPr>
          <w:rFonts w:ascii="Times New Roman" w:hAnsi="Times New Roman"/>
          <w:sz w:val="28"/>
          <w:szCs w:val="28"/>
        </w:rPr>
        <w:t xml:space="preserve"> – опора не только на сознание и поведение ребенка, но и на его чувства.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>12. Диалогический</w:t>
      </w:r>
      <w:r w:rsidRPr="0031053B">
        <w:rPr>
          <w:rFonts w:ascii="Times New Roman" w:hAnsi="Times New Roman"/>
          <w:sz w:val="28"/>
          <w:szCs w:val="28"/>
        </w:rPr>
        <w:t xml:space="preserve"> – выход на определенном этапе совместной деятельности на субъект - объектные отношения.</w:t>
      </w:r>
    </w:p>
    <w:p w:rsidR="00451027" w:rsidRPr="0031053B" w:rsidRDefault="00451027" w:rsidP="0031053B">
      <w:pPr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>13.</w:t>
      </w:r>
      <w:r w:rsidRPr="0031053B">
        <w:rPr>
          <w:rFonts w:ascii="Times New Roman" w:hAnsi="Times New Roman"/>
          <w:sz w:val="28"/>
          <w:szCs w:val="28"/>
        </w:rPr>
        <w:t xml:space="preserve"> </w:t>
      </w:r>
      <w:r w:rsidRPr="0031053B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31053B">
        <w:rPr>
          <w:rFonts w:ascii="Times New Roman" w:hAnsi="Times New Roman"/>
          <w:b/>
          <w:sz w:val="28"/>
          <w:szCs w:val="28"/>
        </w:rPr>
        <w:t>проектности</w:t>
      </w:r>
      <w:proofErr w:type="spellEnd"/>
      <w:r w:rsidRPr="0031053B">
        <w:rPr>
          <w:rFonts w:ascii="Times New Roman" w:hAnsi="Times New Roman"/>
          <w:sz w:val="28"/>
          <w:szCs w:val="28"/>
        </w:rPr>
        <w:t xml:space="preserve"> – ориентация всей деятельности педагога на подготовку и «выведение» подростка в самостоятельное проектное действие. </w:t>
      </w:r>
    </w:p>
    <w:p w:rsidR="0031053B" w:rsidRPr="0031053B" w:rsidRDefault="0031053B" w:rsidP="00310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" w:name="h88"/>
      <w:bookmarkEnd w:id="4"/>
      <w:r w:rsidRPr="0031053B">
        <w:rPr>
          <w:rFonts w:ascii="Times New Roman" w:hAnsi="Times New Roman"/>
          <w:b/>
          <w:sz w:val="28"/>
          <w:szCs w:val="28"/>
        </w:rPr>
        <w:lastRenderedPageBreak/>
        <w:t>14.Принцип стимулирования самовоспитания</w:t>
      </w:r>
    </w:p>
    <w:p w:rsidR="0031053B" w:rsidRPr="0031053B" w:rsidRDefault="0031053B" w:rsidP="00310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 xml:space="preserve"> (каждый школьник должен знать себя, научиться критически рассматривать свои поступки, воспитывать в себе чувство ответственности; задача педагогов создать такие условия в которых ребенок приобретает опыт планирования и рефлексии своей деятельности).</w:t>
      </w:r>
    </w:p>
    <w:p w:rsidR="0031053B" w:rsidRPr="0031053B" w:rsidRDefault="0031053B" w:rsidP="00310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15.Принцип связи с реальной жизнью </w:t>
      </w:r>
    </w:p>
    <w:p w:rsidR="0031053B" w:rsidRPr="0031053B" w:rsidRDefault="0031053B" w:rsidP="00310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(дела, организуемые и проводимые в школе должны сопрягаться с реальными делами города, края, страны; дети должны чувствовать себя гражданами России, действовать на ее благо).</w:t>
      </w:r>
    </w:p>
    <w:p w:rsidR="0031053B" w:rsidRPr="0031053B" w:rsidRDefault="0031053B" w:rsidP="00BF5FD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31053B">
        <w:rPr>
          <w:rFonts w:ascii="Times New Roman" w:hAnsi="Times New Roman"/>
          <w:b/>
          <w:sz w:val="28"/>
          <w:szCs w:val="28"/>
        </w:rPr>
        <w:t xml:space="preserve">Принцип согласования </w:t>
      </w:r>
    </w:p>
    <w:p w:rsidR="0031053B" w:rsidRPr="0031053B" w:rsidRDefault="0031053B" w:rsidP="00310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53B">
        <w:rPr>
          <w:rFonts w:ascii="Times New Roman" w:hAnsi="Times New Roman"/>
          <w:sz w:val="28"/>
          <w:szCs w:val="28"/>
        </w:rPr>
        <w:t>(все действия педагогов должны быть согласованы между собой, подчинены общей цели; каждый педагог должен помнить, что его педагогический долг состоит в том, чтобы создать условия для согласования детей друг с другом, детей и их родителей; педагогические требования учителей и родителей должны быть едины).</w:t>
      </w:r>
    </w:p>
    <w:p w:rsidR="004D1D0D" w:rsidRPr="004D1D0D" w:rsidRDefault="004D1D0D" w:rsidP="004D1D0D">
      <w:pPr>
        <w:pStyle w:val="a4"/>
        <w:ind w:right="75"/>
        <w:rPr>
          <w:sz w:val="28"/>
          <w:szCs w:val="28"/>
        </w:rPr>
      </w:pPr>
      <w:r w:rsidRPr="004D1D0D">
        <w:rPr>
          <w:rStyle w:val="a7"/>
          <w:rFonts w:eastAsia="Calibri"/>
          <w:color w:val="000000"/>
          <w:sz w:val="28"/>
          <w:szCs w:val="28"/>
          <w:lang w:eastAsia="en-US"/>
        </w:rPr>
        <w:t>Раздел 8.</w:t>
      </w:r>
      <w:r w:rsidRPr="004D1D0D">
        <w:rPr>
          <w:rStyle w:val="a7"/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4D1D0D">
        <w:rPr>
          <w:b/>
          <w:sz w:val="28"/>
          <w:szCs w:val="28"/>
        </w:rPr>
        <w:t>Концептуальные идеи развития воспитания и дополнительного образования</w:t>
      </w:r>
    </w:p>
    <w:p w:rsidR="004D1D0D" w:rsidRPr="004D1D0D" w:rsidRDefault="004D1D0D" w:rsidP="004D1D0D">
      <w:pPr>
        <w:pStyle w:val="a6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D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Воспитательный процесс является одним из основных компонентов целостного педагогического процесса в образовательном учреждении наряду с учебным процессом. Важная роль в процессе воспитания подрастающего поколения принадлежит классн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ому руководителю. </w:t>
      </w:r>
      <w:r w:rsidRPr="004D1D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(Приложение 10)</w:t>
      </w:r>
    </w:p>
    <w:p w:rsidR="004D1D0D" w:rsidRPr="004D1D0D" w:rsidRDefault="004D1D0D" w:rsidP="004D1D0D">
      <w:pPr>
        <w:pStyle w:val="a6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D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Определяющее значение в разработке содержания, целей, методов воспитания имеет гуманистическая идеология, обуславливающая общую направленность воспитательной деятельности на гармоничное развитие личности – достижение ею гармонии, как во внутреннем духовном мире, так и с окружающим пространством.</w:t>
      </w:r>
    </w:p>
    <w:p w:rsidR="004D1D0D" w:rsidRPr="004D1D0D" w:rsidRDefault="004D1D0D" w:rsidP="004D1D0D">
      <w:pPr>
        <w:pStyle w:val="a6"/>
        <w:tabs>
          <w:tab w:val="num" w:pos="720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D1D0D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en-US"/>
        </w:rPr>
        <w:tab/>
      </w:r>
      <w:r w:rsidRPr="004D1D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Процесс освоения учащимися окружающего мира осуществляется по спирали – от ближайшего окружения в младшем школьном возрасте к осмыслению себя как гражданина мира, осознанной включённости в планетарное коммуникационное пространство, диалог культур в старшем подростковом возрасте.</w:t>
      </w:r>
    </w:p>
    <w:p w:rsidR="004D1D0D" w:rsidRPr="004D1D0D" w:rsidRDefault="004D1D0D" w:rsidP="004D1D0D">
      <w:pPr>
        <w:pStyle w:val="a6"/>
        <w:tabs>
          <w:tab w:val="num" w:pos="720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D1D0D">
        <w:rPr>
          <w:rFonts w:ascii="Times New Roman" w:eastAsia="Symbol" w:hAnsi="Times New Roman" w:cs="Times New Roman"/>
          <w:bCs/>
          <w:color w:val="000000"/>
          <w:sz w:val="28"/>
          <w:szCs w:val="28"/>
          <w:lang w:eastAsia="en-US"/>
        </w:rPr>
        <w:tab/>
      </w:r>
      <w:r w:rsidRPr="004D1D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Развитие творческой познавательной деятельности учащихся на принципах диалог, игры, сочетания коллективных интересов и индивидуализации воспитательных  подходов, создания ситуации успеха.</w:t>
      </w:r>
    </w:p>
    <w:p w:rsidR="004D1D0D" w:rsidRPr="004D1D0D" w:rsidRDefault="004D1D0D" w:rsidP="004D1D0D">
      <w:pPr>
        <w:ind w:right="-29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D0D">
        <w:rPr>
          <w:rFonts w:ascii="Times New Roman" w:hAnsi="Times New Roman"/>
          <w:sz w:val="28"/>
          <w:szCs w:val="28"/>
        </w:rPr>
        <w:t xml:space="preserve">Типология воспитательной системы школы – </w:t>
      </w:r>
      <w:r w:rsidRPr="004D1D0D">
        <w:rPr>
          <w:rFonts w:ascii="Times New Roman" w:hAnsi="Times New Roman"/>
          <w:bCs/>
          <w:sz w:val="28"/>
          <w:szCs w:val="28"/>
        </w:rPr>
        <w:t>индивидуально-личностная ориентация личности</w:t>
      </w:r>
      <w:r w:rsidRPr="004D1D0D">
        <w:rPr>
          <w:rFonts w:ascii="Times New Roman" w:hAnsi="Times New Roman"/>
          <w:sz w:val="28"/>
          <w:szCs w:val="28"/>
        </w:rPr>
        <w:t xml:space="preserve">. Ориентация на созидание человека, как творческой индивидуальности, способного к самоопределению и самореализации во всех сферах жизни. </w:t>
      </w:r>
      <w:r w:rsidRPr="004D1D0D">
        <w:rPr>
          <w:rFonts w:ascii="Times New Roman" w:hAnsi="Times New Roman"/>
          <w:color w:val="000000"/>
          <w:sz w:val="28"/>
          <w:szCs w:val="28"/>
        </w:rPr>
        <w:t>Комплексная программа воспитания представляет единое целое из всех своих разделов по классам с 1 по 11.</w:t>
      </w:r>
    </w:p>
    <w:p w:rsidR="004D1D0D" w:rsidRPr="004D1D0D" w:rsidRDefault="004D1D0D" w:rsidP="004D1D0D">
      <w:pPr>
        <w:ind w:right="-29"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lastRenderedPageBreak/>
        <w:t xml:space="preserve">Воспитательные мероприятия помогают формированию творческого потенциала и всестороннему развитию личности, которое осуществляется  через такие направления, как: 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«Человек.  Гражданин. Патриот»;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«Ученье - свет»;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«Из тысячи планет Земли прекрасней нет»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«Самоуправление»;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«Труд как добродетель»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«Красота спасет мир»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«Быть здоровым здорово!»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«Самоуправление»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«Семья»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«Работа с детьми «группы риска»;</w:t>
      </w:r>
    </w:p>
    <w:p w:rsidR="004D1D0D" w:rsidRPr="004D1D0D" w:rsidRDefault="004D1D0D" w:rsidP="00BF5FD9">
      <w:pPr>
        <w:numPr>
          <w:ilvl w:val="0"/>
          <w:numId w:val="28"/>
        </w:num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«Работа с одаренными детьми»</w:t>
      </w:r>
    </w:p>
    <w:p w:rsidR="004D1D0D" w:rsidRPr="004D1D0D" w:rsidRDefault="004D1D0D" w:rsidP="004D1D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Все подпрограммы разработаны на основе реализации законов, проектов, долгосрочных целевых программ федерального, регионального и муниципального уровней.  </w:t>
      </w:r>
    </w:p>
    <w:p w:rsidR="004D1D0D" w:rsidRPr="004D1D0D" w:rsidRDefault="004D1D0D" w:rsidP="004D1D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Воспитательная система школы строится на усилиях всех участников образовательного процесса: педагогов, учащихся, родителей. В процессе их взаимодействия сформированы цели и задачи, определены пути их реализации, организована деятельность.</w:t>
      </w:r>
    </w:p>
    <w:p w:rsidR="004D1D0D" w:rsidRPr="004D1D0D" w:rsidRDefault="004D1D0D" w:rsidP="00BF5F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обеспечение повышения доступности и качества дополнительного образования и оздоровления детей;</w:t>
      </w:r>
    </w:p>
    <w:p w:rsidR="004D1D0D" w:rsidRPr="004D1D0D" w:rsidRDefault="004D1D0D" w:rsidP="00BF5F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обеспечение качественной профилактики правонарушений и преступлений среди несовершеннолетних учащихся;</w:t>
      </w:r>
    </w:p>
    <w:p w:rsidR="004D1D0D" w:rsidRPr="004D1D0D" w:rsidRDefault="004D1D0D" w:rsidP="00BF5FD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вовлечение учащихся в социально-одобряемую и личностно-значимую деятельность.</w:t>
      </w:r>
    </w:p>
    <w:p w:rsidR="004D1D0D" w:rsidRPr="004D1D0D" w:rsidRDefault="004D1D0D" w:rsidP="004D1D0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Воспитательная система школы строится на основе реализации проектов федерального, регионального, муниципального уровней. </w:t>
      </w:r>
      <w:r w:rsidRPr="004D1D0D">
        <w:rPr>
          <w:rFonts w:ascii="Times New Roman" w:hAnsi="Times New Roman"/>
          <w:bCs/>
          <w:sz w:val="28"/>
          <w:szCs w:val="28"/>
        </w:rPr>
        <w:t xml:space="preserve"> </w:t>
      </w:r>
    </w:p>
    <w:p w:rsidR="004D1D0D" w:rsidRPr="004D1D0D" w:rsidRDefault="004D1D0D" w:rsidP="004D1D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Воспитательная система школы строится на основе реализации  комплексной программы воспитания. </w:t>
      </w:r>
    </w:p>
    <w:p w:rsidR="004D1D0D" w:rsidRPr="004D1D0D" w:rsidRDefault="004D1D0D" w:rsidP="004D1D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Исходя из цели и задач, воспитательная работа предоставляет учащимся возможность выбора различных направлений деятельности, соответствующих личным потребностям: 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Научно-познавательное; 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Экологическое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lastRenderedPageBreak/>
        <w:t>Военно-патриотическое;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Художественно-эстетическое; 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Общественно-полезное; </w:t>
      </w:r>
    </w:p>
    <w:p w:rsidR="004D1D0D" w:rsidRPr="004D1D0D" w:rsidRDefault="004D1D0D" w:rsidP="00BF5FD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Проектное.</w:t>
      </w:r>
    </w:p>
    <w:p w:rsidR="004D1D0D" w:rsidRPr="004D1D0D" w:rsidRDefault="004D1D0D" w:rsidP="004D1D0D">
      <w:pPr>
        <w:autoSpaceDE w:val="0"/>
        <w:autoSpaceDN w:val="0"/>
        <w:adjustRightInd w:val="0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и различных видов деятельности: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Игровая;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Познавательная;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D0D">
        <w:rPr>
          <w:rFonts w:ascii="Times New Roman" w:hAnsi="Times New Roman"/>
          <w:sz w:val="28"/>
          <w:szCs w:val="28"/>
        </w:rPr>
        <w:t>Досугово-развлекательная</w:t>
      </w:r>
      <w:proofErr w:type="spellEnd"/>
      <w:r w:rsidRPr="004D1D0D">
        <w:rPr>
          <w:rFonts w:ascii="Times New Roman" w:hAnsi="Times New Roman"/>
          <w:sz w:val="28"/>
          <w:szCs w:val="28"/>
        </w:rPr>
        <w:t xml:space="preserve"> деятельность (</w:t>
      </w:r>
      <w:proofErr w:type="spellStart"/>
      <w:r w:rsidRPr="004D1D0D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4D1D0D">
        <w:rPr>
          <w:rFonts w:ascii="Times New Roman" w:hAnsi="Times New Roman"/>
          <w:sz w:val="28"/>
          <w:szCs w:val="28"/>
        </w:rPr>
        <w:t xml:space="preserve"> общение);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Социальное творчество (социально преобразующая благотворительная деятельность);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Техническое творчество;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Трудовая (производственная) деятельность;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4D1D0D" w:rsidRPr="004D1D0D" w:rsidRDefault="004D1D0D" w:rsidP="00BF5FD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Туристско-краеведческая деятельность.</w:t>
      </w:r>
    </w:p>
    <w:p w:rsidR="004D1D0D" w:rsidRPr="004D1D0D" w:rsidRDefault="004D1D0D" w:rsidP="004D1D0D">
      <w:pPr>
        <w:ind w:right="-29"/>
        <w:jc w:val="both"/>
        <w:rPr>
          <w:rFonts w:ascii="Times New Roman" w:hAnsi="Times New Roman"/>
          <w:sz w:val="28"/>
          <w:szCs w:val="28"/>
        </w:rPr>
      </w:pPr>
    </w:p>
    <w:p w:rsidR="004D1D0D" w:rsidRPr="004D1D0D" w:rsidRDefault="004D1D0D" w:rsidP="004D1D0D">
      <w:pPr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Формирование гражданско-патриотического и правового самосознания детей в нашей школе организуется через учебные предметы гражданско-правовой тематики,  гуманитарные и естественно - научные дисциплины, проведение массовых мероприятий, экскурсионно-туристическую, физкультурно-оздоровительную и военно-спортивную деятельность, вовлечение учащихся  в общественно-полезный труд. </w:t>
      </w:r>
    </w:p>
    <w:p w:rsidR="004D1D0D" w:rsidRPr="004D1D0D" w:rsidRDefault="004D1D0D" w:rsidP="004D1D0D">
      <w:pPr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Особое место в воспитательной системе школы занимает музейная педагогика. На безе школы работает историко-краеведческий музей. Ежегодно руководителем школьного музея обновляются выставки и экспозиции, организуются встречи с интересными людьми города, разрабатываются и проводятся музейные уроки.</w:t>
      </w:r>
    </w:p>
    <w:p w:rsidR="004D1D0D" w:rsidRPr="004D1D0D" w:rsidRDefault="004D1D0D" w:rsidP="004D1D0D">
      <w:pPr>
        <w:autoSpaceDE w:val="0"/>
        <w:autoSpaceDN w:val="0"/>
        <w:adjustRightInd w:val="0"/>
        <w:ind w:right="-29"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Одним из направлений гражданско-правового воспитания учащихся является технология игрового  моделирования школьного самоуправления. </w:t>
      </w:r>
      <w:r w:rsidRPr="004D1D0D">
        <w:rPr>
          <w:rFonts w:ascii="Times New Roman" w:hAnsi="Times New Roman"/>
          <w:color w:val="000000"/>
          <w:sz w:val="28"/>
          <w:szCs w:val="28"/>
        </w:rPr>
        <w:t xml:space="preserve">Активность в социальном взаимодействии, межличностном и межгрупповом общении можно воспитывать, если ребенок личностно включен в эти процессы. </w:t>
      </w:r>
      <w:r w:rsidRPr="004D1D0D">
        <w:rPr>
          <w:rFonts w:ascii="Times New Roman" w:hAnsi="Times New Roman"/>
          <w:sz w:val="28"/>
          <w:szCs w:val="28"/>
        </w:rPr>
        <w:t xml:space="preserve">Учащиеся школы – это и активисты городского Совета старшеклассников, организаторы городских акций, </w:t>
      </w:r>
      <w:proofErr w:type="spellStart"/>
      <w:r w:rsidRPr="004D1D0D">
        <w:rPr>
          <w:rFonts w:ascii="Times New Roman" w:hAnsi="Times New Roman"/>
          <w:sz w:val="28"/>
          <w:szCs w:val="28"/>
        </w:rPr>
        <w:t>флэш-мобов</w:t>
      </w:r>
      <w:proofErr w:type="spellEnd"/>
      <w:r w:rsidRPr="004D1D0D">
        <w:rPr>
          <w:rFonts w:ascii="Times New Roman" w:hAnsi="Times New Roman"/>
          <w:sz w:val="28"/>
          <w:szCs w:val="28"/>
        </w:rPr>
        <w:t xml:space="preserve">,  участники городского проекта «Тетрадка Дружбы». Школьное ученическое самоуправление позволяет успешно осуществлять участие в жизнедеятельности школы классные коллективы. Развитие самоуправления </w:t>
      </w:r>
      <w:r w:rsidRPr="004D1D0D">
        <w:rPr>
          <w:rFonts w:ascii="Times New Roman" w:hAnsi="Times New Roman"/>
          <w:sz w:val="28"/>
          <w:szCs w:val="28"/>
        </w:rPr>
        <w:lastRenderedPageBreak/>
        <w:t>является одной из самых актуальных задач воспитательной системы. Участие школьников в управлении делами школы рассматривается, как способ обучения детей демократии, подготовки их к жизни в современном обществе.</w:t>
      </w:r>
    </w:p>
    <w:p w:rsidR="004D1D0D" w:rsidRPr="004D1D0D" w:rsidRDefault="004D1D0D" w:rsidP="004D1D0D">
      <w:pPr>
        <w:autoSpaceDE w:val="0"/>
        <w:autoSpaceDN w:val="0"/>
        <w:adjustRightInd w:val="0"/>
        <w:ind w:right="-29" w:firstLine="708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Большое значение имеет сохранение, поиск, создание и отработка традиций школы: спортивных, праздничных, связанных с началом и окончанием учебного года.</w:t>
      </w:r>
    </w:p>
    <w:p w:rsidR="004D1D0D" w:rsidRPr="004D1D0D" w:rsidRDefault="004D1D0D" w:rsidP="004D1D0D">
      <w:pPr>
        <w:autoSpaceDE w:val="0"/>
        <w:autoSpaceDN w:val="0"/>
        <w:adjustRightInd w:val="0"/>
        <w:ind w:right="-29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К основным традициям нашей школы относятся: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 xml:space="preserve">Праздник «Здравствуй, школа»;                                   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Праздник «День учителя»;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День самоуправления;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«Минута славы»;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Праздник урожая;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Дни Здоровья;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День святого Валентина;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«Пупс и К»;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«Ученик года»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«Последний звонок»;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Социальные акции;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Новогодние конкурсы;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«Вперед, мальчишки!»;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«А ну-ка, парни!»;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«Парад войск»;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D1D0D">
        <w:rPr>
          <w:rFonts w:ascii="Times New Roman" w:hAnsi="Times New Roman"/>
          <w:bCs/>
          <w:sz w:val="28"/>
          <w:szCs w:val="28"/>
        </w:rPr>
        <w:t>Турслет</w:t>
      </w:r>
      <w:proofErr w:type="spellEnd"/>
      <w:r w:rsidRPr="004D1D0D">
        <w:rPr>
          <w:rFonts w:ascii="Times New Roman" w:hAnsi="Times New Roman"/>
          <w:bCs/>
          <w:sz w:val="28"/>
          <w:szCs w:val="28"/>
        </w:rPr>
        <w:t>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bCs/>
          <w:sz w:val="28"/>
          <w:szCs w:val="28"/>
        </w:rPr>
        <w:t>«Встреча трех поколений»;</w:t>
      </w:r>
    </w:p>
    <w:p w:rsidR="004D1D0D" w:rsidRPr="004D1D0D" w:rsidRDefault="004D1D0D" w:rsidP="00BF5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/>
          <w:bCs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 </w:t>
      </w:r>
      <w:r w:rsidRPr="004D1D0D">
        <w:rPr>
          <w:rFonts w:ascii="Times New Roman" w:hAnsi="Times New Roman"/>
          <w:bCs/>
          <w:sz w:val="28"/>
          <w:szCs w:val="28"/>
        </w:rPr>
        <w:t>Театральные уроки;</w:t>
      </w:r>
    </w:p>
    <w:p w:rsidR="004D1D0D" w:rsidRPr="004D1D0D" w:rsidRDefault="004D1D0D" w:rsidP="004D1D0D">
      <w:pPr>
        <w:autoSpaceDE w:val="0"/>
        <w:autoSpaceDN w:val="0"/>
        <w:adjustRightInd w:val="0"/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Технология профессиональной ориентации учащихся реализуется через программу «Труд как добродетель». Ежегодно учащиеся школы входят в состав делегации на «Ярмарку учебных мест» в город Пермь. Участвуют в  «Днях открытых дверей», которые проводят профессиональные училища, лицеи, высшие учебные заведения. В декабре-марте организуется «Служба доверия по выбору профессии» -  родительские собрания и встречи учащихся с представителями профессиональных учебных заведений города. В течение учебного года учащиеся школы проходят диагностические исследования в центре занятости населения на предмет выявления склонностей и интересов, которые влияют на выбор профессии. </w:t>
      </w:r>
    </w:p>
    <w:p w:rsidR="004D1D0D" w:rsidRPr="004D1D0D" w:rsidRDefault="004D1D0D" w:rsidP="004D1D0D">
      <w:pPr>
        <w:autoSpaceDE w:val="0"/>
        <w:autoSpaceDN w:val="0"/>
        <w:adjustRightInd w:val="0"/>
        <w:ind w:right="-29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Сеть объединений дополнительного образования – важная составная часть воспитательной системы. Дополнительное образование осуществляет целостное воздействие на детский коллектив и личность школьника, на его </w:t>
      </w:r>
      <w:r w:rsidRPr="004D1D0D">
        <w:rPr>
          <w:rFonts w:ascii="Times New Roman" w:hAnsi="Times New Roman"/>
          <w:sz w:val="28"/>
          <w:szCs w:val="28"/>
        </w:rPr>
        <w:lastRenderedPageBreak/>
        <w:t xml:space="preserve">рациональную и эмоциональную сферы, оказывает воздействие на жизненные установки, изменяет поведение ребенка, дает уверенность в себе. В рамках данного направления установлены тесные контакты с Учреждениями дополнительного образования. Каждый год в школе работают кружки-спутники от СЮН, </w:t>
      </w:r>
      <w:proofErr w:type="spellStart"/>
      <w:r w:rsidRPr="004D1D0D">
        <w:rPr>
          <w:rFonts w:ascii="Times New Roman" w:hAnsi="Times New Roman"/>
          <w:sz w:val="28"/>
          <w:szCs w:val="28"/>
        </w:rPr>
        <w:t>ДДЮТиЭ</w:t>
      </w:r>
      <w:proofErr w:type="spellEnd"/>
      <w:r w:rsidRPr="004D1D0D">
        <w:rPr>
          <w:rFonts w:ascii="Times New Roman" w:hAnsi="Times New Roman"/>
          <w:sz w:val="28"/>
          <w:szCs w:val="28"/>
        </w:rPr>
        <w:t xml:space="preserve">, ЦДЮНТТ. На базе школы работают секции ОФП и футбола  от ДДЮТ, баскетбола (ДЮСШ по баскетболу). Учитель физической культуры проводит занятия с учащимися «группы риска» в рамках эксперимента по снижению уровня преступности, занятия </w:t>
      </w:r>
      <w:r>
        <w:rPr>
          <w:rFonts w:ascii="Times New Roman" w:hAnsi="Times New Roman"/>
          <w:sz w:val="28"/>
          <w:szCs w:val="28"/>
        </w:rPr>
        <w:t xml:space="preserve">по ОФП и футболу </w:t>
      </w:r>
      <w:r w:rsidRPr="004D1D0D">
        <w:rPr>
          <w:rFonts w:ascii="Times New Roman" w:hAnsi="Times New Roman"/>
          <w:b/>
          <w:i/>
          <w:sz w:val="28"/>
          <w:szCs w:val="28"/>
        </w:rPr>
        <w:t>(Приложение 11).</w:t>
      </w:r>
    </w:p>
    <w:p w:rsidR="004D1D0D" w:rsidRPr="004D1D0D" w:rsidRDefault="004D1D0D" w:rsidP="004D1D0D">
      <w:pPr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Педагоги школы</w:t>
      </w:r>
      <w:r w:rsidRPr="004D1D0D">
        <w:rPr>
          <w:rFonts w:ascii="Times New Roman" w:hAnsi="Times New Roman"/>
          <w:b/>
          <w:sz w:val="28"/>
          <w:szCs w:val="28"/>
        </w:rPr>
        <w:t xml:space="preserve"> </w:t>
      </w:r>
      <w:r w:rsidRPr="004D1D0D">
        <w:rPr>
          <w:rFonts w:ascii="Times New Roman" w:hAnsi="Times New Roman"/>
          <w:sz w:val="28"/>
          <w:szCs w:val="28"/>
        </w:rPr>
        <w:t xml:space="preserve">обеспечивают систему отдыха и занятости детей и подростков в каникулярное время. В летний период на базе школы организуется городской оздоровительный центр, который  работает по программе «Апельсиновое лето»; трудовые формирования для подростков, которые работают по программе «Школьный дворик». </w:t>
      </w:r>
    </w:p>
    <w:p w:rsidR="004D1D0D" w:rsidRPr="004A4712" w:rsidRDefault="004D1D0D" w:rsidP="004D1D0D">
      <w:pPr>
        <w:ind w:right="-29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Еще одна важная задача, которую ставит перед нами правительство РФ – обеспечение качественной профилактики правонарушений и преступлений среди несовершеннолетних учащихся. Целью работы является с</w:t>
      </w:r>
      <w:r w:rsidRPr="004D1D0D">
        <w:rPr>
          <w:rFonts w:ascii="Times New Roman" w:hAnsi="Times New Roman"/>
          <w:bCs/>
          <w:iCs/>
          <w:sz w:val="28"/>
          <w:szCs w:val="28"/>
        </w:rPr>
        <w:t>нижение количества</w:t>
      </w:r>
      <w:r w:rsidRPr="004D1D0D">
        <w:rPr>
          <w:rFonts w:ascii="Times New Roman" w:hAnsi="Times New Roman"/>
          <w:sz w:val="28"/>
          <w:szCs w:val="28"/>
        </w:rPr>
        <w:t xml:space="preserve"> административных правонарушений, ООД, преступлений, совершенных несовершеннолетними (7-18 лет); у</w:t>
      </w:r>
      <w:r w:rsidRPr="004D1D0D">
        <w:rPr>
          <w:rFonts w:ascii="Times New Roman" w:hAnsi="Times New Roman"/>
          <w:bCs/>
          <w:iCs/>
          <w:sz w:val="28"/>
          <w:szCs w:val="28"/>
        </w:rPr>
        <w:t xml:space="preserve">меньшение количества детей «группы риска», переведенных в СОП, </w:t>
      </w:r>
      <w:r w:rsidRPr="004D1D0D">
        <w:rPr>
          <w:rFonts w:ascii="Times New Roman" w:hAnsi="Times New Roman"/>
          <w:sz w:val="28"/>
          <w:szCs w:val="28"/>
        </w:rPr>
        <w:t>от общего количества стоящих на учете, по критерию «совершившие правонарушен</w:t>
      </w:r>
      <w:r w:rsidR="004A4712">
        <w:rPr>
          <w:rFonts w:ascii="Times New Roman" w:hAnsi="Times New Roman"/>
          <w:sz w:val="28"/>
          <w:szCs w:val="28"/>
        </w:rPr>
        <w:t xml:space="preserve">ие, преступление» </w:t>
      </w:r>
      <w:r w:rsidR="004A4712" w:rsidRPr="004A4712">
        <w:rPr>
          <w:rFonts w:ascii="Times New Roman" w:hAnsi="Times New Roman"/>
          <w:b/>
          <w:i/>
          <w:sz w:val="28"/>
          <w:szCs w:val="28"/>
        </w:rPr>
        <w:t>(Приложение 12</w:t>
      </w:r>
      <w:r w:rsidRPr="004A4712">
        <w:rPr>
          <w:rFonts w:ascii="Times New Roman" w:hAnsi="Times New Roman"/>
          <w:b/>
          <w:i/>
          <w:sz w:val="28"/>
          <w:szCs w:val="28"/>
        </w:rPr>
        <w:t>).</w:t>
      </w:r>
    </w:p>
    <w:p w:rsidR="004D1D0D" w:rsidRPr="004D1D0D" w:rsidRDefault="004D1D0D" w:rsidP="004D1D0D">
      <w:pPr>
        <w:autoSpaceDE w:val="0"/>
        <w:autoSpaceDN w:val="0"/>
        <w:adjustRightInd w:val="0"/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 xml:space="preserve">В школе действует Школьная служба примирения, куда входят учащиеся школы, социальный педагог, учитель, заместитель директора по ВР. </w:t>
      </w:r>
    </w:p>
    <w:p w:rsidR="004D1D0D" w:rsidRPr="004D1D0D" w:rsidRDefault="004D1D0D" w:rsidP="004D1D0D">
      <w:pPr>
        <w:ind w:right="-29" w:firstLine="360"/>
        <w:jc w:val="both"/>
        <w:rPr>
          <w:rFonts w:ascii="Times New Roman" w:hAnsi="Times New Roman"/>
          <w:sz w:val="28"/>
          <w:szCs w:val="28"/>
        </w:rPr>
      </w:pPr>
      <w:r w:rsidRPr="004D1D0D">
        <w:rPr>
          <w:rFonts w:ascii="Times New Roman" w:hAnsi="Times New Roman"/>
          <w:sz w:val="28"/>
          <w:szCs w:val="28"/>
        </w:rPr>
        <w:t>Ежегодно педагоги школы участвуют в разработке и реализации соци</w:t>
      </w:r>
      <w:r w:rsidR="004A4712">
        <w:rPr>
          <w:rFonts w:ascii="Times New Roman" w:hAnsi="Times New Roman"/>
          <w:sz w:val="28"/>
          <w:szCs w:val="28"/>
        </w:rPr>
        <w:t xml:space="preserve">альных проектов </w:t>
      </w:r>
      <w:r w:rsidR="004A4712" w:rsidRPr="004A4712">
        <w:rPr>
          <w:rFonts w:ascii="Times New Roman" w:hAnsi="Times New Roman"/>
          <w:b/>
          <w:i/>
          <w:sz w:val="28"/>
          <w:szCs w:val="28"/>
        </w:rPr>
        <w:t>( Приложение 13</w:t>
      </w:r>
      <w:r w:rsidRPr="004A4712">
        <w:rPr>
          <w:rFonts w:ascii="Times New Roman" w:hAnsi="Times New Roman"/>
          <w:b/>
          <w:i/>
          <w:sz w:val="28"/>
          <w:szCs w:val="28"/>
        </w:rPr>
        <w:t>)</w:t>
      </w:r>
      <w:r w:rsidR="004A4712">
        <w:rPr>
          <w:rFonts w:ascii="Times New Roman" w:hAnsi="Times New Roman"/>
          <w:b/>
          <w:i/>
          <w:sz w:val="28"/>
          <w:szCs w:val="28"/>
        </w:rPr>
        <w:t>.</w:t>
      </w:r>
    </w:p>
    <w:p w:rsidR="004D1D0D" w:rsidRPr="004A4712" w:rsidRDefault="004D1D0D" w:rsidP="004D1D0D">
      <w:pPr>
        <w:autoSpaceDE w:val="0"/>
        <w:autoSpaceDN w:val="0"/>
        <w:adjustRightInd w:val="0"/>
        <w:ind w:right="-29"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4D1D0D">
        <w:rPr>
          <w:rFonts w:ascii="Times New Roman" w:hAnsi="Times New Roman"/>
          <w:bCs/>
          <w:iCs/>
          <w:sz w:val="28"/>
          <w:szCs w:val="28"/>
        </w:rPr>
        <w:t>Соцально-психологической</w:t>
      </w:r>
      <w:proofErr w:type="spellEnd"/>
      <w:r w:rsidRPr="004D1D0D">
        <w:rPr>
          <w:rFonts w:ascii="Times New Roman" w:hAnsi="Times New Roman"/>
          <w:bCs/>
          <w:iCs/>
          <w:sz w:val="28"/>
          <w:szCs w:val="28"/>
        </w:rPr>
        <w:t xml:space="preserve"> службой школы совместно с психологом ЦППРК проводится диагностика с целью оценки состояния психологического и духовно нравственного з</w:t>
      </w:r>
      <w:r w:rsidR="004A4712">
        <w:rPr>
          <w:rFonts w:ascii="Times New Roman" w:hAnsi="Times New Roman"/>
          <w:bCs/>
          <w:iCs/>
          <w:sz w:val="28"/>
          <w:szCs w:val="28"/>
        </w:rPr>
        <w:t xml:space="preserve">доровья учащихся </w:t>
      </w:r>
      <w:r w:rsidR="004A4712" w:rsidRPr="004A4712">
        <w:rPr>
          <w:rFonts w:ascii="Times New Roman" w:hAnsi="Times New Roman"/>
          <w:b/>
          <w:bCs/>
          <w:i/>
          <w:iCs/>
          <w:sz w:val="28"/>
          <w:szCs w:val="28"/>
        </w:rPr>
        <w:t>(Приложение 14</w:t>
      </w:r>
      <w:r w:rsidRPr="004A4712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4A4712" w:rsidRPr="004A471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D1D0D" w:rsidRPr="004A4712" w:rsidRDefault="004D1D0D" w:rsidP="004D1D0D">
      <w:pPr>
        <w:autoSpaceDE w:val="0"/>
        <w:autoSpaceDN w:val="0"/>
        <w:adjustRightInd w:val="0"/>
        <w:ind w:right="-29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4A4712">
        <w:rPr>
          <w:rFonts w:ascii="Times New Roman" w:hAnsi="Times New Roman"/>
          <w:bCs/>
          <w:iCs/>
          <w:sz w:val="28"/>
          <w:szCs w:val="28"/>
        </w:rPr>
        <w:t>Чтобы а</w:t>
      </w:r>
      <w:r w:rsidRPr="004A4712">
        <w:rPr>
          <w:rFonts w:ascii="Times New Roman" w:hAnsi="Times New Roman"/>
          <w:sz w:val="28"/>
          <w:szCs w:val="28"/>
        </w:rPr>
        <w:t>ктивизировать работу ученического самоуправления в классных коллективах, поощрять инициативность, творчество, самостоятельность, здоровую конкуренцию учащихся</w:t>
      </w:r>
      <w:r w:rsidRPr="004A4712">
        <w:rPr>
          <w:rFonts w:ascii="Times New Roman" w:hAnsi="Times New Roman"/>
          <w:bCs/>
          <w:iCs/>
          <w:sz w:val="28"/>
          <w:szCs w:val="28"/>
        </w:rPr>
        <w:t xml:space="preserve"> в школе ежегодно реализуется положение «Гонка за лидером». Ежемесячно подводятся итоги участия классных коллективов в мероприятиях различного уровня. В конце года подводятся итоги. Лидеров и активных участников смотра-конкурса классных </w:t>
      </w:r>
      <w:r w:rsidRPr="004A4712">
        <w:rPr>
          <w:rFonts w:ascii="Times New Roman" w:hAnsi="Times New Roman"/>
          <w:bCs/>
          <w:iCs/>
          <w:sz w:val="28"/>
          <w:szCs w:val="28"/>
        </w:rPr>
        <w:lastRenderedPageBreak/>
        <w:t>коллективов «Гонка за лидером» награждают в конце каждого года на празднике «Звездный дождь».</w:t>
      </w:r>
    </w:p>
    <w:p w:rsidR="00497235" w:rsidRPr="002C6525" w:rsidRDefault="00497235" w:rsidP="00D61E70">
      <w:pPr>
        <w:jc w:val="both"/>
        <w:rPr>
          <w:rFonts w:ascii="Times New Roman" w:hAnsi="Times New Roman"/>
          <w:b/>
          <w:i/>
          <w:sz w:val="28"/>
          <w:szCs w:val="28"/>
        </w:rPr>
      </w:pPr>
      <w:bookmarkStart w:id="5" w:name="_Toc308608998"/>
      <w:bookmarkStart w:id="6" w:name="_Toc308608274"/>
      <w:bookmarkStart w:id="7" w:name="_Toc308608203"/>
      <w:bookmarkStart w:id="8" w:name="_Toc308608146"/>
      <w:bookmarkStart w:id="9" w:name="_Toc308608024"/>
      <w:bookmarkStart w:id="10" w:name="_Toc308607501"/>
      <w:bookmarkStart w:id="11" w:name="_Toc308607318"/>
      <w:r w:rsidRPr="002C6525">
        <w:rPr>
          <w:rFonts w:ascii="Times New Roman" w:hAnsi="Times New Roman"/>
          <w:b/>
          <w:sz w:val="28"/>
          <w:szCs w:val="28"/>
        </w:rPr>
        <w:t>Раздел 9. Организация научно-исслед</w:t>
      </w:r>
      <w:r w:rsidR="00AD3F45" w:rsidRPr="002C6525">
        <w:rPr>
          <w:rFonts w:ascii="Times New Roman" w:hAnsi="Times New Roman"/>
          <w:b/>
          <w:sz w:val="28"/>
          <w:szCs w:val="28"/>
        </w:rPr>
        <w:t xml:space="preserve">овательской деятельности </w:t>
      </w:r>
      <w:r w:rsidR="00AD3F45" w:rsidRPr="002C6525">
        <w:rPr>
          <w:rFonts w:ascii="Times New Roman" w:hAnsi="Times New Roman"/>
          <w:b/>
          <w:i/>
          <w:sz w:val="28"/>
          <w:szCs w:val="28"/>
        </w:rPr>
        <w:t>(Приложение 15).</w:t>
      </w:r>
    </w:p>
    <w:p w:rsidR="00952A24" w:rsidRDefault="00BB12CA" w:rsidP="00537D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7DEC" w:rsidRPr="00537DEC">
        <w:rPr>
          <w:rFonts w:ascii="Times New Roman" w:hAnsi="Times New Roman" w:cs="Times New Roman"/>
          <w:sz w:val="28"/>
          <w:szCs w:val="28"/>
        </w:rPr>
        <w:t>Наиболее доступной для разрешения вопросов мотивации школьников к учению выступает исследовательская деятельность, основной функцией которой является инициирование учеников к познанию мира, себя и себя в этом мире. Под исследовательской деятельностью понимается творческий процесс совместной деятельности двух субъектов (учителя и ученика) по поиску решения неизвестного, результатом которой является формирование исследовательского стиля мышления и мировоззрения в целом.</w:t>
      </w:r>
      <w:r w:rsidR="00537DEC" w:rsidRPr="00537DEC">
        <w:rPr>
          <w:rStyle w:val="a7"/>
          <w:rFonts w:ascii="Times New Roman" w:hAnsi="Times New Roman" w:cs="Times New Roman"/>
          <w:sz w:val="28"/>
          <w:szCs w:val="28"/>
        </w:rPr>
        <w:t xml:space="preserve"> Исследовательская деятельность учащихся </w:t>
      </w:r>
      <w:r w:rsidR="00537DEC" w:rsidRPr="00537DEC">
        <w:rPr>
          <w:rFonts w:ascii="Times New Roman" w:hAnsi="Times New Roman" w:cs="Times New Roman"/>
          <w:sz w:val="28"/>
          <w:szCs w:val="28"/>
        </w:rPr>
        <w:t xml:space="preserve">– деятельность, связанная с решением учащимися творческой, исследовательской задачи </w:t>
      </w:r>
      <w:r w:rsidR="00952A24">
        <w:rPr>
          <w:rFonts w:ascii="Times New Roman" w:hAnsi="Times New Roman" w:cs="Times New Roman"/>
          <w:sz w:val="28"/>
          <w:szCs w:val="28"/>
        </w:rPr>
        <w:t xml:space="preserve">с заранее неизвестным решением </w:t>
      </w:r>
      <w:r w:rsidR="00537DEC" w:rsidRPr="00537DEC">
        <w:rPr>
          <w:rFonts w:ascii="Times New Roman" w:hAnsi="Times New Roman" w:cs="Times New Roman"/>
          <w:sz w:val="28"/>
          <w:szCs w:val="28"/>
        </w:rPr>
        <w:t>и предполагающая наличие основных этапов, характерных для исследования в научной сфере</w:t>
      </w:r>
      <w:r w:rsidR="00952A24">
        <w:rPr>
          <w:rFonts w:ascii="Times New Roman" w:hAnsi="Times New Roman" w:cs="Times New Roman"/>
          <w:sz w:val="28"/>
          <w:szCs w:val="28"/>
        </w:rPr>
        <w:t>:</w:t>
      </w:r>
      <w:r w:rsidR="00537DEC" w:rsidRPr="00537DEC">
        <w:rPr>
          <w:rFonts w:ascii="Times New Roman" w:hAnsi="Times New Roman" w:cs="Times New Roman"/>
          <w:sz w:val="28"/>
          <w:szCs w:val="28"/>
        </w:rPr>
        <w:t xml:space="preserve"> постановку проблемы, изучение теории,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 </w:t>
      </w:r>
    </w:p>
    <w:p w:rsidR="00BB12CA" w:rsidRPr="00952A24" w:rsidRDefault="00BB12CA" w:rsidP="00537DE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52A24">
        <w:rPr>
          <w:rFonts w:ascii="Times New Roman" w:hAnsi="Times New Roman" w:cs="Times New Roman"/>
          <w:b/>
          <w:sz w:val="28"/>
          <w:szCs w:val="28"/>
        </w:rPr>
        <w:t>Цели научно-исследовательской деятельности учащихся:</w:t>
      </w:r>
    </w:p>
    <w:p w:rsidR="00BB12CA" w:rsidRPr="00CE335A" w:rsidRDefault="00BB12CA" w:rsidP="00BF5F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учащихся, склонных к занятию исследовательской деятельностью;</w:t>
      </w:r>
    </w:p>
    <w:p w:rsidR="00BB12CA" w:rsidRPr="00CE335A" w:rsidRDefault="00BB12CA" w:rsidP="00BF5F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>развитие интеллектуальных, творческих способностей учащихся, поддержка научно-исследовательской работы в школе;</w:t>
      </w:r>
    </w:p>
    <w:p w:rsidR="00BB12CA" w:rsidRPr="00D87584" w:rsidRDefault="00BB12CA" w:rsidP="00BF5F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личности, способной к </w:t>
      </w:r>
      <w:proofErr w:type="spellStart"/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>самоактуализации</w:t>
      </w:r>
      <w:proofErr w:type="spellEnd"/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постоянно изменяющихся </w:t>
      </w:r>
      <w:proofErr w:type="spellStart"/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условиях, обладающей гуманистическим видением окружающего мира.</w:t>
      </w:r>
      <w:r w:rsidR="00952A2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2CA" w:rsidRPr="00CE335A" w:rsidRDefault="00BB12CA" w:rsidP="00BF5FD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5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знаний учащихся в определенной области науки</w:t>
      </w:r>
      <w:r w:rsidR="00952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2CA" w:rsidRPr="0013597F" w:rsidRDefault="00BB12CA" w:rsidP="00BB12C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Исходя из поставленных целей можно сформулировать </w:t>
      </w:r>
      <w:r w:rsidRPr="0013597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задачи</w:t>
      </w:r>
      <w:r w:rsidRPr="001359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B12CA" w:rsidRPr="00CE335A" w:rsidRDefault="002F5E9F" w:rsidP="00BF5F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систему</w:t>
      </w:r>
      <w:r w:rsidR="00D87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2CA" w:rsidRPr="00CE335A">
        <w:rPr>
          <w:rFonts w:ascii="Times New Roman" w:eastAsia="Times New Roman" w:hAnsi="Times New Roman"/>
          <w:sz w:val="28"/>
          <w:szCs w:val="28"/>
          <w:lang w:eastAsia="ru-RU"/>
        </w:rPr>
        <w:t>научных взглядов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BB12CA" w:rsidRPr="00CE33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12CA" w:rsidRPr="00CE335A" w:rsidRDefault="00D87584" w:rsidP="00BF5F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пропагандировать знания</w:t>
      </w:r>
      <w:r w:rsidR="00BB12CA"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окружающем мире;</w:t>
      </w:r>
    </w:p>
    <w:p w:rsidR="00BB12CA" w:rsidRPr="00CE335A" w:rsidRDefault="00D87584" w:rsidP="00BF5F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</w:t>
      </w:r>
      <w:r w:rsidR="00BB12CA"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современными методами научно-исследовательской работы;</w:t>
      </w:r>
    </w:p>
    <w:p w:rsidR="00D44AE4" w:rsidRDefault="00D44AE4" w:rsidP="00BF5F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интерес к исследованию окружающей </w:t>
      </w:r>
      <w:r w:rsidR="0009541D">
        <w:rPr>
          <w:rFonts w:ascii="Times New Roman" w:eastAsia="Times New Roman" w:hAnsi="Times New Roman"/>
          <w:sz w:val="28"/>
          <w:szCs w:val="28"/>
          <w:lang w:eastAsia="ru-RU"/>
        </w:rPr>
        <w:t>естественной и социальной среды;</w:t>
      </w:r>
    </w:p>
    <w:p w:rsidR="0009541D" w:rsidRDefault="0009541D" w:rsidP="00BF5F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</w:t>
      </w:r>
      <w:r w:rsidRPr="00CE33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конференциях различного уровня.</w:t>
      </w:r>
    </w:p>
    <w:p w:rsidR="00537DEC" w:rsidRPr="00537DEC" w:rsidRDefault="00537DEC" w:rsidP="00537D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7DEC">
        <w:rPr>
          <w:rFonts w:ascii="Times New Roman" w:hAnsi="Times New Roman"/>
          <w:color w:val="000000"/>
          <w:sz w:val="28"/>
          <w:szCs w:val="28"/>
        </w:rPr>
        <w:lastRenderedPageBreak/>
        <w:t>Продуктом научно-исследовательской деятельности школьников является творческая научно-исследовательская работа. Выделяют пять видов творческих исследовательских работ:</w:t>
      </w:r>
    </w:p>
    <w:p w:rsidR="00537DEC" w:rsidRDefault="00537DEC" w:rsidP="00537D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DE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Реферативные </w:t>
      </w:r>
      <w:r w:rsidRPr="00537D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работы, в основу которых входят сбор и представление информации по избранной теме. Суть реферативной работы - в выборе материала из первоисточников, наиболее полно освещающих избранную проблему. Специфика реферата заключается в том, что в нем нет развернутых доказательств, сравнений, рассуждений. Реферат отвечает на вопросы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 том, что нового содержится в тексте. </w:t>
      </w:r>
    </w:p>
    <w:p w:rsidR="00537DEC" w:rsidRDefault="00537DEC" w:rsidP="00537D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DEC">
        <w:rPr>
          <w:rFonts w:ascii="Times New Roman" w:hAnsi="Times New Roman"/>
          <w:b/>
          <w:i/>
          <w:iCs/>
          <w:color w:val="000000"/>
          <w:sz w:val="28"/>
          <w:szCs w:val="28"/>
        </w:rPr>
        <w:t>Экспериментальные</w:t>
      </w:r>
      <w:r w:rsidRPr="00537DEC"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творческие работы, написанные па основе выполнения эксперимента, описанного в науке и имеющего известный результат. Данные работы носят скорее иллюстративный характер, предполагают самостоятельную трактовку особенностей результата в зависимости от изменения исходных условий. </w:t>
      </w:r>
    </w:p>
    <w:p w:rsidR="00537DEC" w:rsidRDefault="00537DEC" w:rsidP="00537D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7DEC">
        <w:rPr>
          <w:rFonts w:ascii="Times New Roman" w:hAnsi="Times New Roman"/>
          <w:b/>
          <w:i/>
          <w:iCs/>
          <w:color w:val="000000"/>
          <w:sz w:val="28"/>
          <w:szCs w:val="28"/>
        </w:rPr>
        <w:t>Проектные</w:t>
      </w:r>
      <w:r w:rsidRPr="00537DEC"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творческие работы, в основу которых входят достижение и описание заранее спланированного результата по решению какой-либо проблемы, значимой для участников проекта. </w:t>
      </w:r>
    </w:p>
    <w:p w:rsidR="00537DEC" w:rsidRPr="00537DEC" w:rsidRDefault="00537DEC" w:rsidP="00537D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DEC">
        <w:rPr>
          <w:rFonts w:ascii="Times New Roman" w:hAnsi="Times New Roman"/>
          <w:b/>
          <w:i/>
          <w:iCs/>
          <w:color w:val="000000"/>
          <w:sz w:val="28"/>
          <w:szCs w:val="28"/>
        </w:rPr>
        <w:t>Описательные</w:t>
      </w:r>
      <w:r w:rsidRPr="00537DEC"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творческие работы, направленные на наблюдение и качественное описание какого-либо явления. Данные работы могут иметь элемент научной новизны. Отличительной особенностью является отсутствие количественной методики исследования. </w:t>
      </w:r>
    </w:p>
    <w:p w:rsidR="000A2418" w:rsidRDefault="00537DEC" w:rsidP="000A241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7DEC">
        <w:rPr>
          <w:rFonts w:ascii="Times New Roman" w:hAnsi="Times New Roman"/>
          <w:b/>
          <w:i/>
          <w:iCs/>
          <w:color w:val="000000"/>
          <w:sz w:val="28"/>
          <w:szCs w:val="28"/>
        </w:rPr>
        <w:t>Исследовательские</w:t>
      </w:r>
      <w:r w:rsidRPr="00537DE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37DEC">
        <w:rPr>
          <w:rFonts w:ascii="Times New Roman" w:hAnsi="Times New Roman"/>
          <w:color w:val="000000"/>
          <w:sz w:val="28"/>
          <w:szCs w:val="28"/>
        </w:rPr>
        <w:t xml:space="preserve">-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которою делается анализ и выводы о характере исследуемого явления. Особенностью таких работ является </w:t>
      </w:r>
      <w:proofErr w:type="spellStart"/>
      <w:r w:rsidRPr="00537DEC">
        <w:rPr>
          <w:rFonts w:ascii="Times New Roman" w:hAnsi="Times New Roman"/>
          <w:color w:val="000000"/>
          <w:sz w:val="28"/>
          <w:szCs w:val="28"/>
        </w:rPr>
        <w:t>непредопределенность</w:t>
      </w:r>
      <w:proofErr w:type="spellEnd"/>
      <w:r w:rsidRPr="00537DEC">
        <w:rPr>
          <w:rFonts w:ascii="Times New Roman" w:hAnsi="Times New Roman"/>
          <w:color w:val="000000"/>
          <w:sz w:val="28"/>
          <w:szCs w:val="28"/>
        </w:rPr>
        <w:t xml:space="preserve"> результата, который могут дать исследования.</w:t>
      </w:r>
      <w:r w:rsidR="000A24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2418" w:rsidRPr="000A2418" w:rsidRDefault="000A2418" w:rsidP="000A2418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Особое внимание в научно-исследовательской деятельности отводится учителю. Исследовательская деятельность учителя современной школы является основным фактором педагогического творчества источником его преподава</w:t>
      </w: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тельского статуса показателем ответственности, способностей и таланта.</w:t>
      </w:r>
    </w:p>
    <w:p w:rsidR="000A2418" w:rsidRPr="000A2418" w:rsidRDefault="000A2418" w:rsidP="000A2418">
      <w:pPr>
        <w:pStyle w:val="a6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 </w:t>
      </w:r>
      <w:r w:rsidRPr="000A24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ab/>
      </w: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Организация научно-исследовательской работы в ОУ предполагает:</w:t>
      </w:r>
    </w:p>
    <w:p w:rsidR="000A2418" w:rsidRPr="000A2418" w:rsidRDefault="000A2418" w:rsidP="00BF5FD9">
      <w:pPr>
        <w:pStyle w:val="a6"/>
        <w:numPr>
          <w:ilvl w:val="0"/>
          <w:numId w:val="36"/>
        </w:numPr>
        <w:spacing w:after="0"/>
        <w:jc w:val="both"/>
        <w:rPr>
          <w:rStyle w:val="a7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сочетание теоретической и практической подготовки педагогов посредством спецкурсов, лабораторий;</w:t>
      </w:r>
    </w:p>
    <w:p w:rsidR="000A2418" w:rsidRPr="000A2418" w:rsidRDefault="000A2418" w:rsidP="00BF5FD9">
      <w:pPr>
        <w:pStyle w:val="a6"/>
        <w:numPr>
          <w:ilvl w:val="0"/>
          <w:numId w:val="35"/>
        </w:numPr>
        <w:spacing w:after="0"/>
        <w:ind w:left="426" w:firstLine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работа с учителями и родителями с целью формирования у них научно-адек</w:t>
      </w: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ватных и современных представлений о природе, методах выявления и путях творческого развития личности.</w:t>
      </w:r>
    </w:p>
    <w:p w:rsidR="000A2418" w:rsidRPr="000A2418" w:rsidRDefault="000A2418" w:rsidP="000A2418">
      <w:pPr>
        <w:pStyle w:val="a6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Организация научно-исследовательской деятельности  ОУ требует современного научно-технического обеспечения, позволяющего знакомить уча</w:t>
      </w: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щихся с методами поиска научной информации, использовать компьютерные технологии, работать в системе Интернет.</w:t>
      </w:r>
    </w:p>
    <w:p w:rsidR="000A2418" w:rsidRPr="000A2418" w:rsidRDefault="000A2418" w:rsidP="000A2418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Каждый ученик, реализуя свое право на образование и развитие, должен иметь возможность заниматься научным творчеством. Для этого в школе ежегодно проходят научно-практические конференции «Первые шаги в науку», развивается система факультативов.</w:t>
      </w:r>
    </w:p>
    <w:p w:rsidR="000A2418" w:rsidRPr="000A2418" w:rsidRDefault="000A2418" w:rsidP="000A2418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В ОУ накоплен успешный опыт работы по исследовательской деятельности с учащими</w:t>
      </w:r>
      <w:r w:rsidRPr="000A2418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 xml:space="preserve">ся. Результаты работы учащиеся ОУ представлены на исследовательских конкурсах и конференциях различного уровня. </w:t>
      </w:r>
    </w:p>
    <w:p w:rsidR="0013597F" w:rsidRPr="00952A24" w:rsidRDefault="000A2418" w:rsidP="000A2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о</w:t>
      </w:r>
      <w:r w:rsidR="0013597F">
        <w:rPr>
          <w:rFonts w:ascii="Times New Roman" w:hAnsi="Times New Roman"/>
          <w:sz w:val="28"/>
          <w:szCs w:val="28"/>
        </w:rPr>
        <w:t xml:space="preserve">рганизация </w:t>
      </w:r>
      <w:r w:rsidR="0013597F" w:rsidRPr="00952A24">
        <w:rPr>
          <w:rFonts w:ascii="Times New Roman" w:hAnsi="Times New Roman"/>
          <w:sz w:val="28"/>
          <w:szCs w:val="28"/>
        </w:rPr>
        <w:t>научно-исследоват</w:t>
      </w:r>
      <w:r w:rsidR="0013597F">
        <w:rPr>
          <w:rFonts w:ascii="Times New Roman" w:hAnsi="Times New Roman"/>
          <w:sz w:val="28"/>
          <w:szCs w:val="28"/>
        </w:rPr>
        <w:t>ельской деятельности помогает</w:t>
      </w:r>
      <w:r w:rsidR="0013597F" w:rsidRPr="00952A24">
        <w:rPr>
          <w:rFonts w:ascii="Times New Roman" w:hAnsi="Times New Roman"/>
          <w:sz w:val="28"/>
          <w:szCs w:val="28"/>
        </w:rPr>
        <w:t xml:space="preserve"> реализовать творческий потенц</w:t>
      </w:r>
      <w:r>
        <w:rPr>
          <w:rFonts w:ascii="Times New Roman" w:hAnsi="Times New Roman"/>
          <w:sz w:val="28"/>
          <w:szCs w:val="28"/>
        </w:rPr>
        <w:t>иал педагогов и учащихся</w:t>
      </w:r>
      <w:r w:rsidR="0013597F" w:rsidRPr="00952A24">
        <w:rPr>
          <w:rFonts w:ascii="Times New Roman" w:hAnsi="Times New Roman"/>
          <w:sz w:val="28"/>
          <w:szCs w:val="28"/>
        </w:rPr>
        <w:t>.</w:t>
      </w:r>
    </w:p>
    <w:p w:rsidR="00BF0B53" w:rsidRPr="002C6525" w:rsidRDefault="00BF0B53" w:rsidP="00D61E70">
      <w:pPr>
        <w:jc w:val="both"/>
        <w:rPr>
          <w:rFonts w:ascii="Times New Roman" w:hAnsi="Times New Roman"/>
          <w:b/>
          <w:sz w:val="28"/>
          <w:szCs w:val="28"/>
        </w:rPr>
      </w:pPr>
      <w:r w:rsidRPr="002C6525">
        <w:rPr>
          <w:rFonts w:ascii="Times New Roman" w:hAnsi="Times New Roman"/>
          <w:b/>
          <w:sz w:val="28"/>
          <w:szCs w:val="28"/>
        </w:rPr>
        <w:t>Раздел 10. Система мониторинговых исследований.</w:t>
      </w:r>
    </w:p>
    <w:p w:rsidR="00BF0B53" w:rsidRPr="00BB4685" w:rsidRDefault="00BF0B53" w:rsidP="00BB4685">
      <w:pPr>
        <w:spacing w:line="240" w:lineRule="auto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 xml:space="preserve">              </w:t>
      </w:r>
      <w:r w:rsidRPr="00BB4685">
        <w:rPr>
          <w:rFonts w:ascii="Times New Roman" w:hAnsi="Times New Roman"/>
          <w:b/>
          <w:sz w:val="28"/>
          <w:szCs w:val="28"/>
        </w:rPr>
        <w:t>Образовательный мониторинг</w:t>
      </w:r>
      <w:r w:rsidRPr="00BB4685">
        <w:rPr>
          <w:rFonts w:ascii="Times New Roman" w:hAnsi="Times New Roman"/>
          <w:sz w:val="28"/>
          <w:szCs w:val="28"/>
        </w:rPr>
        <w:t xml:space="preserve"> - действенный механизм управления школой, качеством образования и воспитания. Под образовательным мониторингом понимают  систему организации</w:t>
      </w:r>
      <w:r w:rsidR="00BB4685">
        <w:rPr>
          <w:rFonts w:ascii="Times New Roman" w:hAnsi="Times New Roman"/>
          <w:sz w:val="28"/>
          <w:szCs w:val="28"/>
        </w:rPr>
        <w:t xml:space="preserve"> </w:t>
      </w:r>
      <w:r w:rsidRPr="00BB4685">
        <w:rPr>
          <w:rFonts w:ascii="Times New Roman" w:hAnsi="Times New Roman"/>
          <w:sz w:val="28"/>
          <w:szCs w:val="28"/>
        </w:rPr>
        <w:t xml:space="preserve">сбора, хранения, обработки и распространения информации о деятельности школы, обеспечивающую непрерывное слежение за её состоянием и прогнозированием её развития. </w:t>
      </w:r>
    </w:p>
    <w:p w:rsidR="00BF0B53" w:rsidRPr="00BB4685" w:rsidRDefault="00BF0B53" w:rsidP="00BB4685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В процессе мониторинга выясняются следующие вопросы:</w:t>
      </w:r>
    </w:p>
    <w:p w:rsidR="00BF0B53" w:rsidRPr="00BB4685" w:rsidRDefault="00BF0B53" w:rsidP="00BF5FD9">
      <w:pPr>
        <w:numPr>
          <w:ilvl w:val="0"/>
          <w:numId w:val="2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достигнута ли цель образовательного процесса;</w:t>
      </w:r>
    </w:p>
    <w:p w:rsidR="00BF0B53" w:rsidRPr="00BB4685" w:rsidRDefault="00BF0B53" w:rsidP="00BF5FD9">
      <w:pPr>
        <w:numPr>
          <w:ilvl w:val="0"/>
          <w:numId w:val="2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BF0B53" w:rsidRPr="00BB4685" w:rsidRDefault="00BF0B53" w:rsidP="00BF5FD9">
      <w:pPr>
        <w:numPr>
          <w:ilvl w:val="0"/>
          <w:numId w:val="2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существуют ли предпосылки для совершенствования работы преподавателей ;</w:t>
      </w:r>
    </w:p>
    <w:p w:rsidR="00BF0B53" w:rsidRPr="00BB4685" w:rsidRDefault="00BF0B53" w:rsidP="00BF5FD9">
      <w:pPr>
        <w:numPr>
          <w:ilvl w:val="0"/>
          <w:numId w:val="2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каково качество предоставляемых образовательных услуг;</w:t>
      </w:r>
    </w:p>
    <w:p w:rsidR="00BF0B53" w:rsidRPr="00BB4685" w:rsidRDefault="00BF0B53" w:rsidP="00BF5FD9">
      <w:pPr>
        <w:numPr>
          <w:ilvl w:val="0"/>
          <w:numId w:val="25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>каково прохождение программного содержания обра</w:t>
      </w:r>
      <w:r w:rsidR="00BB4685">
        <w:rPr>
          <w:rFonts w:ascii="Times New Roman" w:hAnsi="Times New Roman"/>
          <w:sz w:val="28"/>
          <w:szCs w:val="28"/>
        </w:rPr>
        <w:t>зования.</w:t>
      </w:r>
    </w:p>
    <w:p w:rsidR="00BF0B53" w:rsidRPr="00BB4685" w:rsidRDefault="00BF0B53" w:rsidP="00BB4685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4685">
        <w:rPr>
          <w:rFonts w:ascii="Times New Roman" w:hAnsi="Times New Roman"/>
          <w:sz w:val="28"/>
          <w:szCs w:val="28"/>
        </w:rPr>
        <w:t xml:space="preserve">Отслеживание реализации образовательной программы осуществляется по  плану </w:t>
      </w:r>
      <w:proofErr w:type="spellStart"/>
      <w:r w:rsidRPr="00BB468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B4685">
        <w:rPr>
          <w:rFonts w:ascii="Times New Roman" w:hAnsi="Times New Roman"/>
          <w:sz w:val="28"/>
          <w:szCs w:val="28"/>
        </w:rPr>
        <w:t xml:space="preserve"> контроля, сбора аналитического материала по окончании каждой четверти, учебного года.</w:t>
      </w:r>
    </w:p>
    <w:p w:rsidR="006777E1" w:rsidRPr="00BB4685" w:rsidRDefault="006777E1" w:rsidP="00BB4685">
      <w:pPr>
        <w:pStyle w:val="a6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Образовательный мониторинг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– целевое, системное наблюдение за качеством образования в системе школы, позволяющее отслеживать отклонения от государственных образовательных стандартов и уровень удовлетворения образовательных потребностей.  </w:t>
      </w:r>
    </w:p>
    <w:p w:rsidR="006777E1" w:rsidRPr="00BB4685" w:rsidRDefault="006777E1" w:rsidP="00BB4685">
      <w:pPr>
        <w:pStyle w:val="a6"/>
        <w:spacing w:before="120" w:after="20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</w:t>
      </w:r>
      <w:r w:rsid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BB46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Предмет  мониторинга</w:t>
      </w: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кач</w:t>
      </w:r>
      <w:r w:rsidR="00BB4685" w:rsidRPr="00BB4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ество  образования</w:t>
      </w:r>
      <w:r w:rsid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(к</w:t>
      </w: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ачество образования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– это характеристика образования, предполагающая следующие составляющие:</w:t>
      </w:r>
      <w:r w:rsid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качество реализации образовательного процесса через уровень мастерства учителя и уровень достижений учащихся в образовательном процессе;</w:t>
      </w:r>
      <w:r w:rsid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качество условий реализации образовательного процесса;</w:t>
      </w:r>
      <w:r w:rsid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качество </w:t>
      </w:r>
      <w:r w:rsid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управления системой образования)</w:t>
      </w:r>
    </w:p>
    <w:p w:rsidR="006777E1" w:rsidRPr="00BB4685" w:rsidRDefault="006777E1" w:rsidP="00BB4685">
      <w:pPr>
        <w:pStyle w:val="a6"/>
        <w:spacing w:before="120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Объект мониторинга</w:t>
      </w: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777E1" w:rsidRPr="00BB4685" w:rsidRDefault="006777E1" w:rsidP="00BF5FD9">
      <w:pPr>
        <w:pStyle w:val="a6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начальное образование;</w:t>
      </w:r>
    </w:p>
    <w:p w:rsidR="006777E1" w:rsidRPr="00BB4685" w:rsidRDefault="006777E1" w:rsidP="00BF5FD9">
      <w:pPr>
        <w:pStyle w:val="a6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основное общее образование;</w:t>
      </w:r>
    </w:p>
    <w:p w:rsidR="006777E1" w:rsidRPr="00BB4685" w:rsidRDefault="006777E1" w:rsidP="00BF5FD9">
      <w:pPr>
        <w:pStyle w:val="a6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общее среднее (полное) образование.</w:t>
      </w:r>
    </w:p>
    <w:p w:rsidR="006777E1" w:rsidRPr="00BB4685" w:rsidRDefault="006777E1" w:rsidP="006777E1">
      <w:pPr>
        <w:pStyle w:val="a6"/>
        <w:spacing w:before="120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Цель мониторинга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– отслеживание динамики качества образования и эффективности управления качеством образования.</w:t>
      </w:r>
    </w:p>
    <w:p w:rsidR="006777E1" w:rsidRPr="00BB4685" w:rsidRDefault="006777E1" w:rsidP="006777E1">
      <w:pPr>
        <w:pStyle w:val="a6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BB468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Задачи мониторинга</w:t>
      </w:r>
      <w:r w:rsidRPr="00BB46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6777E1" w:rsidRPr="00BB4685" w:rsidRDefault="006777E1" w:rsidP="00BF5FD9">
      <w:pPr>
        <w:pStyle w:val="a6"/>
        <w:numPr>
          <w:ilvl w:val="0"/>
          <w:numId w:val="38"/>
        </w:numPr>
        <w:spacing w:before="3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непрерывное наблюдение за состоянием системы образования в пределах своей компетенции и получение оперативной информации о ней;</w:t>
      </w:r>
    </w:p>
    <w:p w:rsidR="006777E1" w:rsidRPr="00BB4685" w:rsidRDefault="006777E1" w:rsidP="00BF5FD9">
      <w:pPr>
        <w:pStyle w:val="a6"/>
        <w:numPr>
          <w:ilvl w:val="0"/>
          <w:numId w:val="38"/>
        </w:numPr>
        <w:spacing w:before="3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своевременное выполнение изменений, происходящих в системе образования, и факторов, вызывающих их;</w:t>
      </w:r>
    </w:p>
    <w:p w:rsidR="006777E1" w:rsidRPr="00BB4685" w:rsidRDefault="006777E1" w:rsidP="00BF5FD9">
      <w:pPr>
        <w:pStyle w:val="a6"/>
        <w:numPr>
          <w:ilvl w:val="0"/>
          <w:numId w:val="38"/>
        </w:numPr>
        <w:spacing w:before="3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предупреждение негативных тенденций в системе образования ОУ;</w:t>
      </w:r>
    </w:p>
    <w:p w:rsidR="006777E1" w:rsidRPr="00BB4685" w:rsidRDefault="006777E1" w:rsidP="00BF5FD9">
      <w:pPr>
        <w:pStyle w:val="a6"/>
        <w:numPr>
          <w:ilvl w:val="0"/>
          <w:numId w:val="38"/>
        </w:numPr>
        <w:spacing w:before="3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осуществление краткосрочного прогнозирования развития важнейших процессов в системе образования</w:t>
      </w:r>
      <w:r w:rsidRPr="00BB4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6777E1" w:rsidRPr="00BB4685" w:rsidRDefault="006777E1" w:rsidP="00BB4685">
      <w:pPr>
        <w:pStyle w:val="a6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Мониторинг объединяет три управленческих компонента:</w:t>
      </w:r>
    </w:p>
    <w:p w:rsidR="006777E1" w:rsidRPr="00BB4685" w:rsidRDefault="006777E1" w:rsidP="00BF5FD9">
      <w:pPr>
        <w:pStyle w:val="a6"/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система  информационного обеспечения управления;</w:t>
      </w:r>
    </w:p>
    <w:p w:rsidR="006777E1" w:rsidRPr="00BB4685" w:rsidRDefault="006777E1" w:rsidP="00BF5FD9">
      <w:pPr>
        <w:pStyle w:val="a6"/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контроль;</w:t>
      </w:r>
    </w:p>
    <w:p w:rsidR="006777E1" w:rsidRPr="00BB4685" w:rsidRDefault="006777E1" w:rsidP="00BF5FD9">
      <w:pPr>
        <w:pStyle w:val="a6"/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экспертиза различных сторон деятельности ОУ.</w:t>
      </w:r>
    </w:p>
    <w:p w:rsidR="006777E1" w:rsidRPr="00BB4685" w:rsidRDefault="006777E1" w:rsidP="006777E1">
      <w:pPr>
        <w:pStyle w:val="a6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Мониторинг позволяет отследить:</w:t>
      </w:r>
    </w:p>
    <w:p w:rsidR="006777E1" w:rsidRPr="00BB4685" w:rsidRDefault="006777E1" w:rsidP="006777E1">
      <w:pPr>
        <w:pStyle w:val="a6"/>
        <w:tabs>
          <w:tab w:val="num" w:pos="0"/>
          <w:tab w:val="left" w:pos="993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1. 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Основные компоненты мониторинга: 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качество управления;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качество материально-технической базы;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физическое и психическое здоровье педагогов и обучающихся;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содержание образования;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качество соединения обучения и воспитания в единый образовательный процесс;</w:t>
      </w:r>
    </w:p>
    <w:p w:rsidR="006777E1" w:rsidRPr="00BB4685" w:rsidRDefault="006777E1" w:rsidP="00BF5FD9">
      <w:pPr>
        <w:pStyle w:val="a6"/>
        <w:numPr>
          <w:ilvl w:val="0"/>
          <w:numId w:val="40"/>
        </w:numPr>
        <w:tabs>
          <w:tab w:val="left" w:pos="1276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профессионализм педагогов.</w:t>
      </w:r>
    </w:p>
    <w:p w:rsidR="006777E1" w:rsidRPr="00BB4685" w:rsidRDefault="006777E1" w:rsidP="006777E1">
      <w:pPr>
        <w:pStyle w:val="a6"/>
        <w:tabs>
          <w:tab w:val="num" w:pos="0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2.  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Источники информации (система информационного обеспечения)</w:t>
      </w:r>
    </w:p>
    <w:p w:rsidR="006777E1" w:rsidRPr="00BB4685" w:rsidRDefault="006777E1" w:rsidP="006777E1">
      <w:pPr>
        <w:pStyle w:val="a6"/>
        <w:tabs>
          <w:tab w:val="num" w:pos="993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3. 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Технологии анализа и представления информации (инструментарий экспертизы качества образования).</w:t>
      </w:r>
    </w:p>
    <w:p w:rsidR="006777E1" w:rsidRPr="00BB4685" w:rsidRDefault="006777E1" w:rsidP="006777E1">
      <w:pPr>
        <w:pStyle w:val="a6"/>
        <w:tabs>
          <w:tab w:val="num" w:pos="993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4.  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Уровень реализации индивидуальных возможностей учащегося;</w:t>
      </w:r>
    </w:p>
    <w:p w:rsidR="006777E1" w:rsidRPr="00BB4685" w:rsidRDefault="006777E1" w:rsidP="006777E1">
      <w:pPr>
        <w:pStyle w:val="a6"/>
        <w:tabs>
          <w:tab w:val="num" w:pos="993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5.  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Удовлетворенность образовательных запросов детей и родителей;</w:t>
      </w:r>
    </w:p>
    <w:p w:rsidR="006777E1" w:rsidRPr="00BB4685" w:rsidRDefault="006777E1" w:rsidP="006777E1">
      <w:pPr>
        <w:pStyle w:val="a6"/>
        <w:tabs>
          <w:tab w:val="num" w:pos="993"/>
        </w:tabs>
        <w:spacing w:before="0"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6.  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Объективность оценки усвоенных знаний, умений, навыков;</w:t>
      </w:r>
    </w:p>
    <w:p w:rsidR="006777E1" w:rsidRPr="00E42827" w:rsidRDefault="006777E1" w:rsidP="006777E1">
      <w:pPr>
        <w:pStyle w:val="a6"/>
        <w:tabs>
          <w:tab w:val="num" w:pos="993"/>
        </w:tabs>
        <w:spacing w:before="0" w:after="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BB468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7.   </w:t>
      </w:r>
      <w:r w:rsidRPr="00BB468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Уровень выполнения требований государственного образовательного стандарта</w:t>
      </w:r>
      <w:r w:rsidR="00E428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4282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(Прило</w:t>
      </w:r>
      <w:r w:rsidR="00E42827" w:rsidRPr="00E4282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жение 16</w:t>
      </w:r>
      <w:r w:rsidRPr="00E4282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)</w:t>
      </w:r>
      <w:r w:rsidR="00E42827" w:rsidRPr="00E4282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.</w:t>
      </w:r>
    </w:p>
    <w:p w:rsidR="006777E1" w:rsidRPr="00BB4685" w:rsidRDefault="006777E1" w:rsidP="006777E1">
      <w:pPr>
        <w:pStyle w:val="a6"/>
        <w:spacing w:after="0"/>
        <w:jc w:val="center"/>
        <w:rPr>
          <w:rStyle w:val="a7"/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bookmarkStart w:id="12" w:name="l11"/>
      <w:bookmarkEnd w:id="12"/>
    </w:p>
    <w:p w:rsidR="00BF0B53" w:rsidRPr="00D61E70" w:rsidRDefault="00BF0B53" w:rsidP="00D61E70">
      <w:pPr>
        <w:jc w:val="both"/>
        <w:rPr>
          <w:rFonts w:ascii="Times New Roman" w:hAnsi="Times New Roman"/>
          <w:color w:val="4E2800"/>
          <w:sz w:val="28"/>
          <w:szCs w:val="28"/>
        </w:rPr>
      </w:pPr>
    </w:p>
    <w:bookmarkStart w:id="13" w:name="_Toc308608275"/>
    <w:bookmarkStart w:id="14" w:name="_Toc308608204"/>
    <w:bookmarkStart w:id="15" w:name="_Toc308608147"/>
    <w:bookmarkStart w:id="16" w:name="_Toc308608025"/>
    <w:bookmarkStart w:id="17" w:name="_Toc308607502"/>
    <w:bookmarkStart w:id="18" w:name="_Toc308607319"/>
    <w:bookmarkStart w:id="19" w:name="_Toc308608999"/>
    <w:p w:rsidR="00D61E70" w:rsidRPr="001B504A" w:rsidRDefault="006346F4" w:rsidP="00D61E70">
      <w:pPr>
        <w:pStyle w:val="3"/>
        <w:rPr>
          <w:rFonts w:ascii="Times New Roman" w:hAnsi="Times New Roman"/>
          <w:sz w:val="28"/>
          <w:szCs w:val="28"/>
        </w:rPr>
      </w:pPr>
      <w:r w:rsidRPr="001B504A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D61E70" w:rsidRPr="001B504A">
        <w:rPr>
          <w:rFonts w:ascii="Times New Roman" w:hAnsi="Times New Roman"/>
          <w:sz w:val="28"/>
          <w:szCs w:val="28"/>
        </w:rPr>
        <w:instrText xml:space="preserve"> HYPERLINK "http://www.blogger.com/blogger.g?blogID=1218250913222251307" </w:instrText>
      </w:r>
      <w:r w:rsidRPr="001B504A">
        <w:rPr>
          <w:rFonts w:ascii="Times New Roman" w:hAnsi="Times New Roman"/>
          <w:sz w:val="28"/>
          <w:szCs w:val="28"/>
        </w:rPr>
        <w:fldChar w:fldCharType="separate"/>
      </w:r>
      <w:r w:rsidR="00D61E70" w:rsidRPr="001B504A">
        <w:rPr>
          <w:rStyle w:val="ab"/>
          <w:rFonts w:ascii="Times New Roman" w:hAnsi="Times New Roman"/>
          <w:color w:val="auto"/>
          <w:sz w:val="28"/>
          <w:szCs w:val="28"/>
        </w:rPr>
        <w:t> </w:t>
      </w:r>
      <w:bookmarkEnd w:id="13"/>
      <w:bookmarkEnd w:id="14"/>
      <w:bookmarkEnd w:id="15"/>
      <w:bookmarkEnd w:id="16"/>
      <w:bookmarkEnd w:id="17"/>
      <w:bookmarkEnd w:id="18"/>
      <w:r w:rsidRPr="001B504A">
        <w:rPr>
          <w:rFonts w:ascii="Times New Roman" w:hAnsi="Times New Roman"/>
          <w:sz w:val="28"/>
          <w:szCs w:val="28"/>
        </w:rPr>
        <w:fldChar w:fldCharType="end"/>
      </w:r>
      <w:bookmarkEnd w:id="5"/>
      <w:bookmarkEnd w:id="6"/>
      <w:bookmarkEnd w:id="7"/>
      <w:bookmarkEnd w:id="8"/>
      <w:bookmarkEnd w:id="9"/>
      <w:bookmarkEnd w:id="10"/>
      <w:bookmarkEnd w:id="11"/>
      <w:bookmarkEnd w:id="19"/>
      <w:r w:rsidR="00D61E70" w:rsidRPr="001B504A">
        <w:rPr>
          <w:rFonts w:ascii="Times New Roman" w:hAnsi="Times New Roman"/>
          <w:sz w:val="28"/>
          <w:szCs w:val="28"/>
        </w:rPr>
        <w:t>Раздел 11. «Модель выпускника»</w:t>
      </w:r>
    </w:p>
    <w:tbl>
      <w:tblPr>
        <w:tblW w:w="9322" w:type="dxa"/>
        <w:tblLook w:val="01E0"/>
      </w:tblPr>
      <w:tblGrid>
        <w:gridCol w:w="9322"/>
      </w:tblGrid>
      <w:tr w:rsidR="00D61E70" w:rsidRPr="001B504A" w:rsidTr="00D61E70">
        <w:tc>
          <w:tcPr>
            <w:tcW w:w="9322" w:type="dxa"/>
            <w:hideMark/>
          </w:tcPr>
          <w:p w:rsidR="00D61E70" w:rsidRPr="00BE47BB" w:rsidRDefault="00F7553E">
            <w:pPr>
              <w:pStyle w:val="3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BE47BB">
              <w:rPr>
                <w:rFonts w:ascii="Times New Roman" w:hAnsi="Times New Roman"/>
                <w:sz w:val="28"/>
                <w:szCs w:val="28"/>
              </w:rPr>
              <w:t>11.1.</w:t>
            </w:r>
            <w:r w:rsidR="00D61E70" w:rsidRPr="00BE47BB">
              <w:rPr>
                <w:rFonts w:ascii="Times New Roman" w:hAnsi="Times New Roman"/>
                <w:sz w:val="28"/>
                <w:szCs w:val="28"/>
              </w:rPr>
              <w:t xml:space="preserve"> Формирование образа выпускника школы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Выстраивая модель выпускника, мы исходим из того, что он представляет собой постоянно развивающуюся личность, проходя определенные этапы развития, становления и самосовершенствования. 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Выпускник – это продукт образовательной системы школы  и  индивидуальных личностно-приобретенных характеристик, являющихся той базой, на которой он будет  продолжать строить свой имидж и траекторию жизненного пути.</w:t>
            </w:r>
          </w:p>
          <w:p w:rsidR="00F7553E" w:rsidRPr="00534E34" w:rsidRDefault="00F7553E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Модель выпускника разрабатывалась на основе:</w:t>
            </w:r>
          </w:p>
          <w:p w:rsidR="008573F5" w:rsidRPr="009C2004" w:rsidRDefault="00F7553E" w:rsidP="008573F5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нормативно-правовых актов Закона РФ </w:t>
            </w:r>
            <w:r w:rsidR="008573F5" w:rsidRPr="009C2004">
              <w:rPr>
                <w:rFonts w:ascii="Times New Roman" w:hAnsi="Times New Roman" w:cs="Times New Roman"/>
                <w:bCs/>
                <w:sz w:val="28"/>
                <w:szCs w:val="28"/>
              </w:rPr>
              <w:t>Закон РФ «Об обр</w:t>
            </w:r>
            <w:r w:rsidR="008573F5">
              <w:rPr>
                <w:rFonts w:ascii="Times New Roman" w:hAnsi="Times New Roman" w:cs="Times New Roman"/>
                <w:bCs/>
                <w:sz w:val="28"/>
                <w:szCs w:val="28"/>
              </w:rPr>
              <w:t>азовании» от 29.12.2012 № 273;</w:t>
            </w:r>
          </w:p>
          <w:p w:rsidR="00F7553E" w:rsidRPr="00534E34" w:rsidRDefault="00F7553E" w:rsidP="00BF5F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современных тенденций развития системы образования и особенностей региональной и муниципальной политики  в области образования, ГОС</w:t>
            </w:r>
            <w:r w:rsidR="0018427F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а,</w:t>
            </w:r>
            <w:r w:rsidR="000F2D39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Устава школы;</w:t>
            </w:r>
          </w:p>
          <w:p w:rsidR="00F7553E" w:rsidRPr="00534E34" w:rsidRDefault="00F7553E" w:rsidP="00F75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с учетом мнения:</w:t>
            </w:r>
          </w:p>
          <w:p w:rsidR="00F7553E" w:rsidRPr="00534E34" w:rsidRDefault="00F7553E" w:rsidP="00BF5F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всех участников образовательного процесса: учащихся, учителей, родителей</w:t>
            </w:r>
            <w:r w:rsidR="000F2D39" w:rsidRPr="00534E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D39" w:rsidRPr="00534E34" w:rsidRDefault="000F2D39" w:rsidP="000F2D39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Этапы  формирования модели выпускника:</w:t>
            </w:r>
          </w:p>
          <w:p w:rsidR="000F2D39" w:rsidRPr="00534E34" w:rsidRDefault="000F2D39" w:rsidP="00BF5FD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Подготовительный.</w:t>
            </w:r>
          </w:p>
          <w:p w:rsidR="000F2D39" w:rsidRPr="00534E34" w:rsidRDefault="000F2D39" w:rsidP="000F2D39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Цель: определить качественных характеристик выпускников разных ступеней обучения.</w:t>
            </w:r>
          </w:p>
          <w:p w:rsidR="000F2D39" w:rsidRPr="00534E34" w:rsidRDefault="000F2D39" w:rsidP="000F2D39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2.Прогностический.</w:t>
            </w:r>
          </w:p>
          <w:p w:rsidR="000F2D39" w:rsidRPr="00534E34" w:rsidRDefault="000F2D39" w:rsidP="000F2D39">
            <w:pPr>
              <w:ind w:left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Цель: спрогнозировать интуитивно описательную «модель выпускника»</w:t>
            </w:r>
          </w:p>
          <w:p w:rsidR="000F2D39" w:rsidRPr="00534E34" w:rsidRDefault="000F2D39" w:rsidP="000F2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            3.Практический.</w:t>
            </w:r>
          </w:p>
          <w:p w:rsidR="000F2D39" w:rsidRPr="00534E34" w:rsidRDefault="000F2D39" w:rsidP="000F2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             Цель: разработать модель выпускника каждой ступени обучения.</w:t>
            </w:r>
          </w:p>
          <w:p w:rsidR="00F7553E" w:rsidRPr="00534E34" w:rsidRDefault="00C34325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В структуре модели выделены три основные части:</w:t>
            </w:r>
          </w:p>
          <w:p w:rsidR="00C34325" w:rsidRPr="00534E34" w:rsidRDefault="00C34325" w:rsidP="00BF5F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психологическое развитие (характеристика психологических качеств личности и динамики их развития по ступеням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обучения);</w:t>
            </w:r>
          </w:p>
          <w:p w:rsidR="00C34325" w:rsidRPr="00534E34" w:rsidRDefault="00C34325" w:rsidP="00BF5F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личностное развитие(характеристика нравственно-этических качеств и системы отношений личности и динамики их развития по ступеням обучении;</w:t>
            </w:r>
          </w:p>
          <w:p w:rsidR="00C34325" w:rsidRPr="00534E34" w:rsidRDefault="00C34325" w:rsidP="00BF5F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личн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>о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стно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деятельностное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общение (деятельность и общение)</w:t>
            </w:r>
          </w:p>
          <w:p w:rsidR="001B504A" w:rsidRPr="00534E34" w:rsidRDefault="001B504A" w:rsidP="001B50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34">
              <w:rPr>
                <w:rFonts w:ascii="Times New Roman" w:hAnsi="Times New Roman"/>
                <w:b/>
                <w:sz w:val="28"/>
                <w:szCs w:val="28"/>
              </w:rPr>
              <w:t>«Модель выпускника начального общего образования»</w:t>
            </w:r>
          </w:p>
          <w:p w:rsidR="001B504A" w:rsidRPr="00534E34" w:rsidRDefault="001B504A" w:rsidP="001B5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        Учащиеся, получившие  начальное общее образование, должны</w:t>
            </w:r>
          </w:p>
          <w:p w:rsidR="00B60F32" w:rsidRPr="00534E34" w:rsidRDefault="001B504A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освоить общие образовательные программы по предметам учебного плана на уровне, достаточном для продолжения образования на ступени основного общего образования.</w:t>
            </w:r>
          </w:p>
          <w:p w:rsidR="00B60F32" w:rsidRPr="00534E34" w:rsidRDefault="00B60F32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>сформировать</w:t>
            </w:r>
            <w:r w:rsidR="001B504A"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базовые ЗУН, предусмотренные программой </w:t>
            </w:r>
            <w:r w:rsidR="002437AB" w:rsidRPr="00534E34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  <w:r w:rsidR="001B1997" w:rsidRPr="00534E34">
              <w:rPr>
                <w:rFonts w:ascii="Times New Roman" w:hAnsi="Times New Roman"/>
                <w:sz w:val="28"/>
                <w:szCs w:val="28"/>
              </w:rPr>
              <w:t>;</w:t>
            </w: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1B1997" w:rsidRPr="00534E34" w:rsidRDefault="001B1997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>развить</w:t>
            </w:r>
            <w:r w:rsidR="001B504A"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ОУУН (техника чтения, письма, вычислительные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навыки) в норме или выше нормы;</w:t>
            </w:r>
          </w:p>
          <w:p w:rsidR="002437AB" w:rsidRPr="00534E34" w:rsidRDefault="001B1997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заложить </w:t>
            </w:r>
            <w:r w:rsidR="002437AB" w:rsidRPr="00534E34">
              <w:rPr>
                <w:rFonts w:ascii="Times New Roman" w:hAnsi="Times New Roman"/>
                <w:sz w:val="28"/>
                <w:szCs w:val="28"/>
              </w:rPr>
              <w:t xml:space="preserve"> основы мыслительных операций: 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 xml:space="preserve"> выделение главного;</w:t>
            </w:r>
            <w:r w:rsidR="001B504A" w:rsidRPr="00534E3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сравнение;</w:t>
            </w:r>
            <w:r w:rsidR="002437AB" w:rsidRPr="00534E3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1B504A" w:rsidRPr="00534E34">
              <w:rPr>
                <w:rFonts w:ascii="Times New Roman" w:hAnsi="Times New Roman"/>
                <w:spacing w:val="-2"/>
                <w:sz w:val="28"/>
                <w:szCs w:val="28"/>
              </w:rPr>
              <w:t>обобщение;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 xml:space="preserve">  умение делать выводы;</w:t>
            </w:r>
            <w:r w:rsidR="002437AB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>планирование, контр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оль и оценка своей деятельности;</w:t>
            </w:r>
          </w:p>
          <w:p w:rsidR="001B1997" w:rsidRPr="00534E34" w:rsidRDefault="001B1997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>кр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еплять  и сохранять свое здоровье;</w:t>
            </w:r>
          </w:p>
          <w:p w:rsidR="001B504A" w:rsidRPr="00534E34" w:rsidRDefault="001B1997" w:rsidP="00BF5FD9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знать 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 xml:space="preserve">свою родословную, малую и большую </w:t>
            </w:r>
            <w:r w:rsidR="002437AB" w:rsidRPr="00534E34">
              <w:rPr>
                <w:rFonts w:ascii="Times New Roman" w:hAnsi="Times New Roman"/>
                <w:sz w:val="28"/>
                <w:szCs w:val="28"/>
              </w:rPr>
              <w:t>Р</w:t>
            </w:r>
            <w:r w:rsidR="001B504A" w:rsidRPr="00534E34">
              <w:rPr>
                <w:rFonts w:ascii="Times New Roman" w:hAnsi="Times New Roman"/>
                <w:sz w:val="28"/>
                <w:szCs w:val="28"/>
              </w:rPr>
              <w:t>одину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7AB" w:rsidRPr="00534E34" w:rsidRDefault="002437AB" w:rsidP="00243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34">
              <w:rPr>
                <w:rFonts w:ascii="Times New Roman" w:hAnsi="Times New Roman"/>
                <w:b/>
                <w:sz w:val="28"/>
                <w:szCs w:val="28"/>
              </w:rPr>
              <w:t>«Модель выпускника основного общего образования»</w:t>
            </w:r>
          </w:p>
          <w:p w:rsidR="002437AB" w:rsidRPr="00534E34" w:rsidRDefault="005D71CE" w:rsidP="002437AB">
            <w:p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      Учащиеся, получившие основное общее образование,  должны: </w:t>
            </w:r>
          </w:p>
          <w:p w:rsidR="005D71CE" w:rsidRPr="00534E34" w:rsidRDefault="005D71CE" w:rsidP="00BF5FD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освоить на уровне требований государственных программ учебный материал по всем предметам школьного учебного плана;</w:t>
            </w:r>
          </w:p>
          <w:p w:rsidR="005D71CE" w:rsidRPr="00534E34" w:rsidRDefault="005D71CE" w:rsidP="00BF5FD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приобрести необходимые знания и навыки жизни в обществе, овладеть средствами коммуникации;</w:t>
            </w:r>
          </w:p>
          <w:p w:rsidR="005D71CE" w:rsidRPr="00534E34" w:rsidRDefault="005D71CE" w:rsidP="00BF5FD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овладеть системой общих умений (сравнения, обобщения, анализ,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синтез, классификация, выделение главного);</w:t>
            </w:r>
          </w:p>
          <w:p w:rsidR="005D71CE" w:rsidRPr="00534E34" w:rsidRDefault="005D71CE" w:rsidP="00BF5FD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знать свои гражданские права и уметь их реализовать, уважать свое и чужое достоинство, собственный труд и труд других людей</w:t>
            </w:r>
            <w:r w:rsidR="001B1997" w:rsidRPr="00534E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997" w:rsidRPr="00534E34" w:rsidRDefault="001B1997" w:rsidP="00BF5FD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>уметь  планировать свою деятельность;</w:t>
            </w:r>
          </w:p>
          <w:p w:rsidR="00B60F32" w:rsidRPr="00534E34" w:rsidRDefault="001B1997" w:rsidP="00BF5FD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продолжа</w:t>
            </w:r>
            <w:r w:rsidR="00B60F32"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ть </w:t>
            </w:r>
            <w:r w:rsidR="00B60F32" w:rsidRPr="00534E34">
              <w:rPr>
                <w:rFonts w:ascii="Times New Roman" w:hAnsi="Times New Roman"/>
                <w:sz w:val="28"/>
                <w:szCs w:val="28"/>
              </w:rPr>
              <w:t>образование в соответствии со своими возможностями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0F32" w:rsidRPr="00534E34" w:rsidRDefault="001B1997" w:rsidP="00BF5FD9">
            <w:pPr>
              <w:numPr>
                <w:ilvl w:val="0"/>
                <w:numId w:val="22"/>
              </w:num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>знать</w:t>
            </w:r>
            <w:r w:rsidR="00B60F32"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свою родословную, м</w:t>
            </w:r>
            <w:r w:rsidRPr="00534E34">
              <w:rPr>
                <w:rFonts w:ascii="Times New Roman" w:hAnsi="Times New Roman"/>
                <w:spacing w:val="-1"/>
                <w:sz w:val="28"/>
                <w:szCs w:val="28"/>
              </w:rPr>
              <w:t>алую и большую родину, уважать</w:t>
            </w:r>
            <w:r w:rsidR="00B60F32" w:rsidRPr="00534E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и чтить</w:t>
            </w:r>
            <w:r w:rsidR="00B60F32" w:rsidRPr="00534E34">
              <w:rPr>
                <w:rFonts w:ascii="Times New Roman" w:hAnsi="Times New Roman"/>
                <w:sz w:val="28"/>
                <w:szCs w:val="28"/>
              </w:rPr>
              <w:t xml:space="preserve"> обычаи, традиции других нардов, их веру.</w:t>
            </w:r>
          </w:p>
          <w:p w:rsidR="005E5786" w:rsidRPr="00534E34" w:rsidRDefault="005E5786" w:rsidP="005E57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E34">
              <w:rPr>
                <w:rFonts w:ascii="Times New Roman" w:hAnsi="Times New Roman"/>
                <w:b/>
                <w:sz w:val="28"/>
                <w:szCs w:val="28"/>
              </w:rPr>
              <w:t>«Модель выпускника среднего  общего образования»</w:t>
            </w:r>
          </w:p>
          <w:p w:rsidR="005967E3" w:rsidRPr="00534E34" w:rsidRDefault="005967E3" w:rsidP="005967E3">
            <w:p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Учащиеся, получившие среднее (полное) общее образование,  должны: </w:t>
            </w:r>
          </w:p>
          <w:p w:rsidR="005967E3" w:rsidRPr="00534E34" w:rsidRDefault="005967E3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освоить все образовательные программы по предметам школьного учебного плана;</w:t>
            </w:r>
          </w:p>
          <w:p w:rsidR="005967E3" w:rsidRPr="00534E34" w:rsidRDefault="005967E3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освоить содержание выбранного профиля обучения на уровне , достаточном для дальнейшего успешного обучения;</w:t>
            </w:r>
          </w:p>
          <w:p w:rsidR="005967E3" w:rsidRPr="00534E34" w:rsidRDefault="00FB477E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овладеть основами компьютерной грамотности;</w:t>
            </w:r>
          </w:p>
          <w:p w:rsidR="00FB477E" w:rsidRPr="00534E34" w:rsidRDefault="00FB477E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быть готовым к формам и методам обучения, применяемым в учреждениях высшего профессионального образования;</w:t>
            </w:r>
          </w:p>
          <w:p w:rsidR="00FB477E" w:rsidRPr="00534E34" w:rsidRDefault="0066248B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осуществлять осмысленно и ответственно выбор собственных действий, контролировать и анализировать их</w:t>
            </w:r>
            <w:r w:rsidR="007D3074" w:rsidRPr="00534E34">
              <w:rPr>
                <w:rFonts w:ascii="Times New Roman" w:hAnsi="Times New Roman"/>
                <w:sz w:val="28"/>
                <w:szCs w:val="28"/>
              </w:rPr>
              <w:t>, обладать чувством социальной ответственности;</w:t>
            </w:r>
          </w:p>
          <w:p w:rsidR="007D3074" w:rsidRPr="00534E34" w:rsidRDefault="007D3074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овладеть  способностью быстро адаптироваться к различным изменениям;</w:t>
            </w:r>
          </w:p>
          <w:p w:rsidR="007D3074" w:rsidRPr="00534E34" w:rsidRDefault="007D3074" w:rsidP="00BF5FD9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вести здоровый образ жизни.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Определяя компетенции выпускника школы, мы предполагаем сформировать: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34E34">
              <w:rPr>
                <w:rFonts w:ascii="Times New Roman" w:hAnsi="Times New Roman"/>
                <w:b/>
                <w:iCs/>
                <w:sz w:val="28"/>
                <w:szCs w:val="28"/>
              </w:rPr>
              <w:t>ценностно-ориентированные компетенции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, включающие в себя знания о нормах, ценностях, традициях культуры, толерантную систему отношений к миру, обществу, требовательную по отношению к самому себе;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534E34">
              <w:rPr>
                <w:rFonts w:ascii="Times New Roman" w:hAnsi="Times New Roman"/>
                <w:b/>
                <w:iCs/>
                <w:sz w:val="28"/>
                <w:szCs w:val="28"/>
              </w:rPr>
              <w:t>деятельностно-коммуникативные</w:t>
            </w:r>
            <w:proofErr w:type="spellEnd"/>
            <w:r w:rsidRPr="00534E3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компетенции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, проявляющиеся в способности к сотрудничеству, творчеству, в умении управлять собой, анализировать происходящие процессы и реагировать на них в организации собственной деятельности, умении принимать оптимальные решения;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34E34">
              <w:rPr>
                <w:rFonts w:ascii="Times New Roman" w:hAnsi="Times New Roman"/>
                <w:b/>
                <w:iCs/>
                <w:sz w:val="28"/>
                <w:szCs w:val="28"/>
              </w:rPr>
              <w:t>информационные компетенции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, предполагающие умение работать с информацией, оценивать ее, использовать в практической деятельности.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вышеобозначенных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компетенций трансформируется в такие личностные качества субъектов как: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– духовность, гуманистическая направленность, толерантность;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– мобильность, самостоятельность, ответственность, способность к сознательному выбору;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– коммуникабельность, социальная активность, умение сотрудничать;</w:t>
            </w:r>
          </w:p>
          <w:p w:rsidR="00D61E70" w:rsidRPr="00534E34" w:rsidRDefault="00D61E7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>, созидательность, конструктивность мышления.</w:t>
            </w:r>
          </w:p>
          <w:p w:rsidR="00D61E70" w:rsidRPr="001B504A" w:rsidRDefault="00D61E70">
            <w:pPr>
              <w:ind w:firstLine="540"/>
              <w:jc w:val="both"/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Таким образом, развитие школы направлено на построение такого образовательного пространства, которое максимально будет способствовать формированию ее выпускника </w:t>
            </w:r>
            <w:r w:rsidRPr="00534E34">
              <w:rPr>
                <w:rFonts w:ascii="Times New Roman" w:hAnsi="Times New Roman"/>
                <w:bCs/>
                <w:sz w:val="28"/>
                <w:szCs w:val="28"/>
              </w:rPr>
              <w:t>как творческой, компетентной, социально адаптивной и мобильной личности, ориентирующейся в будущей общественной и профессиональной жизни; способной конкурировать на рынке труда и успешно осуществлять межличностное взаимодействие.</w:t>
            </w:r>
          </w:p>
        </w:tc>
      </w:tr>
      <w:tr w:rsidR="00D61E70" w:rsidTr="00D61E70">
        <w:tc>
          <w:tcPr>
            <w:tcW w:w="9322" w:type="dxa"/>
            <w:hideMark/>
          </w:tcPr>
          <w:p w:rsidR="00D61E70" w:rsidRDefault="00D61E70" w:rsidP="00D61E70">
            <w:pPr>
              <w:rPr>
                <w:color w:val="4E2800"/>
              </w:rPr>
            </w:pPr>
          </w:p>
        </w:tc>
      </w:tr>
    </w:tbl>
    <w:p w:rsidR="00534E34" w:rsidRDefault="00534E34" w:rsidP="00534E34">
      <w:pPr>
        <w:spacing w:after="0"/>
        <w:jc w:val="both"/>
        <w:rPr>
          <w:rStyle w:val="ss41"/>
          <w:b/>
          <w:color w:val="auto"/>
          <w:sz w:val="28"/>
          <w:szCs w:val="28"/>
        </w:rPr>
      </w:pPr>
      <w:r>
        <w:rPr>
          <w:rStyle w:val="ss41"/>
          <w:b/>
          <w:color w:val="auto"/>
          <w:sz w:val="28"/>
          <w:szCs w:val="28"/>
        </w:rPr>
        <w:t>Раздел 12. Система управления.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12.1.Идеологические и целевые приоритеты управления образовательной программой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   Образовательная программа школы является нормативным документом, определяющим стратегические приоритеты образовательной деятельности, специфику учебного плана, содержание и организацию образовательного процесса.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   Определяя приоритеты управления образовательной программой, мы исходим из понимания образовательного процесса как организованной, совместной деятельности педагогов, учащихся, родителей и общественности по достижению оптимальных для каждого ученика результатов обучения, воспитания и развития.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    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образовательной программой определяется совокупностью внешних и внутренних факторов жизнедеятельности школы.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Внешние факторы: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-  соответствие требованиям ФГОС,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-  право на образование всех детей микрорайона,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-  социально-демографические особенности семей обучающихся,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-  социальный заказ на образовательные услуги.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     Внутренние факторы: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  обеспеченность образовательного процесса высококвалифицированными 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   педагогическими кадрами и непрерывное совершенствование их 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  профессионального мастерства,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  взаимодействие в рамках единого образовательного учреждения, 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-  введение системы развивающего обучения и информационных технологий,</w:t>
      </w:r>
    </w:p>
    <w:p w:rsidR="00A144A5" w:rsidRP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  обновление содержания образования в соответствии с инновационной </w:t>
      </w:r>
    </w:p>
    <w:p w:rsidR="00A144A5" w:rsidRDefault="00A144A5" w:rsidP="004D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  деятельностью.</w:t>
      </w:r>
    </w:p>
    <w:p w:rsidR="004D4C1F" w:rsidRPr="000B7E23" w:rsidRDefault="004D4C1F" w:rsidP="004D4C1F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 В ОУ, в результате многолетней совместной деятельности, сложился педагогический коллектив единомышленников, который в процессе обучения и воспитания обучающихся реализует общие цели и задачи развития ОУ. Кроме того, существует особая форма взаимоотношений между членами </w:t>
      </w:r>
      <w:proofErr w:type="spellStart"/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пед</w:t>
      </w:r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коллектива</w:t>
      </w:r>
      <w:proofErr w:type="spellEnd"/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связанная с проблемами совместной деятельности, ее ценностями и перспективами.</w:t>
      </w:r>
    </w:p>
    <w:p w:rsidR="004D4C1F" w:rsidRPr="000B7E23" w:rsidRDefault="004D4C1F" w:rsidP="004D4C1F">
      <w:pPr>
        <w:pStyle w:val="a6"/>
        <w:spacing w:after="0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Организуя работу с педагогическим коллективом, администрация ОУ руководствуется следующими принципами:</w:t>
      </w:r>
    </w:p>
    <w:p w:rsidR="004D4C1F" w:rsidRPr="000B7E23" w:rsidRDefault="004D4C1F" w:rsidP="00BF5FD9">
      <w:pPr>
        <w:pStyle w:val="a6"/>
        <w:numPr>
          <w:ilvl w:val="0"/>
          <w:numId w:val="41"/>
        </w:numPr>
        <w:spacing w:after="0"/>
        <w:ind w:left="567" w:hanging="20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0B7E23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принцип демократизации управления, </w:t>
      </w:r>
    </w:p>
    <w:p w:rsidR="004D4C1F" w:rsidRPr="000B7E23" w:rsidRDefault="004D4C1F" w:rsidP="00BF5FD9">
      <w:pPr>
        <w:numPr>
          <w:ilvl w:val="0"/>
          <w:numId w:val="41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принцип единства целей,</w:t>
      </w:r>
    </w:p>
    <w:p w:rsidR="004D4C1F" w:rsidRPr="000B7E23" w:rsidRDefault="004D4C1F" w:rsidP="00BF5FD9">
      <w:pPr>
        <w:numPr>
          <w:ilvl w:val="0"/>
          <w:numId w:val="41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принцип системного подхода,</w:t>
      </w:r>
    </w:p>
    <w:p w:rsidR="004D4C1F" w:rsidRPr="000B7E23" w:rsidRDefault="004D4C1F" w:rsidP="00BF5FD9">
      <w:pPr>
        <w:numPr>
          <w:ilvl w:val="0"/>
          <w:numId w:val="41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принцип постоянного обновления дея</w:t>
      </w: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softHyphen/>
        <w:t>тельности,</w:t>
      </w:r>
    </w:p>
    <w:p w:rsidR="004D4C1F" w:rsidRPr="000B7E23" w:rsidRDefault="004D4C1F" w:rsidP="00BF5FD9">
      <w:pPr>
        <w:numPr>
          <w:ilvl w:val="0"/>
          <w:numId w:val="41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принцип непрерывного повышения квалификации,</w:t>
      </w:r>
    </w:p>
    <w:p w:rsidR="004D4C1F" w:rsidRPr="000B7E23" w:rsidRDefault="004D4C1F" w:rsidP="00BF5FD9">
      <w:pPr>
        <w:numPr>
          <w:ilvl w:val="0"/>
          <w:numId w:val="41"/>
        </w:numPr>
        <w:spacing w:after="0" w:line="240" w:lineRule="auto"/>
        <w:ind w:left="567" w:hanging="20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принцип соответстви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я;</w:t>
      </w:r>
    </w:p>
    <w:p w:rsidR="004D4C1F" w:rsidRPr="004D4C1F" w:rsidRDefault="004D4C1F" w:rsidP="00BF5FD9">
      <w:pPr>
        <w:numPr>
          <w:ilvl w:val="0"/>
          <w:numId w:val="41"/>
        </w:numPr>
        <w:spacing w:after="0" w:line="240" w:lineRule="auto"/>
        <w:contextualSpacing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0B7E23">
        <w:rPr>
          <w:rStyle w:val="a7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принцип эффективности управления.  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   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Деятельность 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школы, его заместителей, руководителей </w:t>
      </w:r>
      <w:r w:rsidR="00B26D03">
        <w:rPr>
          <w:rFonts w:ascii="Times New Roman" w:eastAsia="Times New Roman" w:hAnsi="Times New Roman"/>
          <w:sz w:val="28"/>
          <w:szCs w:val="28"/>
          <w:lang w:eastAsia="ru-RU"/>
        </w:rPr>
        <w:t>ШМО, проблемных групп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целенаправленности, систематичности, оптимальности сочетания, разделения и интеграции различных видов управленческой деятельности.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образовательной программы осуществляется в рамках сформированной системы управления школы в целом. В управление школой включены все участники образовательного процесса: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(педагогический совет, методический совет, профсоюзный 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 комитет);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 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26D03">
        <w:rPr>
          <w:rFonts w:ascii="Times New Roman" w:eastAsia="Times New Roman" w:hAnsi="Times New Roman"/>
          <w:sz w:val="28"/>
          <w:szCs w:val="28"/>
          <w:lang w:eastAsia="ru-RU"/>
        </w:rPr>
        <w:t>«Дума», «Совет друзей»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 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родители</w:t>
      </w:r>
      <w:r w:rsidR="00B26D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родительский комитет);</w:t>
      </w:r>
    </w:p>
    <w:p w:rsidR="00A144A5" w:rsidRPr="00A144A5" w:rsidRDefault="00A144A5" w:rsidP="00A144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общественность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(управляющий совет)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Pr="00A14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12.2. Структура управления образовательной программой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          Структура управления в школе носит уровневый характер, где четко определены все звенья управления.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 Первое звено (</w:t>
      </w:r>
      <w:r w:rsidRPr="00A14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стратегическое управление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13A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На его уровень выводится Управляющий Совет, директор, педсовет, отвечающие за стратегические направления образовательной программы.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 Второе звено (</w:t>
      </w:r>
      <w:r w:rsidRPr="00A14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тактическое управление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13A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Отвечает за организацию конкретных действий по основным направлениям реализации образовательной программы. На этот уровень выходят: методический совет,  замест</w:t>
      </w:r>
      <w:r w:rsidR="00C13A7D">
        <w:rPr>
          <w:rFonts w:ascii="Times New Roman" w:eastAsia="Times New Roman" w:hAnsi="Times New Roman"/>
          <w:sz w:val="28"/>
          <w:szCs w:val="28"/>
          <w:lang w:eastAsia="ru-RU"/>
        </w:rPr>
        <w:t>ители директора, малый педсовет, совет  профилактики.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 Третье звено  (</w:t>
      </w:r>
      <w:proofErr w:type="spellStart"/>
      <w:r w:rsidRPr="00A14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соуправление</w:t>
      </w:r>
      <w:proofErr w:type="spellEnd"/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4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>Это -  учителя, классные руководители, психолог, педагоги-организаторы – непосредственные исполнители образовательной программы.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 Четвертое звено (</w:t>
      </w:r>
      <w:r w:rsidRPr="00A14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самоуправление</w:t>
      </w:r>
      <w:r w:rsidRPr="00A144A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D4F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– «Дума», «Совет друзей», советы классов </w:t>
      </w:r>
      <w:r w:rsidRPr="00A144A5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конечное звено, для которых и должна эффективно функционировать система управления.</w:t>
      </w:r>
    </w:p>
    <w:p w:rsidR="002C772B" w:rsidRPr="00D04914" w:rsidRDefault="00A144A5" w:rsidP="002C772B">
      <w:pPr>
        <w:pStyle w:val="a6"/>
        <w:spacing w:after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A144A5">
        <w:rPr>
          <w:rFonts w:ascii="Times New Roman" w:hAnsi="Times New Roman"/>
          <w:sz w:val="24"/>
          <w:szCs w:val="24"/>
        </w:rPr>
        <w:t> </w:t>
      </w:r>
      <w:r w:rsidR="002C772B"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>Данная структура позволяет включить в решение проблем всех субъектов образовательного процесса, создать систему управленческих отношений, благо</w:t>
      </w:r>
      <w:r w:rsidR="002C772B"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softHyphen/>
        <w:t>приятный социально-психологический климат в образовательной среде.</w:t>
      </w:r>
    </w:p>
    <w:p w:rsidR="002C772B" w:rsidRPr="00D04914" w:rsidRDefault="002C772B" w:rsidP="002C772B">
      <w:pPr>
        <w:pStyle w:val="a6"/>
        <w:spacing w:after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lastRenderedPageBreak/>
        <w:t> </w:t>
      </w:r>
      <w:bookmarkStart w:id="20" w:name="w13"/>
      <w:bookmarkEnd w:id="20"/>
      <w:r w:rsidRPr="00D04914">
        <w:rPr>
          <w:rStyle w:val="ac"/>
          <w:rFonts w:eastAsia="Calibri"/>
          <w:b/>
          <w:bCs/>
          <w:i w:val="0"/>
          <w:color w:val="000000"/>
          <w:sz w:val="24"/>
          <w:szCs w:val="24"/>
          <w:lang w:eastAsia="en-US"/>
        </w:rPr>
        <w:t xml:space="preserve"> </w:t>
      </w:r>
      <w:r w:rsidRPr="00D04914">
        <w:rPr>
          <w:rStyle w:val="ac"/>
          <w:rFonts w:eastAsia="Calibri"/>
          <w:bCs/>
          <w:i w:val="0"/>
          <w:color w:val="000000"/>
          <w:sz w:val="24"/>
          <w:szCs w:val="24"/>
          <w:lang w:eastAsia="en-US"/>
        </w:rPr>
        <w:t>Для управления ОУ характерны:</w:t>
      </w:r>
    </w:p>
    <w:p w:rsidR="002C772B" w:rsidRPr="00D04914" w:rsidRDefault="002C772B" w:rsidP="002C772B">
      <w:pPr>
        <w:pStyle w:val="a6"/>
        <w:spacing w:after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D04914">
        <w:rPr>
          <w:rStyle w:val="a7"/>
          <w:rFonts w:eastAsia="Calibri"/>
          <w:b w:val="0"/>
          <w:color w:val="000000"/>
          <w:sz w:val="24"/>
          <w:szCs w:val="24"/>
          <w:lang w:val="en-US" w:eastAsia="en-US"/>
        </w:rPr>
        <w:t> </w:t>
      </w:r>
      <w:r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ab/>
      </w:r>
      <w:r w:rsidRPr="00D04914">
        <w:rPr>
          <w:rStyle w:val="a7"/>
          <w:rFonts w:ascii="Symbol" w:eastAsia="Symbol" w:hAnsi="Symbol" w:cs="Symbol"/>
          <w:b w:val="0"/>
          <w:color w:val="000000"/>
          <w:sz w:val="24"/>
          <w:szCs w:val="24"/>
          <w:lang w:eastAsia="en-US"/>
        </w:rPr>
        <w:t></w:t>
      </w:r>
      <w:r w:rsidRPr="00D04914">
        <w:rPr>
          <w:rStyle w:val="a7"/>
          <w:rFonts w:eastAsia="Symbol"/>
          <w:b w:val="0"/>
          <w:color w:val="000000"/>
          <w:sz w:val="24"/>
          <w:szCs w:val="24"/>
          <w:lang w:eastAsia="en-US"/>
        </w:rPr>
        <w:t xml:space="preserve">        </w:t>
      </w:r>
      <w:r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>мотивационный подход</w:t>
      </w:r>
      <w:r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>;</w:t>
      </w:r>
    </w:p>
    <w:p w:rsidR="002C772B" w:rsidRPr="00D04914" w:rsidRDefault="002C772B" w:rsidP="00BF5FD9">
      <w:pPr>
        <w:numPr>
          <w:ilvl w:val="0"/>
          <w:numId w:val="42"/>
        </w:numPr>
        <w:spacing w:after="0" w:line="240" w:lineRule="auto"/>
        <w:contextualSpacing/>
        <w:jc w:val="both"/>
        <w:rPr>
          <w:bCs/>
          <w:color w:val="000000"/>
        </w:rPr>
      </w:pPr>
      <w:r w:rsidRPr="00D04914">
        <w:rPr>
          <w:rStyle w:val="a7"/>
          <w:rFonts w:ascii="Symbol" w:eastAsia="Symbol" w:hAnsi="Symbol" w:cs="Symbol"/>
          <w:b w:val="0"/>
          <w:color w:val="000000"/>
        </w:rPr>
        <w:t></w:t>
      </w:r>
      <w:r w:rsidRPr="00D04914">
        <w:rPr>
          <w:rStyle w:val="a7"/>
          <w:rFonts w:eastAsia="Symbol"/>
          <w:b w:val="0"/>
          <w:color w:val="000000"/>
        </w:rPr>
        <w:t xml:space="preserve">        </w:t>
      </w:r>
      <w:r w:rsidRPr="00D04914">
        <w:rPr>
          <w:rStyle w:val="a7"/>
          <w:b w:val="0"/>
          <w:color w:val="000000"/>
        </w:rPr>
        <w:t>система административного контроля</w:t>
      </w:r>
      <w:r>
        <w:rPr>
          <w:rStyle w:val="a7"/>
          <w:b w:val="0"/>
          <w:color w:val="000000"/>
        </w:rPr>
        <w:t>;</w:t>
      </w:r>
    </w:p>
    <w:p w:rsidR="002C772B" w:rsidRPr="00D04914" w:rsidRDefault="002C772B" w:rsidP="00BF5FD9">
      <w:pPr>
        <w:numPr>
          <w:ilvl w:val="0"/>
          <w:numId w:val="42"/>
        </w:numPr>
        <w:spacing w:after="0" w:line="240" w:lineRule="auto"/>
        <w:contextualSpacing/>
        <w:jc w:val="both"/>
        <w:rPr>
          <w:bCs/>
          <w:color w:val="000000"/>
        </w:rPr>
      </w:pPr>
      <w:r w:rsidRPr="00D04914">
        <w:rPr>
          <w:rStyle w:val="a7"/>
          <w:rFonts w:ascii="Symbol" w:eastAsia="Symbol" w:hAnsi="Symbol" w:cs="Symbol"/>
          <w:b w:val="0"/>
          <w:color w:val="000000"/>
        </w:rPr>
        <w:t></w:t>
      </w:r>
      <w:r w:rsidRPr="00D04914">
        <w:rPr>
          <w:rStyle w:val="a7"/>
          <w:rFonts w:eastAsia="Symbol"/>
          <w:b w:val="0"/>
          <w:color w:val="000000"/>
        </w:rPr>
        <w:t xml:space="preserve">        </w:t>
      </w:r>
      <w:r w:rsidRPr="00D04914">
        <w:rPr>
          <w:rStyle w:val="a7"/>
          <w:b w:val="0"/>
          <w:color w:val="000000"/>
        </w:rPr>
        <w:t>система самоконтроля</w:t>
      </w:r>
      <w:r>
        <w:rPr>
          <w:rStyle w:val="a7"/>
          <w:b w:val="0"/>
          <w:color w:val="000000"/>
        </w:rPr>
        <w:t>;</w:t>
      </w:r>
    </w:p>
    <w:p w:rsidR="002C772B" w:rsidRPr="00D04914" w:rsidRDefault="002C772B" w:rsidP="00BF5FD9">
      <w:pPr>
        <w:numPr>
          <w:ilvl w:val="0"/>
          <w:numId w:val="42"/>
        </w:numPr>
        <w:spacing w:after="0" w:line="240" w:lineRule="auto"/>
        <w:contextualSpacing/>
        <w:jc w:val="both"/>
        <w:rPr>
          <w:bCs/>
          <w:color w:val="000000"/>
        </w:rPr>
      </w:pPr>
      <w:r w:rsidRPr="00D04914">
        <w:rPr>
          <w:rStyle w:val="a7"/>
          <w:rFonts w:ascii="Symbol" w:eastAsia="Symbol" w:hAnsi="Symbol" w:cs="Symbol"/>
          <w:b w:val="0"/>
          <w:color w:val="000000"/>
        </w:rPr>
        <w:t></w:t>
      </w:r>
      <w:r w:rsidRPr="00D04914">
        <w:rPr>
          <w:rStyle w:val="a7"/>
          <w:rFonts w:eastAsia="Symbol"/>
          <w:b w:val="0"/>
          <w:color w:val="000000"/>
        </w:rPr>
        <w:t xml:space="preserve">        </w:t>
      </w:r>
      <w:r w:rsidRPr="00D04914">
        <w:rPr>
          <w:rStyle w:val="a7"/>
          <w:b w:val="0"/>
          <w:color w:val="000000"/>
        </w:rPr>
        <w:t>система взаимоконтроля</w:t>
      </w:r>
      <w:r>
        <w:rPr>
          <w:rStyle w:val="a7"/>
          <w:b w:val="0"/>
          <w:color w:val="000000"/>
        </w:rPr>
        <w:t>;</w:t>
      </w:r>
    </w:p>
    <w:p w:rsidR="002C772B" w:rsidRPr="00D04914" w:rsidRDefault="002C772B" w:rsidP="00BF5FD9">
      <w:pPr>
        <w:numPr>
          <w:ilvl w:val="0"/>
          <w:numId w:val="42"/>
        </w:numPr>
        <w:spacing w:after="0" w:line="240" w:lineRule="auto"/>
        <w:contextualSpacing/>
        <w:jc w:val="both"/>
        <w:rPr>
          <w:bCs/>
          <w:color w:val="000000"/>
        </w:rPr>
      </w:pPr>
      <w:r w:rsidRPr="00D04914">
        <w:rPr>
          <w:rStyle w:val="a7"/>
          <w:rFonts w:ascii="Symbol" w:eastAsia="Symbol" w:hAnsi="Symbol" w:cs="Symbol"/>
          <w:b w:val="0"/>
          <w:color w:val="000000"/>
        </w:rPr>
        <w:t></w:t>
      </w:r>
      <w:r w:rsidRPr="00D04914">
        <w:rPr>
          <w:rStyle w:val="a7"/>
          <w:rFonts w:eastAsia="Symbol"/>
          <w:b w:val="0"/>
          <w:color w:val="000000"/>
        </w:rPr>
        <w:t xml:space="preserve">        </w:t>
      </w:r>
      <w:r w:rsidRPr="00D04914">
        <w:rPr>
          <w:rStyle w:val="a7"/>
          <w:b w:val="0"/>
          <w:color w:val="000000"/>
        </w:rPr>
        <w:t>информированность всех участников образовательного процесса.</w:t>
      </w:r>
    </w:p>
    <w:p w:rsidR="002C772B" w:rsidRPr="002C772B" w:rsidRDefault="002C772B" w:rsidP="002C772B">
      <w:pPr>
        <w:pStyle w:val="msolistparagraphcxsplast"/>
        <w:spacing w:after="0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> </w:t>
      </w:r>
      <w:r w:rsidRPr="00D04914">
        <w:rPr>
          <w:rStyle w:val="a7"/>
          <w:rFonts w:eastAsia="Calibri"/>
          <w:b w:val="0"/>
          <w:color w:val="000000"/>
          <w:sz w:val="24"/>
          <w:szCs w:val="24"/>
          <w:lang w:eastAsia="en-US"/>
        </w:rPr>
        <w:tab/>
      </w:r>
      <w:r w:rsidRPr="002C772B">
        <w:rPr>
          <w:rStyle w:val="a7"/>
          <w:rFonts w:eastAsia="Calibri"/>
          <w:b w:val="0"/>
          <w:color w:val="000000"/>
          <w:sz w:val="28"/>
          <w:szCs w:val="28"/>
          <w:lang w:eastAsia="en-US"/>
        </w:rPr>
        <w:t>Важная роль в системе управления отводится методическим объединениям, проблемные группы. Такой подход позволяет не толь</w:t>
      </w:r>
      <w:r w:rsidRPr="002C772B">
        <w:rPr>
          <w:rStyle w:val="a7"/>
          <w:rFonts w:eastAsia="Calibri"/>
          <w:b w:val="0"/>
          <w:color w:val="000000"/>
          <w:sz w:val="28"/>
          <w:szCs w:val="28"/>
          <w:lang w:eastAsia="en-US"/>
        </w:rPr>
        <w:softHyphen/>
        <w:t>ко координировать деятельность педагогов, повы</w:t>
      </w:r>
      <w:r w:rsidRPr="002C772B">
        <w:rPr>
          <w:rStyle w:val="a7"/>
          <w:rFonts w:eastAsia="Calibri"/>
          <w:b w:val="0"/>
          <w:color w:val="000000"/>
          <w:sz w:val="28"/>
          <w:szCs w:val="28"/>
          <w:lang w:eastAsia="en-US"/>
        </w:rPr>
        <w:softHyphen/>
        <w:t xml:space="preserve">шать ее эффективность, но и совершенствовать систему управления на научной основе, что положительно сказывается на качестве образовательного процесса. 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Учитель на своем рабочем месте свободен в своих действиях (выбор методики, форм и методов организации урочной и внеурочной деятельности), при этом он несет всю полноту ответственности за результаты своей деятельности.</w:t>
      </w:r>
    </w:p>
    <w:p w:rsidR="002C772B" w:rsidRPr="002C772B" w:rsidRDefault="002C772B" w:rsidP="002C772B">
      <w:pPr>
        <w:pStyle w:val="a6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ab/>
        <w:t>Задача руководителя - помочь учителю утвердиться в этом путем постоянного обуче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 xml:space="preserve">ния рефлексии собственных действий и </w:t>
      </w:r>
      <w:proofErr w:type="spellStart"/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самооцениванию</w:t>
      </w:r>
      <w:proofErr w:type="spellEnd"/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результатов. </w:t>
      </w:r>
    </w:p>
    <w:p w:rsidR="002C772B" w:rsidRPr="002C772B" w:rsidRDefault="002C772B" w:rsidP="002C772B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  </w:t>
      </w:r>
      <w:r w:rsidRPr="002C772B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Главное в работе руководителя - пробудить в каждом педагоге потребность в диагностике собственной деятельности.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Сегодня с уверенностью можно говорить о высоком уровне развития пе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дагогического коллектива и об активном участии учителей в управле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нии делами школы на трех уровнях: соучастников, активных участников и партнеров.</w:t>
      </w:r>
    </w:p>
    <w:p w:rsidR="00B65CD8" w:rsidRDefault="002C772B" w:rsidP="00B65CD8">
      <w:pPr>
        <w:pStyle w:val="a6"/>
        <w:spacing w:after="0"/>
        <w:ind w:firstLine="708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Партнерство — особая форма взаимодействия администрации с сотрудни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ками ОУ при равноправном участии в управлении. Вопросы, важнейшие для коллектива, решаются коллегиально.</w:t>
      </w:r>
    </w:p>
    <w:p w:rsidR="002C772B" w:rsidRPr="002C772B" w:rsidRDefault="002C772B" w:rsidP="00B65CD8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Гуманистическая направленность этих форм формирует у педагогов и ру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ководителей такие качества как:</w:t>
      </w:r>
    </w:p>
    <w:p w:rsidR="002C772B" w:rsidRPr="002C772B" w:rsidRDefault="002C772B" w:rsidP="00BF5FD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эмпатия</w:t>
      </w:r>
      <w:proofErr w:type="spellEnd"/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- способность понимать внутренний мир другого человека;</w:t>
      </w:r>
    </w:p>
    <w:p w:rsidR="00B65CD8" w:rsidRDefault="002C772B" w:rsidP="00BF5FD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эмоциональная устойчивость - способность «владеть» собой;</w:t>
      </w:r>
    </w:p>
    <w:p w:rsidR="002C772B" w:rsidRPr="002C772B" w:rsidRDefault="002C772B" w:rsidP="00BF5FD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профессиональное самосознание;</w:t>
      </w:r>
    </w:p>
    <w:p w:rsidR="002C772B" w:rsidRPr="002C772B" w:rsidRDefault="002C772B" w:rsidP="00BF5FD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коммуникативность</w:t>
      </w:r>
      <w:proofErr w:type="spellEnd"/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2C772B" w:rsidRPr="002C772B" w:rsidRDefault="002C772B" w:rsidP="00BF5FD9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C772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профессиональная зоркость,</w:t>
      </w:r>
    </w:p>
    <w:p w:rsidR="002C772B" w:rsidRPr="002C772B" w:rsidRDefault="002C772B" w:rsidP="00B65CD8">
      <w:pPr>
        <w:pStyle w:val="a6"/>
        <w:spacing w:after="0"/>
        <w:ind w:left="14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что позволяет всем субъектам образовательного процесса ОУ работать в режиме развития.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Важнейшая задача управляющей системы - помощь педагогу в осмысле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нии его собственного труда и своего места в образовательном пространстве ОУ.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Четко распределенный функционал, ответственность членов управленче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ской команды повышают уровень объективности собираемой информации, де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лают ее более качественной.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Следующая задача управляющей системы ОУ - создание единого информационного пространства.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Новая система управления способствовала формированию аналитической культуры управления, принятию оперативных и правильных решений, четкой организации деятельности, мотивации исполнения, значительно снизила функ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цию регулирования.</w:t>
      </w:r>
    </w:p>
    <w:p w:rsidR="002C772B" w:rsidRPr="002C772B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Управляющая система ориентируется на управление ресурсами: финансо</w:t>
      </w:r>
      <w:r w:rsidRPr="002C772B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выми, информационными, технологическими, кадровыми.</w:t>
      </w:r>
    </w:p>
    <w:p w:rsidR="002C772B" w:rsidRPr="00F4416F" w:rsidRDefault="002C772B" w:rsidP="002C772B">
      <w:pPr>
        <w:pStyle w:val="a6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F4416F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Все вышеизложенное является важнейшим условием качественного вы</w:t>
      </w:r>
      <w:r w:rsidRPr="00F4416F">
        <w:rPr>
          <w:rStyle w:val="a7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softHyphen/>
        <w:t>полнения основных мероприятий по реализации данной программы.</w:t>
      </w:r>
    </w:p>
    <w:p w:rsidR="00A144A5" w:rsidRPr="00A144A5" w:rsidRDefault="00A144A5" w:rsidP="00A14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F00" w:rsidRDefault="00181F00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F4416F" w:rsidRDefault="00F4416F" w:rsidP="0049723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highlight w:val="yellow"/>
        </w:rPr>
      </w:pPr>
    </w:p>
    <w:p w:rsidR="00550EF1" w:rsidRPr="00024523" w:rsidRDefault="006007AB" w:rsidP="002D48EE">
      <w:pPr>
        <w:spacing w:after="0"/>
        <w:jc w:val="both"/>
        <w:rPr>
          <w:rStyle w:val="ss41"/>
          <w:b/>
          <w:i/>
          <w:color w:val="auto"/>
          <w:sz w:val="28"/>
          <w:szCs w:val="28"/>
        </w:rPr>
      </w:pPr>
      <w:r w:rsidRPr="006007AB">
        <w:rPr>
          <w:rStyle w:val="ss41"/>
          <w:b/>
          <w:color w:val="auto"/>
          <w:sz w:val="28"/>
          <w:szCs w:val="28"/>
        </w:rPr>
        <w:lastRenderedPageBreak/>
        <w:t>Ра</w:t>
      </w:r>
      <w:r w:rsidR="00024523">
        <w:rPr>
          <w:rStyle w:val="ss41"/>
          <w:b/>
          <w:color w:val="auto"/>
          <w:sz w:val="28"/>
          <w:szCs w:val="28"/>
        </w:rPr>
        <w:t xml:space="preserve">здел 13. Взаимодействие социума </w:t>
      </w:r>
      <w:r w:rsidR="00024523" w:rsidRPr="00024523">
        <w:rPr>
          <w:rStyle w:val="ss41"/>
          <w:b/>
          <w:i/>
          <w:color w:val="auto"/>
          <w:sz w:val="28"/>
          <w:szCs w:val="28"/>
        </w:rPr>
        <w:t>(Приложение 17)</w:t>
      </w:r>
      <w:r w:rsidR="00024523">
        <w:rPr>
          <w:rStyle w:val="ss41"/>
          <w:b/>
          <w:i/>
          <w:color w:val="auto"/>
          <w:sz w:val="28"/>
          <w:szCs w:val="28"/>
        </w:rPr>
        <w:t>.</w:t>
      </w:r>
    </w:p>
    <w:p w:rsidR="006007AB" w:rsidRPr="006007AB" w:rsidRDefault="006007AB" w:rsidP="002D48EE">
      <w:pPr>
        <w:pStyle w:val="31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13.1.</w:t>
      </w:r>
      <w:r w:rsidRPr="006007AB">
        <w:rPr>
          <w:rFonts w:ascii="Times New Roman" w:hAnsi="Times New Roman"/>
          <w:b/>
          <w:bCs/>
          <w:sz w:val="28"/>
          <w:szCs w:val="28"/>
        </w:rPr>
        <w:t>Социальный заказ и ожидаемые результаты  от реализации программы.</w:t>
      </w:r>
    </w:p>
    <w:p w:rsidR="006007AB" w:rsidRPr="006007AB" w:rsidRDefault="006007AB" w:rsidP="002D48E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 xml:space="preserve">     </w:t>
      </w:r>
      <w:r w:rsidRPr="006007AB">
        <w:rPr>
          <w:rFonts w:ascii="Times New Roman" w:hAnsi="Times New Roman"/>
          <w:sz w:val="28"/>
          <w:szCs w:val="28"/>
        </w:rPr>
        <w:tab/>
        <w:t>Социальный заказ на образование – это отражение интересов тех сторон, чьи потребности удовлетворяются в деятельности ОУ. Субъекты, участвующие в формировании социального заказа нашему образовательному учреждению представлены: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государством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учащимися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 xml:space="preserve"> родителями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педагогическим сообществом</w:t>
      </w:r>
    </w:p>
    <w:p w:rsidR="006007AB" w:rsidRPr="006007AB" w:rsidRDefault="006007AB" w:rsidP="002D48E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007AB">
        <w:rPr>
          <w:rFonts w:ascii="Times New Roman" w:hAnsi="Times New Roman"/>
          <w:b/>
          <w:bCs/>
          <w:sz w:val="28"/>
          <w:szCs w:val="28"/>
        </w:rPr>
        <w:tab/>
        <w:t xml:space="preserve"> С точки зрения государства</w:t>
      </w:r>
      <w:r w:rsidRPr="006007AB">
        <w:rPr>
          <w:rFonts w:ascii="Times New Roman" w:hAnsi="Times New Roman"/>
          <w:sz w:val="28"/>
          <w:szCs w:val="28"/>
        </w:rPr>
        <w:t xml:space="preserve"> к числу приоритетов совершенствования школьного образования относятся следующие направления: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оптимизация образовательного процесса с целью сохранения физического, психического и духовно-нравственного здоровья обучающихся;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 xml:space="preserve">формирование гражданственности как одной из ключевых компетентностей современного человека, заинтересованного в построении успешной собственной адаптации и </w:t>
      </w:r>
      <w:proofErr w:type="spellStart"/>
      <w:r w:rsidRPr="006007AB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007AB">
        <w:rPr>
          <w:rFonts w:ascii="Times New Roman" w:hAnsi="Times New Roman"/>
          <w:sz w:val="28"/>
          <w:szCs w:val="28"/>
        </w:rPr>
        <w:t xml:space="preserve"> в целях государства и гражданского общества;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 xml:space="preserve">введение профильного обучения в старшей школе в целях обеспечения профессиональной ориентации и профессионального самоопределения обучающихся;  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обеспечение условий для развития и становления личности каждого ребенка, проявления и реализации потенциальных  возможностей каждого школьника;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поиск альтернативных и более рациональных подходов к оцениванию учебных достижений учащихся;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формирование функциональной информационной грамотности выпускников как основы информационной культуры личности;</w:t>
      </w:r>
    </w:p>
    <w:p w:rsidR="006007AB" w:rsidRPr="006007AB" w:rsidRDefault="006007AB" w:rsidP="00BF5FD9">
      <w:pPr>
        <w:pStyle w:val="31"/>
        <w:numPr>
          <w:ilvl w:val="1"/>
          <w:numId w:val="9"/>
        </w:numPr>
        <w:tabs>
          <w:tab w:val="clear" w:pos="1440"/>
          <w:tab w:val="num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повышение качества образования как основы воспитания (формирования) конкурентоспособности выпускников;</w:t>
      </w:r>
    </w:p>
    <w:p w:rsidR="006007AB" w:rsidRPr="006007AB" w:rsidRDefault="006007AB" w:rsidP="002D48EE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 xml:space="preserve">    </w:t>
      </w:r>
      <w:r w:rsidRPr="006007AB">
        <w:rPr>
          <w:rFonts w:ascii="Times New Roman" w:hAnsi="Times New Roman"/>
          <w:sz w:val="28"/>
          <w:szCs w:val="28"/>
        </w:rPr>
        <w:tab/>
        <w:t xml:space="preserve"> Анализ перечисленных выше направлений показывает, что они являются актуальными и востребованными участниками образовательного процесса нашей школы (учителями, учащимися, их родителями). Они видят свое образовательное учреждение как открытое информационное образовательное пространство, в котором созданы условия для личностного роста всех субъектов образовательного процесса.</w:t>
      </w:r>
    </w:p>
    <w:p w:rsidR="00B12096" w:rsidRDefault="006007AB" w:rsidP="00021369">
      <w:pPr>
        <w:pStyle w:val="31"/>
        <w:spacing w:after="0"/>
        <w:rPr>
          <w:rFonts w:ascii="Times New Roman" w:hAnsi="Times New Roman"/>
          <w:b/>
          <w:i/>
          <w:sz w:val="28"/>
          <w:szCs w:val="28"/>
        </w:rPr>
      </w:pPr>
      <w:r w:rsidRPr="006007AB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12096" w:rsidRDefault="00B12096" w:rsidP="00021369">
      <w:pPr>
        <w:pStyle w:val="31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007AB" w:rsidRPr="006007AB" w:rsidRDefault="006007AB" w:rsidP="00021369">
      <w:pPr>
        <w:pStyle w:val="31"/>
        <w:spacing w:after="0"/>
        <w:rPr>
          <w:rFonts w:ascii="Times New Roman" w:hAnsi="Times New Roman"/>
          <w:b/>
          <w:i/>
          <w:sz w:val="28"/>
          <w:szCs w:val="28"/>
        </w:rPr>
      </w:pPr>
      <w:r w:rsidRPr="006007AB">
        <w:rPr>
          <w:rFonts w:ascii="Times New Roman" w:hAnsi="Times New Roman"/>
          <w:b/>
          <w:i/>
          <w:sz w:val="28"/>
          <w:szCs w:val="28"/>
        </w:rPr>
        <w:lastRenderedPageBreak/>
        <w:t xml:space="preserve">  С точки зрения родителей школа должна обеспечить: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безопасность среды образовательного процесса и сохранность здоровья учащихся;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качественную подготовку школьников к поступлению в учреждения высшего , среднего и начального профессионального образования;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интересный досуг детей;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удовлетворение интересов и развития разнообразных способностей школьников;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формирование информационной грамотности и овладение современными информационными технологиями;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начальную профессиональную подготовку учащихся третий ступени школы;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внедрение инновационных форм ведения учебного процесса;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ведение учебного процесса высококвалифицированными кадрами;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совершенствование индивидуального подхода к детям;</w:t>
      </w:r>
    </w:p>
    <w:p w:rsidR="006007AB" w:rsidRPr="006007AB" w:rsidRDefault="006007AB" w:rsidP="00BF5FD9">
      <w:pPr>
        <w:pStyle w:val="3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более активное привлечение мужчин,  авторитетных у детей и подростков, для работы в школе.</w:t>
      </w:r>
    </w:p>
    <w:p w:rsidR="006007AB" w:rsidRPr="006007AB" w:rsidRDefault="006007AB" w:rsidP="00021369">
      <w:pPr>
        <w:pStyle w:val="31"/>
        <w:spacing w:after="0"/>
        <w:ind w:firstLine="360"/>
        <w:rPr>
          <w:rFonts w:ascii="Times New Roman" w:hAnsi="Times New Roman"/>
          <w:b/>
          <w:i/>
          <w:sz w:val="28"/>
          <w:szCs w:val="28"/>
        </w:rPr>
      </w:pPr>
      <w:r w:rsidRPr="006007AB">
        <w:rPr>
          <w:rFonts w:ascii="Times New Roman" w:hAnsi="Times New Roman"/>
          <w:b/>
          <w:i/>
          <w:sz w:val="28"/>
          <w:szCs w:val="28"/>
        </w:rPr>
        <w:t>Учащиеся хотят: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получать новые знания, необходимые для успеха в жизни;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определиться в выборе профессии;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выработать умение разбираться в людях;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определить и развить свои способности и интересы;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приобрести самостоятельность мышления и действия, проявить себя и поверить свои силы (</w:t>
      </w:r>
      <w:proofErr w:type="spellStart"/>
      <w:r w:rsidRPr="006007AB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6007AB">
        <w:rPr>
          <w:rFonts w:ascii="Times New Roman" w:hAnsi="Times New Roman"/>
          <w:sz w:val="28"/>
          <w:szCs w:val="28"/>
        </w:rPr>
        <w:t>);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общаться со сверстниками, интересно проводить время;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иметь комфортные психолого-педагогические и материальные условия для успешной учебной деятельности;</w:t>
      </w:r>
    </w:p>
    <w:p w:rsidR="006007AB" w:rsidRPr="006007AB" w:rsidRDefault="006007AB" w:rsidP="00BF5FD9">
      <w:pPr>
        <w:pStyle w:val="31"/>
        <w:numPr>
          <w:ilvl w:val="1"/>
          <w:numId w:val="5"/>
        </w:numPr>
        <w:tabs>
          <w:tab w:val="clear" w:pos="144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иметь условия для освоения современных информационных технологий.</w:t>
      </w:r>
    </w:p>
    <w:p w:rsidR="006007AB" w:rsidRPr="006007AB" w:rsidRDefault="006007AB" w:rsidP="00021369">
      <w:pPr>
        <w:pStyle w:val="31"/>
        <w:spacing w:after="0"/>
        <w:rPr>
          <w:rFonts w:ascii="Times New Roman" w:hAnsi="Times New Roman"/>
          <w:b/>
          <w:i/>
          <w:sz w:val="28"/>
          <w:szCs w:val="28"/>
        </w:rPr>
      </w:pPr>
      <w:r w:rsidRPr="006007AB">
        <w:rPr>
          <w:rFonts w:ascii="Times New Roman" w:hAnsi="Times New Roman"/>
          <w:b/>
          <w:i/>
          <w:sz w:val="28"/>
          <w:szCs w:val="28"/>
        </w:rPr>
        <w:t>Педагоги ожидают:</w:t>
      </w:r>
    </w:p>
    <w:p w:rsidR="006007AB" w:rsidRPr="006007AB" w:rsidRDefault="006007AB" w:rsidP="00BF5FD9">
      <w:pPr>
        <w:pStyle w:val="31"/>
        <w:numPr>
          <w:ilvl w:val="0"/>
          <w:numId w:val="8"/>
        </w:numPr>
        <w:tabs>
          <w:tab w:val="clear" w:pos="1600"/>
          <w:tab w:val="num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6007AB" w:rsidRPr="006007AB" w:rsidRDefault="006007AB" w:rsidP="00BF5FD9">
      <w:pPr>
        <w:pStyle w:val="31"/>
        <w:numPr>
          <w:ilvl w:val="0"/>
          <w:numId w:val="8"/>
        </w:numPr>
        <w:tabs>
          <w:tab w:val="clear" w:pos="1600"/>
          <w:tab w:val="num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007AB">
        <w:rPr>
          <w:rFonts w:ascii="Times New Roman" w:hAnsi="Times New Roman"/>
          <w:sz w:val="28"/>
          <w:szCs w:val="28"/>
        </w:rPr>
        <w:t>улучшения материально-технического обеспечения образовательного процесса;</w:t>
      </w:r>
    </w:p>
    <w:p w:rsidR="006007AB" w:rsidRPr="006007AB" w:rsidRDefault="006007AB" w:rsidP="00BF5FD9">
      <w:pPr>
        <w:pStyle w:val="a4"/>
        <w:numPr>
          <w:ilvl w:val="0"/>
          <w:numId w:val="8"/>
        </w:numPr>
        <w:tabs>
          <w:tab w:val="clear" w:pos="1600"/>
          <w:tab w:val="num" w:pos="709"/>
        </w:tabs>
        <w:spacing w:before="0" w:beforeAutospacing="0" w:after="0" w:afterAutospacing="0" w:line="276" w:lineRule="auto"/>
        <w:ind w:left="0" w:firstLine="0"/>
        <w:rPr>
          <w:noProof/>
          <w:color w:val="000000"/>
          <w:sz w:val="28"/>
          <w:szCs w:val="28"/>
        </w:rPr>
      </w:pPr>
      <w:r w:rsidRPr="006007AB">
        <w:rPr>
          <w:sz w:val="28"/>
          <w:szCs w:val="28"/>
        </w:rPr>
        <w:t>создания условий для творческой самореализации в профессиональной деятельности</w:t>
      </w:r>
    </w:p>
    <w:p w:rsidR="006007AB" w:rsidRPr="006007AB" w:rsidRDefault="006007AB" w:rsidP="00021369">
      <w:pPr>
        <w:pStyle w:val="a4"/>
        <w:spacing w:before="0" w:beforeAutospacing="0" w:after="0" w:afterAutospacing="0" w:line="276" w:lineRule="auto"/>
        <w:ind w:firstLine="708"/>
        <w:jc w:val="both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 xml:space="preserve">Учитывая государственную стратегию развития среднего образования и систематизировав социальные ожидания по отношению к школе, нами были выявлены те потенциальные результаты, к достижению которых должна </w:t>
      </w:r>
      <w:r w:rsidRPr="006007AB">
        <w:rPr>
          <w:noProof/>
          <w:color w:val="000000"/>
          <w:sz w:val="28"/>
          <w:szCs w:val="28"/>
        </w:rPr>
        <w:lastRenderedPageBreak/>
        <w:t xml:space="preserve">стремиться школа и которые, по сути, определяют стратегические направления ее развития. Таковыми являются: </w:t>
      </w:r>
    </w:p>
    <w:p w:rsidR="006007AB" w:rsidRPr="006007AB" w:rsidRDefault="006007AB" w:rsidP="00BF5FD9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>модернизация содержательной и технологической сторон образовательного процесса</w:t>
      </w:r>
    </w:p>
    <w:p w:rsidR="006007AB" w:rsidRPr="006007AB" w:rsidRDefault="006007AB" w:rsidP="00BF5F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>создание условий, обеспечивающих личностное развитие всех субъектов образовательного процесса</w:t>
      </w:r>
    </w:p>
    <w:p w:rsidR="006007AB" w:rsidRPr="006007AB" w:rsidRDefault="006007AB" w:rsidP="00BF5F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>создание в рамках школы открытого информационного образовательного пространства</w:t>
      </w:r>
    </w:p>
    <w:p w:rsidR="006007AB" w:rsidRPr="006007AB" w:rsidRDefault="006007AB" w:rsidP="00BF5F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>развитие системы ресурсного обеспечения</w:t>
      </w:r>
    </w:p>
    <w:p w:rsidR="006007AB" w:rsidRPr="006007AB" w:rsidRDefault="006007AB" w:rsidP="00BF5FD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6007AB">
        <w:rPr>
          <w:noProof/>
          <w:color w:val="000000"/>
          <w:sz w:val="28"/>
          <w:szCs w:val="28"/>
        </w:rPr>
        <w:t>внедрение технологии здоровьесбережения для формирования здоровой нации</w:t>
      </w:r>
    </w:p>
    <w:p w:rsidR="007A4CE2" w:rsidRDefault="00722237" w:rsidP="00BF5FD9">
      <w:pPr>
        <w:pStyle w:val="a3"/>
        <w:numPr>
          <w:ilvl w:val="1"/>
          <w:numId w:val="34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Сотрудничество  М</w:t>
      </w:r>
      <w:r w:rsidR="00E5545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7A4CE2" w:rsidRPr="001468E2">
        <w:rPr>
          <w:rFonts w:ascii="Times New Roman" w:hAnsi="Times New Roman"/>
          <w:b/>
          <w:sz w:val="28"/>
          <w:szCs w:val="28"/>
          <w:lang w:eastAsia="ru-RU"/>
        </w:rPr>
        <w:t xml:space="preserve">ОУ СОШ №12 </w:t>
      </w:r>
      <w:r w:rsidR="001468E2" w:rsidRPr="001468E2">
        <w:rPr>
          <w:rFonts w:ascii="Times New Roman" w:hAnsi="Times New Roman"/>
          <w:b/>
          <w:sz w:val="28"/>
          <w:szCs w:val="28"/>
          <w:lang w:eastAsia="ru-RU"/>
        </w:rPr>
        <w:t xml:space="preserve"> с  объектами социума.</w:t>
      </w:r>
    </w:p>
    <w:p w:rsidR="000D7940" w:rsidRPr="003A73F1" w:rsidRDefault="007A4CE2" w:rsidP="000D7940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E2">
        <w:rPr>
          <w:rFonts w:ascii="Times New Roman" w:hAnsi="Times New Roman" w:cs="Times New Roman"/>
          <w:sz w:val="28"/>
          <w:szCs w:val="28"/>
        </w:rPr>
        <w:t xml:space="preserve">С 2010-2011 учебного года по настоящее время – Управляющий  совет. </w:t>
      </w:r>
      <w:r w:rsidR="00E5545E">
        <w:rPr>
          <w:rFonts w:ascii="Times New Roman" w:hAnsi="Times New Roman" w:cs="Times New Roman"/>
          <w:sz w:val="28"/>
          <w:szCs w:val="28"/>
        </w:rPr>
        <w:t>С 2013 года – Наблюдательный Совет. МА</w:t>
      </w:r>
      <w:r w:rsidR="001468E2">
        <w:rPr>
          <w:rFonts w:ascii="Times New Roman" w:hAnsi="Times New Roman" w:cs="Times New Roman"/>
          <w:sz w:val="28"/>
          <w:szCs w:val="28"/>
        </w:rPr>
        <w:t xml:space="preserve">ОУ СОШ №12 значительно расширила взаимодействие с образовательными, спортивными и культурно-просветительными учреждениями нашего округа. Среди них: </w:t>
      </w:r>
      <w:r w:rsidR="000D7940" w:rsidRPr="003A73F1">
        <w:rPr>
          <w:rFonts w:ascii="Times New Roman" w:hAnsi="Times New Roman" w:cs="Times New Roman"/>
          <w:sz w:val="28"/>
          <w:szCs w:val="28"/>
        </w:rPr>
        <w:t>МБОУ ДОД «Дворец детского (юношеского) творчества», МБОУ ДОД «Дом детского и юношеского туризма и экскурсий», МАОУ ДОД «Центр детского (юношеского) научно-технического творчества»,</w:t>
      </w:r>
      <w:r w:rsidR="000D7940">
        <w:rPr>
          <w:rFonts w:ascii="Times New Roman" w:hAnsi="Times New Roman" w:cs="Times New Roman"/>
          <w:sz w:val="28"/>
          <w:szCs w:val="28"/>
        </w:rPr>
        <w:t xml:space="preserve"> </w:t>
      </w:r>
      <w:r w:rsidR="000D7940" w:rsidRPr="003A73F1">
        <w:rPr>
          <w:rFonts w:ascii="Times New Roman" w:hAnsi="Times New Roman" w:cs="Times New Roman"/>
          <w:sz w:val="28"/>
          <w:szCs w:val="28"/>
        </w:rPr>
        <w:t xml:space="preserve">МБОУ ДОД «Станция юных натуралистов», МАОУ ДОД «Детская школа искусств имени Л.А.Старкова»,МАОУ ДОД «Детский центр культуры», МАОУ ДОД </w:t>
      </w:r>
      <w:r w:rsidR="000D7940">
        <w:rPr>
          <w:rFonts w:ascii="Times New Roman" w:hAnsi="Times New Roman" w:cs="Times New Roman"/>
          <w:sz w:val="28"/>
          <w:szCs w:val="28"/>
        </w:rPr>
        <w:t>«Детский морской центр «Нептун», МБОУ ДОД ДЮСШ «Темп», МАОУ ДОД ДЮСШ «Кристалл»,МБОУ ДОД ДШИ «Школа-театр –балета»,</w:t>
      </w:r>
      <w:r w:rsidR="000D7940" w:rsidRPr="003A73F1">
        <w:rPr>
          <w:rFonts w:ascii="Times New Roman" w:hAnsi="Times New Roman" w:cs="Times New Roman"/>
          <w:sz w:val="28"/>
          <w:szCs w:val="28"/>
        </w:rPr>
        <w:t xml:space="preserve"> Городская детс</w:t>
      </w:r>
      <w:r w:rsidR="00024523">
        <w:rPr>
          <w:rFonts w:ascii="Times New Roman" w:hAnsi="Times New Roman" w:cs="Times New Roman"/>
          <w:sz w:val="28"/>
          <w:szCs w:val="28"/>
        </w:rPr>
        <w:t>кая библиотека им.А.Гайдара.</w:t>
      </w:r>
    </w:p>
    <w:p w:rsidR="00A33891" w:rsidRDefault="00424CE3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41D5">
        <w:rPr>
          <w:rFonts w:ascii="Times New Roman" w:hAnsi="Times New Roman" w:cs="Times New Roman"/>
          <w:sz w:val="28"/>
          <w:szCs w:val="28"/>
        </w:rPr>
        <w:t xml:space="preserve">Сотрудничество с указанными учреждениями осуществляется на договорной основе в целях обеспечения содержания </w:t>
      </w:r>
      <w:proofErr w:type="spellStart"/>
      <w:r w:rsidR="001941D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1941D5">
        <w:rPr>
          <w:rFonts w:ascii="Times New Roman" w:hAnsi="Times New Roman" w:cs="Times New Roman"/>
          <w:sz w:val="28"/>
          <w:szCs w:val="28"/>
        </w:rPr>
        <w:t xml:space="preserve">  подготовки, расширения кругозора и компетентностей учащихся в образовательной деятельности, расширения физкультурно-оздоровительной  и  </w:t>
      </w:r>
      <w:proofErr w:type="spellStart"/>
      <w:r w:rsidR="001941D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1941D5">
        <w:rPr>
          <w:rFonts w:ascii="Times New Roman" w:hAnsi="Times New Roman" w:cs="Times New Roman"/>
          <w:sz w:val="28"/>
          <w:szCs w:val="28"/>
        </w:rPr>
        <w:t xml:space="preserve"> деятельности, повышения профессионального мастерства учителей. </w:t>
      </w:r>
    </w:p>
    <w:p w:rsidR="001941D5" w:rsidRDefault="00424CE3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1D5">
        <w:rPr>
          <w:rFonts w:ascii="Times New Roman" w:hAnsi="Times New Roman" w:cs="Times New Roman"/>
          <w:sz w:val="28"/>
          <w:szCs w:val="28"/>
        </w:rPr>
        <w:t xml:space="preserve">В школе складывается взаимодействие всех участников образовательного процесса, в том числе и с родительской общественностью. Регулярно проходят родительские собрания, круглые столы, конференции, психолого-педагогические лектории, коллективные тренинги и индивидуальное консультирование родителей  по вопросам образования и воспитания. Родители принимают участие  в спортивно-оздоровительных праздниках, Днях здоровья, научно-практических конференциях на различные темы. Руководство взаимодействием всех участников образовательного </w:t>
      </w:r>
      <w:r w:rsidR="001941D5">
        <w:rPr>
          <w:rFonts w:ascii="Times New Roman" w:hAnsi="Times New Roman" w:cs="Times New Roman"/>
          <w:sz w:val="28"/>
          <w:szCs w:val="28"/>
        </w:rPr>
        <w:lastRenderedPageBreak/>
        <w:t>процесса осуществляется действующим на постоянной основе Управляющим советом школы.</w:t>
      </w:r>
    </w:p>
    <w:p w:rsidR="0003708C" w:rsidRDefault="007A72F7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905">
        <w:rPr>
          <w:rFonts w:ascii="Times New Roman" w:hAnsi="Times New Roman" w:cs="Times New Roman"/>
          <w:sz w:val="28"/>
          <w:szCs w:val="28"/>
        </w:rPr>
        <w:t xml:space="preserve">Школа №12 активно сотрудничает по вопросам сохранения и укрепления здоровья обучающихся с учреждениями здравоохранения: МБУЗ «Городская поликлиника», диагностическим Центром здоровья для детей, Центром  </w:t>
      </w:r>
      <w:proofErr w:type="spellStart"/>
      <w:r w:rsidR="00AB7905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AB7905">
        <w:rPr>
          <w:rFonts w:ascii="Times New Roman" w:hAnsi="Times New Roman" w:cs="Times New Roman"/>
          <w:sz w:val="28"/>
          <w:szCs w:val="28"/>
        </w:rPr>
        <w:t xml:space="preserve"> сопровождения, Центром по ВИЧ- инфекциям, </w:t>
      </w:r>
      <w:proofErr w:type="spellStart"/>
      <w:r w:rsidR="00AB7905">
        <w:rPr>
          <w:rFonts w:ascii="Times New Roman" w:hAnsi="Times New Roman" w:cs="Times New Roman"/>
          <w:sz w:val="28"/>
          <w:szCs w:val="28"/>
        </w:rPr>
        <w:t>Ценртом</w:t>
      </w:r>
      <w:proofErr w:type="spellEnd"/>
      <w:r w:rsidR="00AB7905">
        <w:rPr>
          <w:rFonts w:ascii="Times New Roman" w:hAnsi="Times New Roman" w:cs="Times New Roman"/>
          <w:sz w:val="28"/>
          <w:szCs w:val="28"/>
        </w:rPr>
        <w:t xml:space="preserve"> планирования семьи, отделом  по делам несовершеннолетних, ГИБДД, городским советом старшеклассник</w:t>
      </w:r>
      <w:r w:rsidR="00E5545E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r w:rsidR="00E5545E">
        <w:rPr>
          <w:rFonts w:ascii="Times New Roman" w:hAnsi="Times New Roman" w:cs="Times New Roman"/>
          <w:sz w:val="28"/>
          <w:szCs w:val="28"/>
        </w:rPr>
        <w:t>Медиа-центр</w:t>
      </w:r>
      <w:proofErr w:type="spellEnd"/>
      <w:r w:rsidR="00E5545E">
        <w:rPr>
          <w:rFonts w:ascii="Times New Roman" w:hAnsi="Times New Roman" w:cs="Times New Roman"/>
          <w:sz w:val="28"/>
          <w:szCs w:val="28"/>
        </w:rPr>
        <w:t xml:space="preserve"> «Молодежный порт</w:t>
      </w:r>
      <w:r w:rsidR="00AB7905">
        <w:rPr>
          <w:rFonts w:ascii="Times New Roman" w:hAnsi="Times New Roman" w:cs="Times New Roman"/>
          <w:sz w:val="28"/>
          <w:szCs w:val="28"/>
        </w:rPr>
        <w:t xml:space="preserve">ал», </w:t>
      </w:r>
      <w:r w:rsidR="0003708C">
        <w:rPr>
          <w:rFonts w:ascii="Times New Roman" w:hAnsi="Times New Roman" w:cs="Times New Roman"/>
          <w:sz w:val="28"/>
          <w:szCs w:val="28"/>
        </w:rPr>
        <w:t>Культурно-деловым центром, Центром занятости населения.</w:t>
      </w:r>
    </w:p>
    <w:p w:rsidR="0003708C" w:rsidRDefault="007A72F7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08C">
        <w:rPr>
          <w:rFonts w:ascii="Times New Roman" w:hAnsi="Times New Roman" w:cs="Times New Roman"/>
          <w:sz w:val="28"/>
          <w:szCs w:val="28"/>
        </w:rPr>
        <w:t>Указанные учреждения совместно со школой осуществляют консультирование, диагностирование, медицинское обслуживание, просветительскую деятельность среди всех участников образовательного процесса.</w:t>
      </w:r>
    </w:p>
    <w:p w:rsidR="0003708C" w:rsidRDefault="000B1EF9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 технологии включают комплекс мероприятий ,</w:t>
      </w:r>
      <w:r w:rsidR="002F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нацеленных на создание благоприятного общественного мнения по отношению к деятельности школы.</w:t>
      </w:r>
    </w:p>
    <w:p w:rsidR="002F3046" w:rsidRDefault="007A72F7" w:rsidP="00424CE3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046">
        <w:rPr>
          <w:rFonts w:ascii="Times New Roman" w:hAnsi="Times New Roman" w:cs="Times New Roman"/>
          <w:sz w:val="28"/>
          <w:szCs w:val="28"/>
        </w:rPr>
        <w:t>Регулярно в городской прессе публикуются статьи, свидетельствующие  об эффективности работы  школы в спорте</w:t>
      </w:r>
      <w:r w:rsidR="00813492">
        <w:rPr>
          <w:rFonts w:ascii="Times New Roman" w:hAnsi="Times New Roman" w:cs="Times New Roman"/>
          <w:sz w:val="28"/>
          <w:szCs w:val="28"/>
        </w:rPr>
        <w:t>, исс</w:t>
      </w:r>
      <w:r w:rsidR="002F3046">
        <w:rPr>
          <w:rFonts w:ascii="Times New Roman" w:hAnsi="Times New Roman" w:cs="Times New Roman"/>
          <w:sz w:val="28"/>
          <w:szCs w:val="28"/>
        </w:rPr>
        <w:t>ледовательской,</w:t>
      </w:r>
      <w:r w:rsidR="000A599B">
        <w:rPr>
          <w:rFonts w:ascii="Times New Roman" w:hAnsi="Times New Roman" w:cs="Times New Roman"/>
          <w:sz w:val="28"/>
          <w:szCs w:val="28"/>
        </w:rPr>
        <w:t xml:space="preserve"> </w:t>
      </w:r>
      <w:r w:rsidR="002F3046">
        <w:rPr>
          <w:rFonts w:ascii="Times New Roman" w:hAnsi="Times New Roman" w:cs="Times New Roman"/>
          <w:sz w:val="28"/>
          <w:szCs w:val="28"/>
        </w:rPr>
        <w:t>экологической деятельности, военно-патриотическом воспитании, творческой и социальной активности детей (Приложение 18).</w:t>
      </w:r>
    </w:p>
    <w:p w:rsidR="000B1EF9" w:rsidRPr="00497235" w:rsidRDefault="00497235" w:rsidP="0081349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35">
        <w:rPr>
          <w:rFonts w:ascii="Times New Roman" w:hAnsi="Times New Roman" w:cs="Times New Roman"/>
          <w:b/>
          <w:sz w:val="28"/>
          <w:szCs w:val="28"/>
        </w:rPr>
        <w:t xml:space="preserve">Раздел 14. Ожидаемые результаты выполнения </w:t>
      </w:r>
      <w:r w:rsidR="00BF5FD9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497235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tbl>
      <w:tblPr>
        <w:tblW w:w="93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1397"/>
        <w:gridCol w:w="2694"/>
        <w:gridCol w:w="2515"/>
      </w:tblGrid>
      <w:tr w:rsidR="0000038D" w:rsidRPr="004E19A6" w:rsidTr="0000038D">
        <w:tc>
          <w:tcPr>
            <w:tcW w:w="2746" w:type="dxa"/>
            <w:vMerge w:val="restart"/>
          </w:tcPr>
          <w:p w:rsidR="0000038D" w:rsidRPr="004E19A6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1397" w:type="dxa"/>
            <w:vMerge w:val="restart"/>
          </w:tcPr>
          <w:p w:rsidR="0000038D" w:rsidRPr="004E19A6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209" w:type="dxa"/>
            <w:gridSpan w:val="2"/>
          </w:tcPr>
          <w:p w:rsidR="0000038D" w:rsidRPr="004E19A6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Количественное значение</w:t>
            </w:r>
          </w:p>
        </w:tc>
      </w:tr>
      <w:tr w:rsidR="0000038D" w:rsidRPr="004E19A6" w:rsidTr="0000038D">
        <w:tc>
          <w:tcPr>
            <w:tcW w:w="2746" w:type="dxa"/>
            <w:vMerge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 xml:space="preserve"> Результат на конец прошлого учебного года</w:t>
            </w:r>
          </w:p>
        </w:tc>
        <w:tc>
          <w:tcPr>
            <w:tcW w:w="2515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0038D" w:rsidRPr="004E19A6" w:rsidTr="0000038D">
        <w:tc>
          <w:tcPr>
            <w:tcW w:w="2746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E19A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97" w:type="dxa"/>
          </w:tcPr>
          <w:p w:rsidR="0000038D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00038D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0038D" w:rsidRDefault="0000038D" w:rsidP="00000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694" w:type="dxa"/>
          </w:tcPr>
          <w:p w:rsidR="0000038D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50,57      </w:t>
            </w:r>
          </w:p>
          <w:p w:rsidR="0000038D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23,95 </w:t>
            </w:r>
          </w:p>
          <w:p w:rsidR="0000038D" w:rsidRPr="004E19A6" w:rsidRDefault="0000038D" w:rsidP="0072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  <w:tc>
          <w:tcPr>
            <w:tcW w:w="2515" w:type="dxa"/>
          </w:tcPr>
          <w:p w:rsidR="0000038D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50,6            </w:t>
            </w:r>
          </w:p>
          <w:p w:rsidR="0000038D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AE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27AE0" w:rsidRPr="004E19A6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34,7</w:t>
            </w:r>
          </w:p>
        </w:tc>
      </w:tr>
      <w:tr w:rsidR="0000038D" w:rsidRPr="004E19A6" w:rsidTr="0000038D">
        <w:tc>
          <w:tcPr>
            <w:tcW w:w="2746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397" w:type="dxa"/>
          </w:tcPr>
          <w:p w:rsidR="00727AE0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727AE0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0038D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694" w:type="dxa"/>
          </w:tcPr>
          <w:p w:rsidR="00727AE0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96,59    </w:t>
            </w:r>
          </w:p>
          <w:p w:rsidR="00727AE0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94,3  </w:t>
            </w:r>
          </w:p>
          <w:p w:rsidR="0000038D" w:rsidRPr="004E19A6" w:rsidRDefault="0000038D" w:rsidP="00727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95,22</w:t>
            </w:r>
          </w:p>
        </w:tc>
        <w:tc>
          <w:tcPr>
            <w:tcW w:w="2515" w:type="dxa"/>
          </w:tcPr>
          <w:p w:rsidR="0000038D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27AE0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27AE0" w:rsidRPr="004E19A6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0038D" w:rsidRPr="004E19A6" w:rsidTr="0000038D">
        <w:tc>
          <w:tcPr>
            <w:tcW w:w="2746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Количество учащихся, охваченны</w:t>
            </w:r>
            <w:r>
              <w:rPr>
                <w:rFonts w:ascii="Times New Roman" w:hAnsi="Times New Roman"/>
                <w:sz w:val="24"/>
                <w:szCs w:val="24"/>
              </w:rPr>
              <w:t>х дополнительным образованием (</w:t>
            </w:r>
            <w:r w:rsidRPr="004E19A6">
              <w:rPr>
                <w:rFonts w:ascii="Times New Roman" w:hAnsi="Times New Roman"/>
                <w:sz w:val="24"/>
                <w:szCs w:val="24"/>
              </w:rPr>
              <w:t>на базе образовательного учреждения)</w:t>
            </w:r>
          </w:p>
        </w:tc>
        <w:tc>
          <w:tcPr>
            <w:tcW w:w="1397" w:type="dxa"/>
          </w:tcPr>
          <w:p w:rsidR="0000038D" w:rsidRPr="0000038D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94" w:type="dxa"/>
          </w:tcPr>
          <w:p w:rsidR="0000038D" w:rsidRPr="004E19A6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0038D" w:rsidRPr="004E1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038D" w:rsidRPr="004E19A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15" w:type="dxa"/>
          </w:tcPr>
          <w:p w:rsidR="0000038D" w:rsidRPr="004E19A6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00038D" w:rsidRPr="004E19A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0038D" w:rsidRPr="004E19A6" w:rsidTr="0000038D">
        <w:tc>
          <w:tcPr>
            <w:tcW w:w="2746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Количество учащихся-участников предметных конкурсов, олимпиад, смотров и др.</w:t>
            </w:r>
          </w:p>
        </w:tc>
        <w:tc>
          <w:tcPr>
            <w:tcW w:w="1397" w:type="dxa"/>
          </w:tcPr>
          <w:p w:rsidR="0000038D" w:rsidRPr="004E19A6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2694" w:type="dxa"/>
          </w:tcPr>
          <w:p w:rsidR="0000038D" w:rsidRPr="004E19A6" w:rsidRDefault="00727AE0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15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0038D" w:rsidRPr="004E19A6" w:rsidTr="0000038D">
        <w:tc>
          <w:tcPr>
            <w:tcW w:w="2746" w:type="dxa"/>
          </w:tcPr>
          <w:p w:rsidR="0000038D" w:rsidRPr="004E19A6" w:rsidRDefault="0000038D" w:rsidP="0000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уроков, пропущенных обучающимися ОУ по болезни за учебный год в среднем на одного ученика</w:t>
            </w:r>
          </w:p>
        </w:tc>
        <w:tc>
          <w:tcPr>
            <w:tcW w:w="1397" w:type="dxa"/>
          </w:tcPr>
          <w:p w:rsidR="0000038D" w:rsidRPr="004E19A6" w:rsidRDefault="00727AE0" w:rsidP="00727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94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15" w:type="dxa"/>
          </w:tcPr>
          <w:p w:rsidR="0000038D" w:rsidRPr="004E19A6" w:rsidRDefault="0000038D" w:rsidP="00000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9A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AB7905" w:rsidRPr="004E19A6" w:rsidRDefault="00AB7905" w:rsidP="004E19A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D5" w:rsidRDefault="001941D5" w:rsidP="001468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0EF1" w:rsidRPr="00550EF1" w:rsidRDefault="00550EF1" w:rsidP="00550EF1">
      <w:pPr>
        <w:spacing w:before="100" w:beforeAutospacing="1" w:after="100" w:afterAutospacing="1" w:line="240" w:lineRule="auto"/>
        <w:rPr>
          <w:color w:val="FF0000"/>
        </w:rPr>
      </w:pPr>
    </w:p>
    <w:p w:rsidR="00550EF1" w:rsidRPr="00550EF1" w:rsidRDefault="00550EF1" w:rsidP="00550EF1">
      <w:pPr>
        <w:pStyle w:val="a3"/>
        <w:ind w:left="1080"/>
        <w:rPr>
          <w:sz w:val="44"/>
          <w:szCs w:val="44"/>
        </w:rPr>
      </w:pPr>
    </w:p>
    <w:sectPr w:rsidR="00550EF1" w:rsidRPr="00550EF1" w:rsidSect="00435F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28B3912"/>
    <w:multiLevelType w:val="singleLevel"/>
    <w:tmpl w:val="28F237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522A50"/>
    <w:multiLevelType w:val="hybridMultilevel"/>
    <w:tmpl w:val="0E7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9D4"/>
    <w:multiLevelType w:val="hybridMultilevel"/>
    <w:tmpl w:val="2F2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512F"/>
    <w:multiLevelType w:val="hybridMultilevel"/>
    <w:tmpl w:val="A7FA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66136"/>
    <w:multiLevelType w:val="hybridMultilevel"/>
    <w:tmpl w:val="22A2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6EC8"/>
    <w:multiLevelType w:val="hybridMultilevel"/>
    <w:tmpl w:val="A0BAA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D1234"/>
    <w:multiLevelType w:val="hybridMultilevel"/>
    <w:tmpl w:val="9FCE1064"/>
    <w:lvl w:ilvl="0" w:tplc="A5868A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6523F"/>
    <w:multiLevelType w:val="hybridMultilevel"/>
    <w:tmpl w:val="EDCE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23596"/>
    <w:multiLevelType w:val="hybridMultilevel"/>
    <w:tmpl w:val="435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5B16"/>
    <w:multiLevelType w:val="hybridMultilevel"/>
    <w:tmpl w:val="3B58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0D50"/>
    <w:multiLevelType w:val="hybridMultilevel"/>
    <w:tmpl w:val="F1BA2EBC"/>
    <w:lvl w:ilvl="0" w:tplc="C75836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D822BF9"/>
    <w:multiLevelType w:val="hybridMultilevel"/>
    <w:tmpl w:val="532E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A6CB2"/>
    <w:multiLevelType w:val="hybridMultilevel"/>
    <w:tmpl w:val="CFB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41D67"/>
    <w:multiLevelType w:val="hybridMultilevel"/>
    <w:tmpl w:val="EC9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91972"/>
    <w:multiLevelType w:val="multilevel"/>
    <w:tmpl w:val="43C422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8">
    <w:nsid w:val="29485A76"/>
    <w:multiLevelType w:val="multilevel"/>
    <w:tmpl w:val="3E4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CD58BB"/>
    <w:multiLevelType w:val="hybridMultilevel"/>
    <w:tmpl w:val="D1A2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17CE2"/>
    <w:multiLevelType w:val="multilevel"/>
    <w:tmpl w:val="6C7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E3DA9"/>
    <w:multiLevelType w:val="hybridMultilevel"/>
    <w:tmpl w:val="96F226E4"/>
    <w:lvl w:ilvl="0" w:tplc="A5868A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537A1"/>
    <w:multiLevelType w:val="hybridMultilevel"/>
    <w:tmpl w:val="D46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A1C75"/>
    <w:multiLevelType w:val="hybridMultilevel"/>
    <w:tmpl w:val="37647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016BF"/>
    <w:multiLevelType w:val="hybridMultilevel"/>
    <w:tmpl w:val="6EF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750A0"/>
    <w:multiLevelType w:val="hybridMultilevel"/>
    <w:tmpl w:val="AA3A112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>
    <w:nsid w:val="3F474BDB"/>
    <w:multiLevelType w:val="hybridMultilevel"/>
    <w:tmpl w:val="974235B8"/>
    <w:lvl w:ilvl="0" w:tplc="0419000B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7">
    <w:nsid w:val="45841709"/>
    <w:multiLevelType w:val="hybridMultilevel"/>
    <w:tmpl w:val="15F830B0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5AA524D"/>
    <w:multiLevelType w:val="hybridMultilevel"/>
    <w:tmpl w:val="58DA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C3948"/>
    <w:multiLevelType w:val="hybridMultilevel"/>
    <w:tmpl w:val="8C40F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31C28"/>
    <w:multiLevelType w:val="multilevel"/>
    <w:tmpl w:val="DFAC55BE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459E7"/>
    <w:multiLevelType w:val="hybridMultilevel"/>
    <w:tmpl w:val="9458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41C5A"/>
    <w:multiLevelType w:val="multilevel"/>
    <w:tmpl w:val="B6F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111673"/>
    <w:multiLevelType w:val="hybridMultilevel"/>
    <w:tmpl w:val="FF34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9480D"/>
    <w:multiLevelType w:val="multilevel"/>
    <w:tmpl w:val="99F6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561095"/>
    <w:multiLevelType w:val="hybridMultilevel"/>
    <w:tmpl w:val="9E5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F635E"/>
    <w:multiLevelType w:val="hybridMultilevel"/>
    <w:tmpl w:val="DDA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1750E0"/>
    <w:multiLevelType w:val="hybridMultilevel"/>
    <w:tmpl w:val="D2021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68065F"/>
    <w:multiLevelType w:val="hybridMultilevel"/>
    <w:tmpl w:val="77E05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1B3E3B"/>
    <w:multiLevelType w:val="multilevel"/>
    <w:tmpl w:val="314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244C1"/>
    <w:multiLevelType w:val="hybridMultilevel"/>
    <w:tmpl w:val="8CE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176A3"/>
    <w:multiLevelType w:val="multilevel"/>
    <w:tmpl w:val="161E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5462F"/>
    <w:multiLevelType w:val="multilevel"/>
    <w:tmpl w:val="89DC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A0167"/>
    <w:multiLevelType w:val="hybridMultilevel"/>
    <w:tmpl w:val="BDF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9"/>
  </w:num>
  <w:num w:numId="4">
    <w:abstractNumId w:val="20"/>
  </w:num>
  <w:num w:numId="5">
    <w:abstractNumId w:val="9"/>
  </w:num>
  <w:num w:numId="6">
    <w:abstractNumId w:val="29"/>
  </w:num>
  <w:num w:numId="7">
    <w:abstractNumId w:val="8"/>
  </w:num>
  <w:num w:numId="8">
    <w:abstractNumId w:val="26"/>
  </w:num>
  <w:num w:numId="9">
    <w:abstractNumId w:val="21"/>
  </w:num>
  <w:num w:numId="10">
    <w:abstractNumId w:val="33"/>
  </w:num>
  <w:num w:numId="11">
    <w:abstractNumId w:val="28"/>
  </w:num>
  <w:num w:numId="12">
    <w:abstractNumId w:val="22"/>
  </w:num>
  <w:num w:numId="13">
    <w:abstractNumId w:val="43"/>
  </w:num>
  <w:num w:numId="14">
    <w:abstractNumId w:val="4"/>
  </w:num>
  <w:num w:numId="15">
    <w:abstractNumId w:val="11"/>
  </w:num>
  <w:num w:numId="16">
    <w:abstractNumId w:val="38"/>
  </w:num>
  <w:num w:numId="17">
    <w:abstractNumId w:val="32"/>
  </w:num>
  <w:num w:numId="18">
    <w:abstractNumId w:val="0"/>
  </w:num>
  <w:num w:numId="19">
    <w:abstractNumId w:val="1"/>
  </w:num>
  <w:num w:numId="20">
    <w:abstractNumId w:val="23"/>
  </w:num>
  <w:num w:numId="21">
    <w:abstractNumId w:val="13"/>
  </w:num>
  <w:num w:numId="22">
    <w:abstractNumId w:val="19"/>
  </w:num>
  <w:num w:numId="23">
    <w:abstractNumId w:val="14"/>
  </w:num>
  <w:num w:numId="24">
    <w:abstractNumId w:val="31"/>
  </w:num>
  <w:num w:numId="25">
    <w:abstractNumId w:val="2"/>
  </w:num>
  <w:num w:numId="26">
    <w:abstractNumId w:val="41"/>
  </w:num>
  <w:num w:numId="27">
    <w:abstractNumId w:val="42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7"/>
  </w:num>
  <w:num w:numId="35">
    <w:abstractNumId w:val="25"/>
  </w:num>
  <w:num w:numId="36">
    <w:abstractNumId w:val="5"/>
  </w:num>
  <w:num w:numId="37">
    <w:abstractNumId w:val="35"/>
  </w:num>
  <w:num w:numId="38">
    <w:abstractNumId w:val="7"/>
  </w:num>
  <w:num w:numId="39">
    <w:abstractNumId w:val="27"/>
  </w:num>
  <w:num w:numId="40">
    <w:abstractNumId w:val="37"/>
  </w:num>
  <w:num w:numId="41">
    <w:abstractNumId w:val="15"/>
  </w:num>
  <w:num w:numId="42">
    <w:abstractNumId w:val="30"/>
  </w:num>
  <w:num w:numId="43">
    <w:abstractNumId w:val="3"/>
  </w:num>
  <w:num w:numId="44">
    <w:abstractNumId w:val="1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50EF1"/>
    <w:rsid w:val="0000038D"/>
    <w:rsid w:val="000056E0"/>
    <w:rsid w:val="000075AB"/>
    <w:rsid w:val="00007C64"/>
    <w:rsid w:val="000151BE"/>
    <w:rsid w:val="00021369"/>
    <w:rsid w:val="00024523"/>
    <w:rsid w:val="00033FE9"/>
    <w:rsid w:val="0003708C"/>
    <w:rsid w:val="00040F7D"/>
    <w:rsid w:val="0006073F"/>
    <w:rsid w:val="000814E3"/>
    <w:rsid w:val="0008448B"/>
    <w:rsid w:val="0009541D"/>
    <w:rsid w:val="000A2418"/>
    <w:rsid w:val="000A4AE3"/>
    <w:rsid w:val="000A599B"/>
    <w:rsid w:val="000A749A"/>
    <w:rsid w:val="000B07A8"/>
    <w:rsid w:val="000B1EF9"/>
    <w:rsid w:val="000B2968"/>
    <w:rsid w:val="000B59C6"/>
    <w:rsid w:val="000B7E23"/>
    <w:rsid w:val="000D7940"/>
    <w:rsid w:val="000F00DC"/>
    <w:rsid w:val="000F2370"/>
    <w:rsid w:val="000F2D39"/>
    <w:rsid w:val="001044AE"/>
    <w:rsid w:val="0011514D"/>
    <w:rsid w:val="001318CD"/>
    <w:rsid w:val="001340A7"/>
    <w:rsid w:val="0013597F"/>
    <w:rsid w:val="001468E2"/>
    <w:rsid w:val="00181F00"/>
    <w:rsid w:val="0018427F"/>
    <w:rsid w:val="00190379"/>
    <w:rsid w:val="00191233"/>
    <w:rsid w:val="001941D5"/>
    <w:rsid w:val="001A0D0B"/>
    <w:rsid w:val="001A7C2F"/>
    <w:rsid w:val="001B1997"/>
    <w:rsid w:val="001B1AAA"/>
    <w:rsid w:val="001B504A"/>
    <w:rsid w:val="001B7155"/>
    <w:rsid w:val="001C0A70"/>
    <w:rsid w:val="001D2AB8"/>
    <w:rsid w:val="001F1A3A"/>
    <w:rsid w:val="002007F9"/>
    <w:rsid w:val="00214596"/>
    <w:rsid w:val="00216166"/>
    <w:rsid w:val="002243E2"/>
    <w:rsid w:val="00236304"/>
    <w:rsid w:val="00241578"/>
    <w:rsid w:val="002437AB"/>
    <w:rsid w:val="002532D8"/>
    <w:rsid w:val="00254DCE"/>
    <w:rsid w:val="002704A6"/>
    <w:rsid w:val="002719A2"/>
    <w:rsid w:val="0028187D"/>
    <w:rsid w:val="00285936"/>
    <w:rsid w:val="00291553"/>
    <w:rsid w:val="00297D0E"/>
    <w:rsid w:val="002A7594"/>
    <w:rsid w:val="002B706F"/>
    <w:rsid w:val="002C6525"/>
    <w:rsid w:val="002C772B"/>
    <w:rsid w:val="002D48EE"/>
    <w:rsid w:val="002D575D"/>
    <w:rsid w:val="002D7FBE"/>
    <w:rsid w:val="002F3046"/>
    <w:rsid w:val="002F5E9F"/>
    <w:rsid w:val="0030043D"/>
    <w:rsid w:val="00303A38"/>
    <w:rsid w:val="0031053B"/>
    <w:rsid w:val="00312F89"/>
    <w:rsid w:val="00317530"/>
    <w:rsid w:val="00344DE4"/>
    <w:rsid w:val="0034536C"/>
    <w:rsid w:val="00351F5F"/>
    <w:rsid w:val="003640D1"/>
    <w:rsid w:val="00385810"/>
    <w:rsid w:val="003907D5"/>
    <w:rsid w:val="003979A9"/>
    <w:rsid w:val="003A2AD0"/>
    <w:rsid w:val="003A73F1"/>
    <w:rsid w:val="003B18BF"/>
    <w:rsid w:val="003B526E"/>
    <w:rsid w:val="003C3741"/>
    <w:rsid w:val="003C6235"/>
    <w:rsid w:val="003D6C08"/>
    <w:rsid w:val="003E1E84"/>
    <w:rsid w:val="003F64B9"/>
    <w:rsid w:val="00403035"/>
    <w:rsid w:val="00420084"/>
    <w:rsid w:val="00424CE3"/>
    <w:rsid w:val="00435F59"/>
    <w:rsid w:val="00440854"/>
    <w:rsid w:val="00444D3F"/>
    <w:rsid w:val="00447348"/>
    <w:rsid w:val="00451027"/>
    <w:rsid w:val="00463287"/>
    <w:rsid w:val="004639C0"/>
    <w:rsid w:val="00470B6D"/>
    <w:rsid w:val="0047755F"/>
    <w:rsid w:val="00480668"/>
    <w:rsid w:val="00483E5B"/>
    <w:rsid w:val="0049504A"/>
    <w:rsid w:val="00497235"/>
    <w:rsid w:val="004A4712"/>
    <w:rsid w:val="004A664F"/>
    <w:rsid w:val="004B7687"/>
    <w:rsid w:val="004C3894"/>
    <w:rsid w:val="004C3C85"/>
    <w:rsid w:val="004C65FB"/>
    <w:rsid w:val="004C7F87"/>
    <w:rsid w:val="004D1D0D"/>
    <w:rsid w:val="004D1E37"/>
    <w:rsid w:val="004D4B6F"/>
    <w:rsid w:val="004D4C1F"/>
    <w:rsid w:val="004D71EB"/>
    <w:rsid w:val="004E19A6"/>
    <w:rsid w:val="004E6A44"/>
    <w:rsid w:val="004F7A86"/>
    <w:rsid w:val="005020D0"/>
    <w:rsid w:val="0050732E"/>
    <w:rsid w:val="00524CE4"/>
    <w:rsid w:val="00534E34"/>
    <w:rsid w:val="00537DEC"/>
    <w:rsid w:val="005419E3"/>
    <w:rsid w:val="005477DB"/>
    <w:rsid w:val="00550EF1"/>
    <w:rsid w:val="00573D6B"/>
    <w:rsid w:val="00577E8F"/>
    <w:rsid w:val="00580506"/>
    <w:rsid w:val="00580B3C"/>
    <w:rsid w:val="005936EA"/>
    <w:rsid w:val="005967E3"/>
    <w:rsid w:val="005A1029"/>
    <w:rsid w:val="005A512B"/>
    <w:rsid w:val="005A64DA"/>
    <w:rsid w:val="005B14E8"/>
    <w:rsid w:val="005B5ACB"/>
    <w:rsid w:val="005B5CC3"/>
    <w:rsid w:val="005C6EC3"/>
    <w:rsid w:val="005D71CE"/>
    <w:rsid w:val="005E0E97"/>
    <w:rsid w:val="005E5786"/>
    <w:rsid w:val="006007AB"/>
    <w:rsid w:val="00600D5A"/>
    <w:rsid w:val="006016AB"/>
    <w:rsid w:val="00606474"/>
    <w:rsid w:val="00616C88"/>
    <w:rsid w:val="00633BFB"/>
    <w:rsid w:val="006346F4"/>
    <w:rsid w:val="00641797"/>
    <w:rsid w:val="00650BA1"/>
    <w:rsid w:val="00653787"/>
    <w:rsid w:val="0066248B"/>
    <w:rsid w:val="00672D5F"/>
    <w:rsid w:val="006777E1"/>
    <w:rsid w:val="0068706A"/>
    <w:rsid w:val="006A2D00"/>
    <w:rsid w:val="006B667B"/>
    <w:rsid w:val="006D6101"/>
    <w:rsid w:val="006D7B66"/>
    <w:rsid w:val="006E139F"/>
    <w:rsid w:val="006F5443"/>
    <w:rsid w:val="0071019D"/>
    <w:rsid w:val="00716390"/>
    <w:rsid w:val="00720A59"/>
    <w:rsid w:val="00722237"/>
    <w:rsid w:val="00727AE0"/>
    <w:rsid w:val="007417DE"/>
    <w:rsid w:val="00745A4E"/>
    <w:rsid w:val="00750433"/>
    <w:rsid w:val="00753B70"/>
    <w:rsid w:val="007567F2"/>
    <w:rsid w:val="00760076"/>
    <w:rsid w:val="0077624A"/>
    <w:rsid w:val="00783828"/>
    <w:rsid w:val="00783AA5"/>
    <w:rsid w:val="007A4CE2"/>
    <w:rsid w:val="007A72F7"/>
    <w:rsid w:val="007B35EA"/>
    <w:rsid w:val="007B40D4"/>
    <w:rsid w:val="007B5218"/>
    <w:rsid w:val="007B56AB"/>
    <w:rsid w:val="007C607F"/>
    <w:rsid w:val="007D07DC"/>
    <w:rsid w:val="007D0AC8"/>
    <w:rsid w:val="007D3074"/>
    <w:rsid w:val="007F0903"/>
    <w:rsid w:val="007F0EDE"/>
    <w:rsid w:val="007F7B59"/>
    <w:rsid w:val="008006D9"/>
    <w:rsid w:val="008118E7"/>
    <w:rsid w:val="00813384"/>
    <w:rsid w:val="00813492"/>
    <w:rsid w:val="00814F47"/>
    <w:rsid w:val="00816B38"/>
    <w:rsid w:val="00820C9A"/>
    <w:rsid w:val="00821AA2"/>
    <w:rsid w:val="008365D2"/>
    <w:rsid w:val="00843826"/>
    <w:rsid w:val="00845923"/>
    <w:rsid w:val="00852E98"/>
    <w:rsid w:val="00854E36"/>
    <w:rsid w:val="00855E67"/>
    <w:rsid w:val="008573F5"/>
    <w:rsid w:val="008720DE"/>
    <w:rsid w:val="00893DD9"/>
    <w:rsid w:val="008948B3"/>
    <w:rsid w:val="008B0CBF"/>
    <w:rsid w:val="008B2E97"/>
    <w:rsid w:val="008C7528"/>
    <w:rsid w:val="008D197A"/>
    <w:rsid w:val="008D3678"/>
    <w:rsid w:val="008D55A0"/>
    <w:rsid w:val="008F7314"/>
    <w:rsid w:val="00911A06"/>
    <w:rsid w:val="0092311B"/>
    <w:rsid w:val="00927339"/>
    <w:rsid w:val="00930AAD"/>
    <w:rsid w:val="00930DFB"/>
    <w:rsid w:val="00950353"/>
    <w:rsid w:val="00952A24"/>
    <w:rsid w:val="00962DB9"/>
    <w:rsid w:val="009640FB"/>
    <w:rsid w:val="00966097"/>
    <w:rsid w:val="0097202C"/>
    <w:rsid w:val="00980E07"/>
    <w:rsid w:val="00991251"/>
    <w:rsid w:val="009A1F8B"/>
    <w:rsid w:val="009C3908"/>
    <w:rsid w:val="009D4F4D"/>
    <w:rsid w:val="009E4D94"/>
    <w:rsid w:val="009F0885"/>
    <w:rsid w:val="009F4741"/>
    <w:rsid w:val="00A005E7"/>
    <w:rsid w:val="00A03035"/>
    <w:rsid w:val="00A04AF0"/>
    <w:rsid w:val="00A06D64"/>
    <w:rsid w:val="00A13174"/>
    <w:rsid w:val="00A144A5"/>
    <w:rsid w:val="00A16687"/>
    <w:rsid w:val="00A24471"/>
    <w:rsid w:val="00A2642B"/>
    <w:rsid w:val="00A33891"/>
    <w:rsid w:val="00A3543D"/>
    <w:rsid w:val="00A454F2"/>
    <w:rsid w:val="00A568D9"/>
    <w:rsid w:val="00A65E08"/>
    <w:rsid w:val="00A72D64"/>
    <w:rsid w:val="00A76B85"/>
    <w:rsid w:val="00A919E1"/>
    <w:rsid w:val="00AB7905"/>
    <w:rsid w:val="00AD3E19"/>
    <w:rsid w:val="00AD3F45"/>
    <w:rsid w:val="00B0180C"/>
    <w:rsid w:val="00B12096"/>
    <w:rsid w:val="00B26D03"/>
    <w:rsid w:val="00B57A77"/>
    <w:rsid w:val="00B60F32"/>
    <w:rsid w:val="00B65CD8"/>
    <w:rsid w:val="00B81071"/>
    <w:rsid w:val="00B82DB1"/>
    <w:rsid w:val="00B93563"/>
    <w:rsid w:val="00BA183E"/>
    <w:rsid w:val="00BA18D4"/>
    <w:rsid w:val="00BB12CA"/>
    <w:rsid w:val="00BB4685"/>
    <w:rsid w:val="00BC7FD8"/>
    <w:rsid w:val="00BD2466"/>
    <w:rsid w:val="00BE47BB"/>
    <w:rsid w:val="00BF0B53"/>
    <w:rsid w:val="00BF416A"/>
    <w:rsid w:val="00BF5FD9"/>
    <w:rsid w:val="00C13A7D"/>
    <w:rsid w:val="00C176B4"/>
    <w:rsid w:val="00C23824"/>
    <w:rsid w:val="00C27998"/>
    <w:rsid w:val="00C30EE7"/>
    <w:rsid w:val="00C34325"/>
    <w:rsid w:val="00C37015"/>
    <w:rsid w:val="00C4212D"/>
    <w:rsid w:val="00C435F4"/>
    <w:rsid w:val="00C61E2A"/>
    <w:rsid w:val="00C8063A"/>
    <w:rsid w:val="00C814EB"/>
    <w:rsid w:val="00C83E04"/>
    <w:rsid w:val="00C85DDC"/>
    <w:rsid w:val="00C957EB"/>
    <w:rsid w:val="00CA2A52"/>
    <w:rsid w:val="00CB689C"/>
    <w:rsid w:val="00CD2895"/>
    <w:rsid w:val="00CD5A65"/>
    <w:rsid w:val="00CD628D"/>
    <w:rsid w:val="00CE1213"/>
    <w:rsid w:val="00CE6E43"/>
    <w:rsid w:val="00CE7499"/>
    <w:rsid w:val="00CF2790"/>
    <w:rsid w:val="00D03239"/>
    <w:rsid w:val="00D36111"/>
    <w:rsid w:val="00D407BC"/>
    <w:rsid w:val="00D44AE4"/>
    <w:rsid w:val="00D61E70"/>
    <w:rsid w:val="00D65F67"/>
    <w:rsid w:val="00D6758C"/>
    <w:rsid w:val="00D67695"/>
    <w:rsid w:val="00D8683F"/>
    <w:rsid w:val="00D87584"/>
    <w:rsid w:val="00D900B1"/>
    <w:rsid w:val="00D92C59"/>
    <w:rsid w:val="00DA089A"/>
    <w:rsid w:val="00DA7948"/>
    <w:rsid w:val="00DC1C0C"/>
    <w:rsid w:val="00DC2592"/>
    <w:rsid w:val="00DC637B"/>
    <w:rsid w:val="00DE6E72"/>
    <w:rsid w:val="00DF1212"/>
    <w:rsid w:val="00DF14CA"/>
    <w:rsid w:val="00DF2147"/>
    <w:rsid w:val="00E0218E"/>
    <w:rsid w:val="00E15CBE"/>
    <w:rsid w:val="00E20D2E"/>
    <w:rsid w:val="00E31595"/>
    <w:rsid w:val="00E33C2A"/>
    <w:rsid w:val="00E41BE3"/>
    <w:rsid w:val="00E42827"/>
    <w:rsid w:val="00E47A4C"/>
    <w:rsid w:val="00E505BC"/>
    <w:rsid w:val="00E5545E"/>
    <w:rsid w:val="00E6317E"/>
    <w:rsid w:val="00E71685"/>
    <w:rsid w:val="00E73404"/>
    <w:rsid w:val="00E96590"/>
    <w:rsid w:val="00EA1F09"/>
    <w:rsid w:val="00EA4339"/>
    <w:rsid w:val="00EA73C2"/>
    <w:rsid w:val="00EA7AC3"/>
    <w:rsid w:val="00EB1897"/>
    <w:rsid w:val="00EB4872"/>
    <w:rsid w:val="00EB647D"/>
    <w:rsid w:val="00EC3BA4"/>
    <w:rsid w:val="00EC76FA"/>
    <w:rsid w:val="00EE138F"/>
    <w:rsid w:val="00EE501B"/>
    <w:rsid w:val="00EF5157"/>
    <w:rsid w:val="00F01E47"/>
    <w:rsid w:val="00F04ADC"/>
    <w:rsid w:val="00F10C0D"/>
    <w:rsid w:val="00F246A1"/>
    <w:rsid w:val="00F30007"/>
    <w:rsid w:val="00F30CAB"/>
    <w:rsid w:val="00F33364"/>
    <w:rsid w:val="00F408AF"/>
    <w:rsid w:val="00F42390"/>
    <w:rsid w:val="00F4416F"/>
    <w:rsid w:val="00F508FF"/>
    <w:rsid w:val="00F53452"/>
    <w:rsid w:val="00F54CD6"/>
    <w:rsid w:val="00F7553E"/>
    <w:rsid w:val="00F75AF1"/>
    <w:rsid w:val="00F97247"/>
    <w:rsid w:val="00F972F9"/>
    <w:rsid w:val="00FB477E"/>
    <w:rsid w:val="00FC2D5A"/>
    <w:rsid w:val="00FE1DD1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61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6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E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F1"/>
    <w:pPr>
      <w:ind w:left="720"/>
      <w:contextualSpacing/>
    </w:pPr>
  </w:style>
  <w:style w:type="character" w:customStyle="1" w:styleId="ss41">
    <w:name w:val="ss41"/>
    <w:basedOn w:val="a0"/>
    <w:rsid w:val="00550EF1"/>
    <w:rPr>
      <w:rFonts w:ascii="Times New Roman" w:hAnsi="Times New Roman" w:cs="Times New Roman" w:hint="default"/>
      <w:color w:val="000000"/>
    </w:rPr>
  </w:style>
  <w:style w:type="paragraph" w:styleId="a4">
    <w:name w:val="Body Text"/>
    <w:basedOn w:val="a"/>
    <w:link w:val="a5"/>
    <w:uiPriority w:val="99"/>
    <w:unhideWhenUsed/>
    <w:rsid w:val="00550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5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50E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1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1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477DB"/>
    <w:rPr>
      <w:b/>
      <w:bCs/>
    </w:rPr>
  </w:style>
  <w:style w:type="paragraph" w:styleId="31">
    <w:name w:val="Body Text 3"/>
    <w:basedOn w:val="a"/>
    <w:link w:val="32"/>
    <w:uiPriority w:val="99"/>
    <w:unhideWhenUsed/>
    <w:rsid w:val="006007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07AB"/>
    <w:rPr>
      <w:sz w:val="16"/>
      <w:szCs w:val="16"/>
    </w:rPr>
  </w:style>
  <w:style w:type="paragraph" w:styleId="33">
    <w:name w:val="Body Text Indent 3"/>
    <w:basedOn w:val="a"/>
    <w:link w:val="34"/>
    <w:rsid w:val="00A030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03035"/>
    <w:rPr>
      <w:rFonts w:ascii="Times New Roman" w:eastAsia="Times New Roman" w:hAnsi="Times New Roman"/>
      <w:sz w:val="16"/>
      <w:szCs w:val="16"/>
    </w:rPr>
  </w:style>
  <w:style w:type="paragraph" w:styleId="a8">
    <w:name w:val="Body Text Indent"/>
    <w:basedOn w:val="a"/>
    <w:link w:val="a9"/>
    <w:rsid w:val="005E0E97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E0E97"/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1317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61E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61E70"/>
    <w:rPr>
      <w:strike w:val="0"/>
      <w:dstrike w:val="0"/>
      <w:color w:val="F48D1D"/>
      <w:u w:val="none"/>
      <w:effect w:val="none"/>
    </w:rPr>
  </w:style>
  <w:style w:type="paragraph" w:customStyle="1" w:styleId="msolistparagraphcxsplast">
    <w:name w:val="msolistparagraphcxsplast"/>
    <w:basedOn w:val="a"/>
    <w:rsid w:val="002C772B"/>
    <w:pPr>
      <w:spacing w:before="30" w:after="3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styleId="ac">
    <w:name w:val="Emphasis"/>
    <w:basedOn w:val="a0"/>
    <w:qFormat/>
    <w:rsid w:val="002C77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FE9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rsid w:val="000A4AE3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rsid w:val="00650BA1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650BA1"/>
  </w:style>
  <w:style w:type="character" w:customStyle="1" w:styleId="c2c0">
    <w:name w:val="c2 c0"/>
    <w:basedOn w:val="a0"/>
    <w:rsid w:val="00650BA1"/>
  </w:style>
  <w:style w:type="character" w:customStyle="1" w:styleId="apple-converted-space">
    <w:name w:val="apple-converted-space"/>
    <w:basedOn w:val="a0"/>
    <w:rsid w:val="0065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3179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60530">
                                                                  <w:marLeft w:val="0"/>
                                                                  <w:marRight w:val="0"/>
                                                                  <w:marTop w:val="1088"/>
                                                                  <w:marBottom w:val="335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3" w:color="DC9522"/>
                                                                    <w:bottom w:val="single" w:sz="6" w:space="0" w:color="DC9522"/>
                                                                    <w:right w:val="single" w:sz="6" w:space="13" w:color="DC9522"/>
                                                                  </w:divBdr>
                                                                  <w:divsChild>
                                                                    <w:div w:id="187958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89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4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9214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33797">
                                                                  <w:marLeft w:val="0"/>
                                                                  <w:marRight w:val="0"/>
                                                                  <w:marTop w:val="1088"/>
                                                                  <w:marBottom w:val="335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3" w:color="DC9522"/>
                                                                    <w:bottom w:val="single" w:sz="6" w:space="0" w:color="DC9522"/>
                                                                    <w:right w:val="single" w:sz="6" w:space="13" w:color="DC9522"/>
                                                                  </w:divBdr>
                                                                  <w:divsChild>
                                                                    <w:div w:id="148701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20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8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8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2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68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E642-2D25-4101-93C2-91925DD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15151</Words>
  <Characters>86367</Characters>
  <Application>Microsoft Office Word</Application>
  <DocSecurity>4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101316</CharactersWithSpaces>
  <SharedDoc>false</SharedDoc>
  <HLinks>
    <vt:vector size="6" baseType="variant">
      <vt:variant>
        <vt:i4>3080309</vt:i4>
      </vt:variant>
      <vt:variant>
        <vt:i4>0</vt:i4>
      </vt:variant>
      <vt:variant>
        <vt:i4>0</vt:i4>
      </vt:variant>
      <vt:variant>
        <vt:i4>5</vt:i4>
      </vt:variant>
      <vt:variant>
        <vt:lpwstr>http://www.blogger.com/blogger.g?blogID=1218250913222251307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kabinet23</cp:lastModifiedBy>
  <cp:revision>2</cp:revision>
  <cp:lastPrinted>2014-10-15T14:03:00Z</cp:lastPrinted>
  <dcterms:created xsi:type="dcterms:W3CDTF">2017-01-26T05:44:00Z</dcterms:created>
  <dcterms:modified xsi:type="dcterms:W3CDTF">2017-01-26T05:44:00Z</dcterms:modified>
</cp:coreProperties>
</file>