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C4" w:rsidRDefault="001E66C4" w:rsidP="00294F4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24930</wp:posOffset>
            </wp:positionH>
            <wp:positionV relativeFrom="paragraph">
              <wp:posOffset>2622</wp:posOffset>
            </wp:positionV>
            <wp:extent cx="6476753" cy="9048998"/>
            <wp:effectExtent l="19050" t="0" r="247" b="0"/>
            <wp:wrapTight wrapText="bothSides">
              <wp:wrapPolygon edited="0">
                <wp:start x="-64" y="0"/>
                <wp:lineTo x="-64" y="21554"/>
                <wp:lineTo x="21601" y="21554"/>
                <wp:lineTo x="21601" y="0"/>
                <wp:lineTo x="-64" y="0"/>
              </wp:wrapPolygon>
            </wp:wrapTight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753" cy="9048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F4C" w:rsidRPr="004D1CA7" w:rsidRDefault="00294F4C" w:rsidP="00294F4C">
      <w:pPr>
        <w:jc w:val="both"/>
        <w:rPr>
          <w:sz w:val="28"/>
          <w:szCs w:val="28"/>
        </w:rPr>
      </w:pPr>
      <w:r w:rsidRPr="004D1CA7">
        <w:rPr>
          <w:sz w:val="28"/>
          <w:szCs w:val="28"/>
        </w:rPr>
        <w:lastRenderedPageBreak/>
        <w:t>обучающемуся для ликвидации академической задолженности и обеспечить контроль за своевременностью ее ликвидации.</w:t>
      </w:r>
    </w:p>
    <w:p w:rsidR="00294F4C" w:rsidRPr="004D1CA7" w:rsidRDefault="00294F4C" w:rsidP="00294F4C">
      <w:pPr>
        <w:jc w:val="both"/>
        <w:rPr>
          <w:sz w:val="28"/>
          <w:szCs w:val="28"/>
        </w:rPr>
      </w:pPr>
      <w:r w:rsidRPr="004D1CA7">
        <w:rPr>
          <w:sz w:val="28"/>
          <w:szCs w:val="28"/>
        </w:rPr>
        <w:t>2.5. Обучающиеся, имеющие академическую задолженность, вправе пройти промежуточную аттестацию по соответствующим учебному предмету не более двух раз в с</w:t>
      </w:r>
      <w:r>
        <w:rPr>
          <w:sz w:val="28"/>
          <w:szCs w:val="28"/>
        </w:rPr>
        <w:t>роки, определяемые МАОУ СОШ № 12</w:t>
      </w:r>
      <w:r w:rsidRPr="004D1CA7">
        <w:rPr>
          <w:sz w:val="28"/>
          <w:szCs w:val="28"/>
        </w:rPr>
        <w:t>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294F4C" w:rsidRPr="004D1CA7" w:rsidRDefault="00294F4C" w:rsidP="00294F4C">
      <w:pPr>
        <w:jc w:val="both"/>
        <w:rPr>
          <w:sz w:val="28"/>
          <w:szCs w:val="28"/>
        </w:rPr>
      </w:pPr>
      <w:r w:rsidRPr="004D1CA7">
        <w:rPr>
          <w:sz w:val="28"/>
          <w:szCs w:val="28"/>
        </w:rPr>
        <w:t>2.6. Для проведения промежуточной аттест</w:t>
      </w:r>
      <w:r>
        <w:rPr>
          <w:sz w:val="28"/>
          <w:szCs w:val="28"/>
        </w:rPr>
        <w:t>ации во второй раз МАОУ СОШ № 12</w:t>
      </w:r>
      <w:r w:rsidRPr="004D1CA7">
        <w:rPr>
          <w:sz w:val="28"/>
          <w:szCs w:val="28"/>
        </w:rPr>
        <w:t xml:space="preserve"> создается комиссия и утверждается приказом директора.</w:t>
      </w:r>
    </w:p>
    <w:p w:rsidR="00294F4C" w:rsidRPr="004D1CA7" w:rsidRDefault="00294F4C" w:rsidP="00294F4C">
      <w:pPr>
        <w:jc w:val="both"/>
        <w:rPr>
          <w:sz w:val="28"/>
          <w:szCs w:val="28"/>
        </w:rPr>
      </w:pPr>
      <w:r w:rsidRPr="004D1CA7">
        <w:rPr>
          <w:sz w:val="28"/>
          <w:szCs w:val="28"/>
        </w:rPr>
        <w:t>2.7. Не допускается взимание платы с обучающихся за прохождение промежуточной аттестации.</w:t>
      </w:r>
    </w:p>
    <w:p w:rsidR="00294F4C" w:rsidRPr="004D1CA7" w:rsidRDefault="00294F4C" w:rsidP="00294F4C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4D1CA7">
        <w:rPr>
          <w:sz w:val="28"/>
          <w:szCs w:val="28"/>
        </w:rPr>
        <w:t>2.8.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294F4C" w:rsidRPr="004D1CA7" w:rsidRDefault="00294F4C" w:rsidP="00294F4C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4D1CA7">
        <w:rPr>
          <w:sz w:val="28"/>
          <w:szCs w:val="28"/>
        </w:rPr>
        <w:t>2.9. 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 медико-педагогической комиссии либо на обучение по индивидуальному учебному плану.</w:t>
      </w:r>
    </w:p>
    <w:p w:rsidR="00294F4C" w:rsidRPr="004D1CA7" w:rsidRDefault="00294F4C" w:rsidP="00294F4C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4D1CA7">
        <w:rPr>
          <w:sz w:val="28"/>
          <w:szCs w:val="28"/>
        </w:rPr>
        <w:t>2.10.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CA7">
        <w:rPr>
          <w:sz w:val="28"/>
          <w:szCs w:val="28"/>
        </w:rPr>
        <w:t>2.11. Обучающиеся, не освоившие общеобразовательную программу предыдущего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уровня, не допускаются к обучению на следующем уровне общего образования.</w:t>
      </w: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F4C" w:rsidRDefault="00294F4C" w:rsidP="00294F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7112">
        <w:rPr>
          <w:b/>
          <w:bCs/>
          <w:sz w:val="28"/>
          <w:szCs w:val="28"/>
        </w:rPr>
        <w:t xml:space="preserve">3.Отчисление обучающихся из </w:t>
      </w:r>
      <w:r>
        <w:rPr>
          <w:b/>
          <w:bCs/>
          <w:sz w:val="28"/>
          <w:szCs w:val="28"/>
        </w:rPr>
        <w:t>МАОУ СОШ № 12</w:t>
      </w:r>
    </w:p>
    <w:p w:rsidR="00294F4C" w:rsidRPr="003C7112" w:rsidRDefault="00294F4C" w:rsidP="00294F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CA7">
        <w:rPr>
          <w:sz w:val="28"/>
          <w:szCs w:val="28"/>
        </w:rPr>
        <w:t>3.1. По решению Педагогического совета школы за неисполнение или нарушения</w:t>
      </w:r>
      <w:r>
        <w:rPr>
          <w:sz w:val="28"/>
          <w:szCs w:val="28"/>
        </w:rPr>
        <w:t xml:space="preserve"> Устава МАОУ СОШ № 12</w:t>
      </w:r>
      <w:r w:rsidRPr="004D1CA7">
        <w:rPr>
          <w:sz w:val="28"/>
          <w:szCs w:val="28"/>
        </w:rPr>
        <w:t>, правил внутреннего распорядка обучающимся могут быть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применены меры дисциплинарного взыскания - замечание, выговор, отчисление из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школы.</w:t>
      </w: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CA7">
        <w:rPr>
          <w:sz w:val="28"/>
          <w:szCs w:val="28"/>
        </w:rPr>
        <w:t>3.2. Не допускается применение мер дисциплинарного взыскания к обучающимся во время их болезни, каникул. Не допускается применение мер дисциплинарного взыскания к обучающимся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начального общего образования, а также к обучающимся с ограниченными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возможностями здоровья (с задержкой психического развития и различными формами умственной отсталости).</w:t>
      </w:r>
    </w:p>
    <w:p w:rsidR="00294F4C" w:rsidRPr="004D1CA7" w:rsidRDefault="00294F4C" w:rsidP="00294F4C">
      <w:pPr>
        <w:jc w:val="both"/>
        <w:rPr>
          <w:sz w:val="28"/>
          <w:szCs w:val="28"/>
        </w:rPr>
      </w:pPr>
      <w:r w:rsidRPr="004D1CA7">
        <w:rPr>
          <w:sz w:val="28"/>
          <w:szCs w:val="28"/>
        </w:rPr>
        <w:t>3.3. При выборе меры дисципл</w:t>
      </w:r>
      <w:r>
        <w:rPr>
          <w:sz w:val="28"/>
          <w:szCs w:val="28"/>
        </w:rPr>
        <w:t>инарного взыскания МАОУ СОШ № 12</w:t>
      </w:r>
      <w:r w:rsidRPr="004D1CA7">
        <w:rPr>
          <w:sz w:val="28"/>
          <w:szCs w:val="28"/>
        </w:rPr>
        <w:t>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4D1CA7">
        <w:rPr>
          <w:sz w:val="28"/>
          <w:szCs w:val="28"/>
        </w:rPr>
        <w:t>За неоднократное совершение дисциплинарных проступков, предусмотренных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3.1</w:t>
      </w:r>
      <w:r w:rsidRPr="004D1CA7">
        <w:rPr>
          <w:sz w:val="28"/>
          <w:szCs w:val="28"/>
        </w:rPr>
        <w:t>. настоящего Порядка, допускается применение отчисления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несовершеннолетнего обучающегося, достигшего возраста пятнадцати лет, как меры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lastRenderedPageBreak/>
        <w:t>дисциплинарного взыскания. Отчисление несовершеннолетнего обучающегося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применяется, если иные меры дисциплинарного взыскания и меры педагогического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воздействия не дали результата и дальнейшее его пребывание в школе оказывает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отрицательное влияние на других обучающихся, нарушает их права и права работников школы.</w:t>
      </w: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CA7">
        <w:rPr>
          <w:sz w:val="28"/>
          <w:szCs w:val="28"/>
        </w:rPr>
        <w:t>3.5. Решение об отчислении несовершеннолетнего обучающегося, достигшего возраста пятнадцати лет и не получившего основного общего образования, как мера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дисциплинарного взыскания принимается с учётом мнения его родителей</w:t>
      </w: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CA7">
        <w:rPr>
          <w:sz w:val="28"/>
          <w:szCs w:val="28"/>
        </w:rPr>
        <w:t>(законных представителей) и с согласия комиссии по делам несовершеннолетних и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защите их прав. Решение об отчислении детей-сирот и детей, оставшихся без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попечения родителей, принимается с согласи</w:t>
      </w:r>
      <w:r>
        <w:rPr>
          <w:sz w:val="28"/>
          <w:szCs w:val="28"/>
        </w:rPr>
        <w:t>я</w:t>
      </w:r>
      <w:r w:rsidRPr="004D1CA7">
        <w:rPr>
          <w:sz w:val="28"/>
          <w:szCs w:val="28"/>
        </w:rPr>
        <w:t xml:space="preserve"> комиссии по делам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несовершеннолетних и защите их прав и органа опеки и попечительства.</w:t>
      </w: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CA7">
        <w:rPr>
          <w:sz w:val="28"/>
          <w:szCs w:val="28"/>
        </w:rPr>
        <w:t>3.6. Школа незамедлительно обязана проинформировать об отчислении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несовершеннолетнего учащегося в качестве меры дисциплинарного взыскания</w:t>
      </w: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CA7">
        <w:rPr>
          <w:sz w:val="28"/>
          <w:szCs w:val="28"/>
        </w:rPr>
        <w:t>комитет по вопросам образования администрации города Березники.</w:t>
      </w: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CA7">
        <w:rPr>
          <w:sz w:val="28"/>
          <w:szCs w:val="28"/>
        </w:rPr>
        <w:t>3.7. Комитет по вопросам образования</w:t>
      </w:r>
      <w:r>
        <w:rPr>
          <w:sz w:val="28"/>
          <w:szCs w:val="28"/>
        </w:rPr>
        <w:t xml:space="preserve"> администрации города Березники </w:t>
      </w:r>
      <w:r w:rsidRPr="004D1CA7">
        <w:rPr>
          <w:sz w:val="28"/>
          <w:szCs w:val="28"/>
        </w:rPr>
        <w:t>и родители</w:t>
      </w:r>
      <w:r>
        <w:rPr>
          <w:sz w:val="28"/>
          <w:szCs w:val="28"/>
        </w:rPr>
        <w:t xml:space="preserve"> (законные представители) </w:t>
      </w:r>
      <w:r w:rsidRPr="004D1CA7">
        <w:rPr>
          <w:sz w:val="28"/>
          <w:szCs w:val="28"/>
        </w:rPr>
        <w:t>несовершеннолетнего обучающегося, отчисленного из МАОУ СОШ №1</w:t>
      </w:r>
      <w:r>
        <w:rPr>
          <w:sz w:val="28"/>
          <w:szCs w:val="28"/>
        </w:rPr>
        <w:t>2</w:t>
      </w:r>
      <w:r w:rsidRPr="004D1CA7">
        <w:rPr>
          <w:sz w:val="28"/>
          <w:szCs w:val="28"/>
        </w:rPr>
        <w:t>, не позднее чем в месячный срок принимают меры,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обеспечивающие получение несовершеннолетним обучающимся общего образования.</w:t>
      </w: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CA7">
        <w:rPr>
          <w:sz w:val="28"/>
          <w:szCs w:val="28"/>
        </w:rPr>
        <w:t>3.8. Обучающийся, родители (законные представители) несовершеннолетнего</w:t>
      </w: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CA7">
        <w:rPr>
          <w:sz w:val="28"/>
          <w:szCs w:val="28"/>
        </w:rPr>
        <w:t>обучающегося вправе обжаловать в комиссию по урегулированию споров между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участниками образовательных отношений меры дисциплинарного взыскания и их</w:t>
      </w:r>
      <w:r>
        <w:rPr>
          <w:sz w:val="28"/>
          <w:szCs w:val="28"/>
        </w:rPr>
        <w:t xml:space="preserve"> </w:t>
      </w:r>
      <w:r w:rsidRPr="004D1CA7">
        <w:rPr>
          <w:sz w:val="28"/>
          <w:szCs w:val="28"/>
        </w:rPr>
        <w:t>применение к обучающемуся.</w:t>
      </w:r>
    </w:p>
    <w:p w:rsidR="00294F4C" w:rsidRDefault="00294F4C" w:rsidP="00294F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94F4C" w:rsidRDefault="00294F4C" w:rsidP="00294F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6EAA">
        <w:rPr>
          <w:b/>
          <w:bCs/>
          <w:sz w:val="28"/>
          <w:szCs w:val="28"/>
        </w:rPr>
        <w:t xml:space="preserve">4. Восстановление обучающихся в </w:t>
      </w:r>
      <w:r>
        <w:rPr>
          <w:b/>
          <w:bCs/>
          <w:sz w:val="28"/>
          <w:szCs w:val="28"/>
        </w:rPr>
        <w:t>МАОУ СОШ № 12</w:t>
      </w:r>
    </w:p>
    <w:p w:rsidR="00294F4C" w:rsidRPr="002F6EAA" w:rsidRDefault="00294F4C" w:rsidP="00294F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F4C" w:rsidRPr="004D1CA7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CA7">
        <w:rPr>
          <w:sz w:val="28"/>
          <w:szCs w:val="28"/>
        </w:rPr>
        <w:t>4.1. Восстановление обучающегося в школе (во вторые и последующие классы), если он досрочно прекратил отношения по собственной инициативе или инициативе родителей (законных представителей),  осуществляется на вакантные места в заявительном порядке, с обязательным соблюдением принципа преемственности в освоении общеобразовательных программ, предусмотренного Законом РФ «Об образовании».</w:t>
      </w:r>
    </w:p>
    <w:p w:rsidR="00294F4C" w:rsidRPr="004D1CA7" w:rsidRDefault="00294F4C" w:rsidP="00294F4C">
      <w:pPr>
        <w:pStyle w:val="2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>4.2. Пр</w:t>
      </w:r>
      <w:r>
        <w:rPr>
          <w:rFonts w:ascii="Times New Roman" w:hAnsi="Times New Roman" w:cs="Times New Roman"/>
          <w:sz w:val="28"/>
          <w:szCs w:val="28"/>
        </w:rPr>
        <w:t>и приеме граждан в МАОУ СОШ № 12</w:t>
      </w:r>
      <w:r w:rsidRPr="004D1CA7">
        <w:rPr>
          <w:rFonts w:ascii="Times New Roman" w:hAnsi="Times New Roman" w:cs="Times New Roman"/>
          <w:sz w:val="28"/>
          <w:szCs w:val="28"/>
        </w:rPr>
        <w:t xml:space="preserve"> в порядке перевода из другого общеобразовательного учреждения представляются  следующие документы:</w:t>
      </w:r>
    </w:p>
    <w:p w:rsidR="00294F4C" w:rsidRPr="004D1CA7" w:rsidRDefault="00294F4C" w:rsidP="00294F4C">
      <w:pPr>
        <w:pStyle w:val="2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>заявление о приеме обучающегося по форме согласно приложению № 1 к настоящим Правилам;</w:t>
      </w:r>
    </w:p>
    <w:p w:rsidR="00294F4C" w:rsidRPr="004D1CA7" w:rsidRDefault="00294F4C" w:rsidP="00294F4C">
      <w:pPr>
        <w:pStyle w:val="2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>личное дело обучающегося;</w:t>
      </w:r>
    </w:p>
    <w:p w:rsidR="00294F4C" w:rsidRPr="004D1CA7" w:rsidRDefault="00294F4C" w:rsidP="00294F4C">
      <w:pPr>
        <w:pStyle w:val="2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>ведомость текущих отметок по изученным предметам, заверенная руководителем образовательного учреждения (при переходе в течение учебного года);</w:t>
      </w:r>
    </w:p>
    <w:p w:rsidR="00294F4C" w:rsidRPr="004D1CA7" w:rsidRDefault="00294F4C" w:rsidP="00294F4C">
      <w:pPr>
        <w:pStyle w:val="2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>паспорт при приеме обучающегося - гражданина Российской  Федерации, достигшего 14-летнего возраста.</w:t>
      </w:r>
    </w:p>
    <w:p w:rsidR="00294F4C" w:rsidRPr="004D1CA7" w:rsidRDefault="00294F4C" w:rsidP="00294F4C">
      <w:pPr>
        <w:pStyle w:val="2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1CA7">
        <w:rPr>
          <w:rFonts w:ascii="Times New Roman" w:hAnsi="Times New Roman" w:cs="Times New Roman"/>
          <w:sz w:val="28"/>
          <w:szCs w:val="28"/>
        </w:rPr>
        <w:t>При приеме в Школу в порядке перевода из другого общеобразовательного учреждения на ступень среднего (полного) общего образования дополнительно представляется документ государственного образца о получении основного общего образования.</w:t>
      </w:r>
    </w:p>
    <w:p w:rsidR="00294F4C" w:rsidRDefault="00294F4C" w:rsidP="00294F4C">
      <w:pPr>
        <w:tabs>
          <w:tab w:val="left" w:pos="1134"/>
          <w:tab w:val="left" w:pos="684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294F4C" w:rsidRDefault="00294F4C" w:rsidP="00294F4C">
      <w:pPr>
        <w:tabs>
          <w:tab w:val="left" w:pos="1134"/>
          <w:tab w:val="left" w:pos="6840"/>
        </w:tabs>
        <w:rPr>
          <w:bCs/>
          <w:sz w:val="28"/>
          <w:szCs w:val="28"/>
        </w:rPr>
      </w:pPr>
    </w:p>
    <w:p w:rsidR="00294F4C" w:rsidRPr="00BF5A08" w:rsidRDefault="00294F4C" w:rsidP="00294F4C">
      <w:pPr>
        <w:pStyle w:val="a4"/>
        <w:spacing w:line="240" w:lineRule="exact"/>
        <w:jc w:val="both"/>
        <w:rPr>
          <w:bCs/>
          <w:szCs w:val="28"/>
        </w:rPr>
      </w:pPr>
      <w:r w:rsidRPr="00BF5A08">
        <w:rPr>
          <w:bCs/>
          <w:szCs w:val="28"/>
        </w:rPr>
        <w:t xml:space="preserve">Регистрационный номер__________ </w:t>
      </w:r>
    </w:p>
    <w:p w:rsidR="00294F4C" w:rsidRPr="00BF5A08" w:rsidRDefault="00294F4C" w:rsidP="00294F4C">
      <w:pPr>
        <w:pStyle w:val="a4"/>
        <w:spacing w:line="240" w:lineRule="exact"/>
        <w:jc w:val="center"/>
        <w:rPr>
          <w:b/>
          <w:bCs/>
          <w:szCs w:val="28"/>
        </w:rPr>
      </w:pPr>
    </w:p>
    <w:p w:rsidR="00294F4C" w:rsidRPr="00BF5A08" w:rsidRDefault="00294F4C" w:rsidP="00294F4C">
      <w:pPr>
        <w:pStyle w:val="a4"/>
        <w:spacing w:line="240" w:lineRule="exact"/>
        <w:jc w:val="center"/>
        <w:rPr>
          <w:b/>
          <w:bCs/>
          <w:szCs w:val="28"/>
        </w:rPr>
      </w:pPr>
    </w:p>
    <w:p w:rsidR="00294F4C" w:rsidRPr="00BF5A08" w:rsidRDefault="00294F4C" w:rsidP="00294F4C">
      <w:pPr>
        <w:pStyle w:val="a4"/>
        <w:spacing w:line="240" w:lineRule="exact"/>
        <w:jc w:val="center"/>
        <w:rPr>
          <w:b/>
          <w:bCs/>
          <w:szCs w:val="28"/>
        </w:rPr>
      </w:pPr>
      <w:r w:rsidRPr="00BF5A08">
        <w:rPr>
          <w:b/>
          <w:bCs/>
          <w:szCs w:val="28"/>
        </w:rPr>
        <w:t xml:space="preserve"> Заявление </w:t>
      </w:r>
      <w:r w:rsidRPr="00BF5A08">
        <w:rPr>
          <w:b/>
          <w:bCs/>
          <w:szCs w:val="28"/>
        </w:rPr>
        <w:br/>
        <w:t>на зачисление в образовательное учреждение</w:t>
      </w:r>
    </w:p>
    <w:tbl>
      <w:tblPr>
        <w:tblpPr w:leftFromText="180" w:rightFromText="180" w:vertAnchor="text" w:tblpXSpec="right" w:tblpY="1"/>
        <w:tblOverlap w:val="never"/>
        <w:tblW w:w="6671" w:type="dxa"/>
        <w:tblCellMar>
          <w:left w:w="0" w:type="dxa"/>
          <w:right w:w="0" w:type="dxa"/>
        </w:tblCellMar>
        <w:tblLook w:val="0000"/>
      </w:tblPr>
      <w:tblGrid>
        <w:gridCol w:w="859"/>
        <w:gridCol w:w="527"/>
        <w:gridCol w:w="249"/>
        <w:gridCol w:w="420"/>
        <w:gridCol w:w="561"/>
        <w:gridCol w:w="702"/>
        <w:gridCol w:w="987"/>
        <w:gridCol w:w="2029"/>
        <w:gridCol w:w="353"/>
      </w:tblGrid>
      <w:tr w:rsidR="00294F4C" w:rsidRPr="00BF5A08" w:rsidTr="00C26CF7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4C" w:rsidRPr="00BF5A08" w:rsidRDefault="00294F4C" w:rsidP="00C26CF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F5A08">
              <w:rPr>
                <w:color w:val="000000"/>
                <w:sz w:val="26"/>
                <w:szCs w:val="26"/>
              </w:rPr>
              <w:t>Директору школы</w:t>
            </w:r>
          </w:p>
        </w:tc>
      </w:tr>
      <w:tr w:rsidR="00294F4C" w:rsidRPr="00BF5A08" w:rsidTr="00C26CF7">
        <w:trPr>
          <w:trHeight w:val="318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4C" w:rsidRPr="00BF5A08" w:rsidRDefault="00294F4C" w:rsidP="00C26CF7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4C" w:rsidRPr="00BF5A08" w:rsidRDefault="00294F4C" w:rsidP="00C26CF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F5A08">
              <w:rPr>
                <w:color w:val="000000"/>
                <w:sz w:val="26"/>
                <w:szCs w:val="26"/>
              </w:rPr>
              <w:t>«</w:t>
            </w:r>
          </w:p>
        </w:tc>
        <w:tc>
          <w:tcPr>
            <w:tcW w:w="49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4C" w:rsidRPr="00BF5A08" w:rsidRDefault="00294F4C" w:rsidP="00C26CF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F5A08">
              <w:rPr>
                <w:sz w:val="26"/>
                <w:szCs w:val="26"/>
              </w:rPr>
              <w:t>МАОУ СОШ № 12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4C" w:rsidRPr="00BF5A08" w:rsidRDefault="00294F4C" w:rsidP="00C26CF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F5A08">
              <w:rPr>
                <w:color w:val="000000"/>
                <w:sz w:val="26"/>
                <w:szCs w:val="26"/>
              </w:rPr>
              <w:t>»</w:t>
            </w:r>
          </w:p>
        </w:tc>
      </w:tr>
      <w:tr w:rsidR="00294F4C" w:rsidRPr="00BF5A08" w:rsidTr="00C26CF7">
        <w:trPr>
          <w:trHeight w:val="21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4C" w:rsidRPr="00BF5A08" w:rsidRDefault="00294F4C" w:rsidP="00C26CF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F5A08">
              <w:rPr>
                <w:sz w:val="26"/>
                <w:szCs w:val="2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4C" w:rsidRPr="00BF5A08" w:rsidRDefault="00294F4C" w:rsidP="00C26CF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F5A08">
              <w:rPr>
                <w:sz w:val="26"/>
                <w:szCs w:val="26"/>
              </w:rPr>
              <w:t> </w:t>
            </w:r>
          </w:p>
        </w:tc>
        <w:tc>
          <w:tcPr>
            <w:tcW w:w="49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4C" w:rsidRPr="00BF5A08" w:rsidRDefault="00294F4C" w:rsidP="00C26CF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F5A08">
              <w:rPr>
                <w:color w:val="000000"/>
                <w:sz w:val="26"/>
                <w:szCs w:val="26"/>
                <w:vertAlign w:val="superscript"/>
              </w:rPr>
              <w:t>(краткое наименование образовательного учреждения)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4C" w:rsidRPr="00BF5A08" w:rsidRDefault="00294F4C" w:rsidP="00C26CF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F5A08">
              <w:rPr>
                <w:sz w:val="26"/>
                <w:szCs w:val="26"/>
              </w:rPr>
              <w:t> </w:t>
            </w:r>
          </w:p>
        </w:tc>
      </w:tr>
      <w:tr w:rsidR="00294F4C" w:rsidRPr="00BF5A08" w:rsidTr="00C26CF7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4C" w:rsidRPr="00BF5A08" w:rsidRDefault="00294F4C" w:rsidP="00C26CF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F5A08">
              <w:rPr>
                <w:sz w:val="26"/>
                <w:szCs w:val="26"/>
              </w:rPr>
              <w:t>Н.А. Барановой</w:t>
            </w:r>
          </w:p>
        </w:tc>
      </w:tr>
      <w:tr w:rsidR="00294F4C" w:rsidRPr="00BF5A08" w:rsidTr="00C26CF7">
        <w:trPr>
          <w:trHeight w:val="227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4C" w:rsidRPr="00BF5A08" w:rsidRDefault="00294F4C" w:rsidP="00C26CF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F5A08">
              <w:rPr>
                <w:color w:val="000000"/>
                <w:sz w:val="26"/>
                <w:szCs w:val="26"/>
                <w:vertAlign w:val="superscript"/>
              </w:rPr>
              <w:t>(фамилия, инициалы директора образовательного учреждения)</w:t>
            </w:r>
          </w:p>
        </w:tc>
      </w:tr>
      <w:tr w:rsidR="00294F4C" w:rsidRPr="00BF5A08" w:rsidTr="00C26CF7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4C" w:rsidRPr="00BF5A08" w:rsidRDefault="00294F4C" w:rsidP="00C26CF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F5A08">
              <w:rPr>
                <w:sz w:val="26"/>
                <w:szCs w:val="26"/>
              </w:rPr>
              <w:t> </w:t>
            </w:r>
          </w:p>
        </w:tc>
      </w:tr>
      <w:tr w:rsidR="00294F4C" w:rsidRPr="00BF5A08" w:rsidTr="00C26CF7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4C" w:rsidRPr="00BF5A08" w:rsidRDefault="00294F4C" w:rsidP="00C26CF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F5A08">
              <w:rPr>
                <w:color w:val="000000"/>
                <w:sz w:val="26"/>
                <w:szCs w:val="26"/>
                <w:vertAlign w:val="superscript"/>
              </w:rPr>
              <w:t>(фамилия, имя, отчество заявителя -</w:t>
            </w:r>
          </w:p>
        </w:tc>
      </w:tr>
      <w:tr w:rsidR="00294F4C" w:rsidRPr="00BF5A08" w:rsidTr="00C26CF7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4C" w:rsidRPr="00BF5A08" w:rsidRDefault="00294F4C" w:rsidP="00C26CF7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BF5A08">
              <w:rPr>
                <w:color w:val="000000"/>
                <w:sz w:val="26"/>
                <w:szCs w:val="26"/>
                <w:vertAlign w:val="superscript"/>
              </w:rPr>
              <w:t>родителя (законного представителя) несовершеннолетнего гражданина</w:t>
            </w:r>
          </w:p>
        </w:tc>
      </w:tr>
      <w:tr w:rsidR="00294F4C" w:rsidRPr="00BF5A08" w:rsidTr="00C26CF7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4C" w:rsidRPr="00BF5A08" w:rsidRDefault="00294F4C" w:rsidP="00C26CF7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294F4C" w:rsidRPr="00BF5A08" w:rsidTr="00C26CF7">
        <w:trPr>
          <w:trHeight w:val="212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4C" w:rsidRPr="00BF5A08" w:rsidRDefault="00294F4C" w:rsidP="00C26CF7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vertAlign w:val="superscript"/>
              </w:rPr>
            </w:pPr>
            <w:r w:rsidRPr="00BF5A08">
              <w:rPr>
                <w:color w:val="000000"/>
                <w:sz w:val="26"/>
                <w:szCs w:val="26"/>
                <w:vertAlign w:val="superscript"/>
              </w:rPr>
              <w:t>паспорт  (серия, номер), когда выдан, наименование организации, выдавшей паспорт</w:t>
            </w:r>
          </w:p>
        </w:tc>
      </w:tr>
      <w:tr w:rsidR="00294F4C" w:rsidRPr="00BF5A08" w:rsidTr="00C26CF7">
        <w:trPr>
          <w:trHeight w:val="242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4C" w:rsidRPr="00BF5A08" w:rsidRDefault="00294F4C" w:rsidP="00C26CF7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294F4C" w:rsidRPr="00BF5A08" w:rsidTr="00C26CF7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4C" w:rsidRPr="00BF5A08" w:rsidRDefault="00294F4C" w:rsidP="00C26CF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F5A08">
              <w:rPr>
                <w:color w:val="000000"/>
                <w:sz w:val="26"/>
                <w:szCs w:val="26"/>
              </w:rPr>
              <w:t>проживающего по адресу:</w:t>
            </w:r>
          </w:p>
        </w:tc>
      </w:tr>
      <w:tr w:rsidR="00294F4C" w:rsidRPr="00BF5A08" w:rsidTr="00C26CF7">
        <w:trPr>
          <w:trHeight w:val="318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4C" w:rsidRPr="00BF5A08" w:rsidRDefault="00294F4C" w:rsidP="00C26CF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F5A08">
              <w:rPr>
                <w:color w:val="000000"/>
                <w:sz w:val="26"/>
                <w:szCs w:val="26"/>
              </w:rPr>
              <w:t>населенный  пункт</w:t>
            </w:r>
          </w:p>
        </w:tc>
        <w:tc>
          <w:tcPr>
            <w:tcW w:w="505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4C" w:rsidRPr="00BF5A08" w:rsidRDefault="00294F4C" w:rsidP="00C26CF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F5A08">
              <w:rPr>
                <w:sz w:val="26"/>
                <w:szCs w:val="26"/>
              </w:rPr>
              <w:t> </w:t>
            </w:r>
          </w:p>
        </w:tc>
      </w:tr>
      <w:tr w:rsidR="00294F4C" w:rsidRPr="00BF5A08" w:rsidTr="00C26CF7">
        <w:trPr>
          <w:trHeight w:val="318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4F4C" w:rsidRPr="00BF5A08" w:rsidRDefault="00294F4C" w:rsidP="00C26CF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F5A08">
              <w:rPr>
                <w:color w:val="000000"/>
                <w:sz w:val="26"/>
                <w:szCs w:val="26"/>
              </w:rPr>
              <w:t>улица</w:t>
            </w:r>
          </w:p>
        </w:tc>
        <w:tc>
          <w:tcPr>
            <w:tcW w:w="53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4F4C" w:rsidRPr="00BF5A08" w:rsidRDefault="00294F4C" w:rsidP="00C26CF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F5A08">
              <w:rPr>
                <w:sz w:val="26"/>
                <w:szCs w:val="26"/>
              </w:rPr>
              <w:t> </w:t>
            </w:r>
          </w:p>
        </w:tc>
      </w:tr>
      <w:tr w:rsidR="00294F4C" w:rsidRPr="00BF5A08" w:rsidTr="00C26CF7">
        <w:trPr>
          <w:trHeight w:val="318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F4C" w:rsidRPr="00BF5A08" w:rsidRDefault="00294F4C" w:rsidP="00C26CF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F5A08">
              <w:rPr>
                <w:color w:val="000000"/>
                <w:sz w:val="26"/>
                <w:szCs w:val="26"/>
              </w:rPr>
              <w:t xml:space="preserve">   дом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4F4C" w:rsidRPr="00BF5A08" w:rsidRDefault="00294F4C" w:rsidP="00C26CF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F5A08">
              <w:rPr>
                <w:sz w:val="26"/>
                <w:szCs w:val="2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4F4C" w:rsidRPr="00BF5A08" w:rsidRDefault="00294F4C" w:rsidP="00C26CF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F5A08">
              <w:rPr>
                <w:color w:val="000000"/>
                <w:sz w:val="26"/>
                <w:szCs w:val="26"/>
              </w:rPr>
              <w:t>кв.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4F4C" w:rsidRPr="00BF5A08" w:rsidRDefault="00294F4C" w:rsidP="00C26CF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F5A08">
              <w:rPr>
                <w:sz w:val="26"/>
                <w:szCs w:val="2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4F4C" w:rsidRPr="00BF5A08" w:rsidRDefault="00294F4C" w:rsidP="00C26CF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F5A08">
              <w:rPr>
                <w:sz w:val="26"/>
                <w:szCs w:val="26"/>
              </w:rPr>
              <w:t>корпус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4F4C" w:rsidRPr="00BF5A08" w:rsidRDefault="00294F4C" w:rsidP="00C26CF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F5A08">
              <w:rPr>
                <w:sz w:val="26"/>
                <w:szCs w:val="26"/>
              </w:rPr>
              <w:t> </w:t>
            </w:r>
          </w:p>
        </w:tc>
      </w:tr>
    </w:tbl>
    <w:p w:rsidR="00294F4C" w:rsidRPr="00BF5A08" w:rsidRDefault="00294F4C" w:rsidP="00294F4C">
      <w:pPr>
        <w:jc w:val="right"/>
        <w:rPr>
          <w:sz w:val="26"/>
          <w:szCs w:val="26"/>
        </w:rPr>
      </w:pPr>
      <w:r w:rsidRPr="00BF5A08">
        <w:rPr>
          <w:sz w:val="26"/>
          <w:szCs w:val="26"/>
        </w:rPr>
        <w:br w:type="textWrapping" w:clear="all"/>
        <w:t>контактный телефон: ____________________________</w:t>
      </w:r>
    </w:p>
    <w:p w:rsidR="00294F4C" w:rsidRPr="00BF5A08" w:rsidRDefault="00294F4C" w:rsidP="00294F4C">
      <w:pPr>
        <w:jc w:val="right"/>
        <w:rPr>
          <w:sz w:val="26"/>
          <w:szCs w:val="26"/>
        </w:rPr>
      </w:pPr>
      <w:r w:rsidRPr="00BF5A08">
        <w:rPr>
          <w:sz w:val="26"/>
          <w:szCs w:val="26"/>
        </w:rPr>
        <w:t>адрес электронной почты: ________________________</w:t>
      </w:r>
    </w:p>
    <w:p w:rsidR="00294F4C" w:rsidRPr="00BF5A08" w:rsidRDefault="00294F4C" w:rsidP="00294F4C">
      <w:pPr>
        <w:jc w:val="center"/>
        <w:rPr>
          <w:sz w:val="26"/>
          <w:szCs w:val="26"/>
        </w:rPr>
      </w:pPr>
      <w:r w:rsidRPr="00BF5A08">
        <w:rPr>
          <w:sz w:val="26"/>
          <w:szCs w:val="26"/>
        </w:rPr>
        <w:t>заявление.</w:t>
      </w:r>
    </w:p>
    <w:p w:rsidR="00294F4C" w:rsidRPr="00BF5A08" w:rsidRDefault="00294F4C" w:rsidP="00294F4C">
      <w:pPr>
        <w:rPr>
          <w:sz w:val="26"/>
          <w:szCs w:val="26"/>
        </w:rPr>
      </w:pPr>
      <w:r w:rsidRPr="00BF5A08">
        <w:rPr>
          <w:sz w:val="26"/>
          <w:szCs w:val="26"/>
        </w:rPr>
        <w:tab/>
        <w:t>Прошу зачислить моего ребёнка (сына, дочь) _____________________________________________________________________</w:t>
      </w:r>
    </w:p>
    <w:p w:rsidR="00294F4C" w:rsidRPr="00BF5A08" w:rsidRDefault="00294F4C" w:rsidP="00294F4C">
      <w:pPr>
        <w:jc w:val="center"/>
        <w:rPr>
          <w:sz w:val="26"/>
          <w:szCs w:val="26"/>
        </w:rPr>
      </w:pPr>
      <w:r w:rsidRPr="00BF5A08">
        <w:rPr>
          <w:sz w:val="26"/>
          <w:szCs w:val="26"/>
        </w:rPr>
        <w:t>(фамилия, имя, отчество)</w:t>
      </w:r>
    </w:p>
    <w:p w:rsidR="00294F4C" w:rsidRPr="00BF5A08" w:rsidRDefault="00294F4C" w:rsidP="00294F4C">
      <w:pPr>
        <w:jc w:val="both"/>
        <w:rPr>
          <w:sz w:val="26"/>
          <w:szCs w:val="26"/>
        </w:rPr>
      </w:pPr>
      <w:r w:rsidRPr="00BF5A08">
        <w:rPr>
          <w:sz w:val="26"/>
          <w:szCs w:val="26"/>
        </w:rPr>
        <w:t xml:space="preserve">______________ года рождения, в ________ класс для получения общего </w:t>
      </w:r>
      <w:r w:rsidRPr="00BF5A08">
        <w:rPr>
          <w:sz w:val="26"/>
          <w:szCs w:val="26"/>
        </w:rPr>
        <w:br/>
        <w:t>(число, месяц, год рождения)</w:t>
      </w:r>
      <w:r w:rsidRPr="00BF5A08">
        <w:rPr>
          <w:sz w:val="26"/>
          <w:szCs w:val="26"/>
        </w:rPr>
        <w:tab/>
      </w:r>
      <w:r w:rsidRPr="00BF5A08">
        <w:rPr>
          <w:sz w:val="26"/>
          <w:szCs w:val="26"/>
        </w:rPr>
        <w:tab/>
      </w:r>
      <w:r w:rsidRPr="00BF5A08">
        <w:rPr>
          <w:sz w:val="26"/>
          <w:szCs w:val="26"/>
        </w:rPr>
        <w:tab/>
      </w:r>
      <w:r w:rsidRPr="00BF5A08">
        <w:rPr>
          <w:sz w:val="26"/>
          <w:szCs w:val="26"/>
        </w:rPr>
        <w:tab/>
      </w:r>
      <w:r w:rsidRPr="00BF5A08">
        <w:rPr>
          <w:sz w:val="26"/>
          <w:szCs w:val="26"/>
        </w:rPr>
        <w:tab/>
        <w:t>(класс)</w:t>
      </w:r>
    </w:p>
    <w:p w:rsidR="00294F4C" w:rsidRPr="00BF5A08" w:rsidRDefault="00294F4C" w:rsidP="00294F4C">
      <w:pPr>
        <w:rPr>
          <w:sz w:val="26"/>
          <w:szCs w:val="26"/>
        </w:rPr>
      </w:pPr>
      <w:r w:rsidRPr="00BF5A08">
        <w:rPr>
          <w:sz w:val="26"/>
          <w:szCs w:val="26"/>
        </w:rPr>
        <w:t>образования.</w:t>
      </w:r>
    </w:p>
    <w:p w:rsidR="00294F4C" w:rsidRPr="00BF5A08" w:rsidRDefault="00294F4C" w:rsidP="00294F4C">
      <w:pPr>
        <w:rPr>
          <w:sz w:val="26"/>
          <w:szCs w:val="26"/>
        </w:rPr>
      </w:pPr>
      <w:r w:rsidRPr="00BF5A08">
        <w:rPr>
          <w:sz w:val="26"/>
          <w:szCs w:val="26"/>
        </w:rPr>
        <w:t>Посещали  ДОУ _________________________________________________________</w:t>
      </w:r>
    </w:p>
    <w:p w:rsidR="00294F4C" w:rsidRPr="00BF5A08" w:rsidRDefault="00294F4C" w:rsidP="00294F4C">
      <w:pPr>
        <w:rPr>
          <w:sz w:val="26"/>
          <w:szCs w:val="26"/>
        </w:rPr>
      </w:pPr>
      <w:r w:rsidRPr="00BF5A08">
        <w:rPr>
          <w:sz w:val="26"/>
          <w:szCs w:val="26"/>
        </w:rPr>
        <w:tab/>
      </w:r>
    </w:p>
    <w:p w:rsidR="00294F4C" w:rsidRPr="00BF5A08" w:rsidRDefault="00294F4C" w:rsidP="00294F4C">
      <w:pPr>
        <w:jc w:val="both"/>
        <w:rPr>
          <w:sz w:val="26"/>
          <w:szCs w:val="26"/>
        </w:rPr>
      </w:pPr>
      <w:r w:rsidRPr="00BF5A08">
        <w:rPr>
          <w:sz w:val="26"/>
          <w:szCs w:val="26"/>
        </w:rPr>
        <w:t xml:space="preserve">            С Уставом учреждения, лицензией на право ведения образовательной деятельности, свидетельством о государственной аккредитации ознакомлен(а).</w:t>
      </w:r>
    </w:p>
    <w:p w:rsidR="00294F4C" w:rsidRPr="00BF5A08" w:rsidRDefault="00294F4C" w:rsidP="00294F4C">
      <w:pPr>
        <w:rPr>
          <w:sz w:val="26"/>
          <w:szCs w:val="26"/>
        </w:rPr>
      </w:pPr>
    </w:p>
    <w:p w:rsidR="00294F4C" w:rsidRPr="00BF5A08" w:rsidRDefault="00294F4C" w:rsidP="00294F4C">
      <w:pPr>
        <w:ind w:firstLine="708"/>
        <w:jc w:val="both"/>
        <w:rPr>
          <w:sz w:val="26"/>
          <w:szCs w:val="26"/>
        </w:rPr>
      </w:pPr>
      <w:r w:rsidRPr="00BF5A08">
        <w:rPr>
          <w:sz w:val="26"/>
          <w:szCs w:val="26"/>
        </w:rPr>
        <w:t xml:space="preserve"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стенде учреждения приказа о комплектовании классов (групп), включающего фамилию, имени, отчества моего ребенка, в целях рассмотрения заявления о зачислении в общеобразовательное учреждение. Настоящее согласие действует бессрочно. </w:t>
      </w:r>
    </w:p>
    <w:p w:rsidR="00294F4C" w:rsidRPr="00BF5A08" w:rsidRDefault="00294F4C" w:rsidP="00294F4C">
      <w:pPr>
        <w:tabs>
          <w:tab w:val="left" w:pos="6804"/>
        </w:tabs>
        <w:rPr>
          <w:sz w:val="26"/>
          <w:szCs w:val="26"/>
        </w:rPr>
      </w:pPr>
    </w:p>
    <w:p w:rsidR="00294F4C" w:rsidRPr="00BF5A08" w:rsidRDefault="00294F4C" w:rsidP="00294F4C">
      <w:pPr>
        <w:tabs>
          <w:tab w:val="left" w:pos="6804"/>
        </w:tabs>
        <w:rPr>
          <w:sz w:val="26"/>
          <w:szCs w:val="26"/>
        </w:rPr>
      </w:pPr>
      <w:r w:rsidRPr="00BF5A08">
        <w:rPr>
          <w:sz w:val="26"/>
          <w:szCs w:val="26"/>
        </w:rPr>
        <w:t>________________________                                   ______________________________</w:t>
      </w:r>
    </w:p>
    <w:p w:rsidR="00294F4C" w:rsidRPr="00BF5A08" w:rsidRDefault="00294F4C" w:rsidP="00294F4C">
      <w:pPr>
        <w:tabs>
          <w:tab w:val="left" w:pos="1134"/>
          <w:tab w:val="left" w:pos="6840"/>
        </w:tabs>
        <w:rPr>
          <w:sz w:val="26"/>
          <w:szCs w:val="26"/>
        </w:rPr>
      </w:pPr>
      <w:r w:rsidRPr="00BF5A08">
        <w:rPr>
          <w:sz w:val="26"/>
          <w:szCs w:val="26"/>
        </w:rPr>
        <w:tab/>
        <w:t>(дата)                                                                (личная подпись заявителя)</w:t>
      </w:r>
    </w:p>
    <w:p w:rsidR="00294F4C" w:rsidRDefault="00294F4C" w:rsidP="00294F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353" w:rsidRDefault="00FB0353"/>
    <w:sectPr w:rsidR="00FB0353" w:rsidSect="00294F4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94F4C"/>
    <w:rsid w:val="001E66C4"/>
    <w:rsid w:val="00294F4C"/>
    <w:rsid w:val="007966ED"/>
    <w:rsid w:val="007D3FCD"/>
    <w:rsid w:val="00922621"/>
    <w:rsid w:val="00CF2F08"/>
    <w:rsid w:val="00FB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294F4C"/>
    <w:pPr>
      <w:spacing w:before="20" w:after="20"/>
      <w:ind w:firstLine="400"/>
      <w:jc w:val="both"/>
    </w:pPr>
    <w:rPr>
      <w:rFonts w:ascii="Tahoma" w:hAnsi="Tahoma" w:cs="Tahoma"/>
    </w:rPr>
  </w:style>
  <w:style w:type="table" w:styleId="a3">
    <w:name w:val="Table Grid"/>
    <w:basedOn w:val="a1"/>
    <w:uiPriority w:val="39"/>
    <w:rsid w:val="0029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94F4C"/>
    <w:pPr>
      <w:widowControl w:val="0"/>
      <w:spacing w:after="120"/>
    </w:pPr>
    <w:rPr>
      <w:rFonts w:eastAsia="Calibri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94F4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6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6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6364</Characters>
  <Application>Microsoft Office Word</Application>
  <DocSecurity>4</DocSecurity>
  <Lines>53</Lines>
  <Paragraphs>14</Paragraphs>
  <ScaleCrop>false</ScaleCrop>
  <Company>SPecialiST RePack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kabinet23</cp:lastModifiedBy>
  <cp:revision>2</cp:revision>
  <dcterms:created xsi:type="dcterms:W3CDTF">2017-01-26T05:40:00Z</dcterms:created>
  <dcterms:modified xsi:type="dcterms:W3CDTF">2017-01-26T05:40:00Z</dcterms:modified>
</cp:coreProperties>
</file>