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EEB" w:rsidRPr="00991CD5" w:rsidRDefault="00A16F57" w:rsidP="00E31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-709393</wp:posOffset>
            </wp:positionH>
            <wp:positionV relativeFrom="paragraph">
              <wp:posOffset>-412359</wp:posOffset>
            </wp:positionV>
            <wp:extent cx="7043616" cy="9882554"/>
            <wp:effectExtent l="19050" t="0" r="4884" b="0"/>
            <wp:wrapNone/>
            <wp:docPr id="1" name="Рисунок 1" descr="F:\библиотека сайт\поряд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 сайт\порядок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616" cy="988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EEB" w:rsidRPr="00991CD5">
        <w:rPr>
          <w:rFonts w:ascii="Times New Roman" w:hAnsi="Times New Roman" w:cs="Times New Roman"/>
          <w:sz w:val="24"/>
          <w:szCs w:val="24"/>
        </w:rPr>
        <w:t>Рассмотрено и принято</w:t>
      </w:r>
      <w:proofErr w:type="gramStart"/>
      <w:r w:rsidR="00E31EEB" w:rsidRPr="00991CD5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991CD5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E31EEB" w:rsidRPr="00991CD5">
        <w:rPr>
          <w:rFonts w:ascii="Times New Roman" w:hAnsi="Times New Roman" w:cs="Times New Roman"/>
          <w:sz w:val="24"/>
          <w:szCs w:val="24"/>
        </w:rPr>
        <w:t xml:space="preserve">   У</w:t>
      </w:r>
      <w:proofErr w:type="gramEnd"/>
      <w:r w:rsidR="00E31EEB" w:rsidRPr="00991CD5">
        <w:rPr>
          <w:rFonts w:ascii="Times New Roman" w:hAnsi="Times New Roman" w:cs="Times New Roman"/>
          <w:sz w:val="24"/>
          <w:szCs w:val="24"/>
        </w:rPr>
        <w:t>тверждаю</w:t>
      </w:r>
      <w:r w:rsidR="00991CD5">
        <w:rPr>
          <w:rFonts w:ascii="Times New Roman" w:hAnsi="Times New Roman" w:cs="Times New Roman"/>
          <w:sz w:val="24"/>
          <w:szCs w:val="24"/>
        </w:rPr>
        <w:t>:</w:t>
      </w:r>
    </w:p>
    <w:p w:rsidR="00E31EEB" w:rsidRPr="00E31EEB" w:rsidRDefault="00991CD5" w:rsidP="00E31E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31EEB" w:rsidRPr="00E31EEB">
        <w:rPr>
          <w:rFonts w:ascii="Times New Roman" w:hAnsi="Times New Roman" w:cs="Times New Roman"/>
          <w:sz w:val="24"/>
          <w:szCs w:val="24"/>
        </w:rPr>
        <w:t xml:space="preserve">а заседании педагогического совета                 </w:t>
      </w:r>
      <w:r w:rsidR="00E31EE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31EEB" w:rsidRPr="00E31EEB">
        <w:rPr>
          <w:rFonts w:ascii="Times New Roman" w:hAnsi="Times New Roman" w:cs="Times New Roman"/>
          <w:sz w:val="24"/>
          <w:szCs w:val="24"/>
        </w:rPr>
        <w:t>Директор МАОУ СОШ № 12</w:t>
      </w:r>
    </w:p>
    <w:p w:rsidR="00E31EEB" w:rsidRPr="00E31EEB" w:rsidRDefault="00991CD5" w:rsidP="00E31E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31EEB" w:rsidRPr="00E31EEB">
        <w:rPr>
          <w:rFonts w:ascii="Times New Roman" w:hAnsi="Times New Roman" w:cs="Times New Roman"/>
          <w:sz w:val="24"/>
          <w:szCs w:val="24"/>
        </w:rPr>
        <w:t xml:space="preserve">ротокол №______                                              </w:t>
      </w:r>
      <w:r w:rsidR="00E31EEB">
        <w:rPr>
          <w:rFonts w:ascii="Times New Roman" w:hAnsi="Times New Roman" w:cs="Times New Roman"/>
          <w:sz w:val="24"/>
          <w:szCs w:val="24"/>
        </w:rPr>
        <w:t xml:space="preserve">            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E31EEB" w:rsidRPr="00E31EEB">
        <w:rPr>
          <w:rFonts w:ascii="Times New Roman" w:hAnsi="Times New Roman" w:cs="Times New Roman"/>
          <w:sz w:val="24"/>
          <w:szCs w:val="24"/>
        </w:rPr>
        <w:t>____________Н.А. Баранова</w:t>
      </w:r>
    </w:p>
    <w:p w:rsidR="00E31EEB" w:rsidRPr="00E31EEB" w:rsidRDefault="00991CD5" w:rsidP="00E31EE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31EEB" w:rsidRPr="00E31EEB">
        <w:rPr>
          <w:rFonts w:ascii="Times New Roman" w:hAnsi="Times New Roman" w:cs="Times New Roman"/>
          <w:sz w:val="24"/>
          <w:szCs w:val="24"/>
        </w:rPr>
        <w:t xml:space="preserve">т «___»____________20___г.                        </w:t>
      </w:r>
      <w:r w:rsidR="00E31EEB">
        <w:rPr>
          <w:rFonts w:ascii="Times New Roman" w:hAnsi="Times New Roman" w:cs="Times New Roman"/>
          <w:sz w:val="24"/>
          <w:szCs w:val="24"/>
        </w:rPr>
        <w:t xml:space="preserve">               П</w:t>
      </w:r>
      <w:r w:rsidR="00E31EEB" w:rsidRPr="00E31EEB">
        <w:rPr>
          <w:rFonts w:ascii="Times New Roman" w:hAnsi="Times New Roman" w:cs="Times New Roman"/>
          <w:sz w:val="24"/>
          <w:szCs w:val="24"/>
        </w:rPr>
        <w:t>риказ №___«_____»_______20___г.</w:t>
      </w:r>
    </w:p>
    <w:p w:rsidR="00E31EEB" w:rsidRDefault="00E31EEB" w:rsidP="00E31EEB">
      <w:pPr>
        <w:rPr>
          <w:rFonts w:ascii="Times New Roman" w:hAnsi="Times New Roman" w:cs="Times New Roman"/>
          <w:sz w:val="28"/>
          <w:szCs w:val="28"/>
        </w:rPr>
      </w:pPr>
    </w:p>
    <w:p w:rsidR="00E31EEB" w:rsidRDefault="00E31EEB" w:rsidP="00E31EEB">
      <w:pPr>
        <w:rPr>
          <w:rFonts w:ascii="Times New Roman" w:hAnsi="Times New Roman" w:cs="Times New Roman"/>
          <w:sz w:val="28"/>
          <w:szCs w:val="28"/>
        </w:rPr>
      </w:pPr>
    </w:p>
    <w:p w:rsidR="00E31EEB" w:rsidRDefault="00E31EEB" w:rsidP="00E31EEB">
      <w:pPr>
        <w:rPr>
          <w:rFonts w:ascii="Times New Roman" w:hAnsi="Times New Roman" w:cs="Times New Roman"/>
          <w:sz w:val="28"/>
          <w:szCs w:val="28"/>
        </w:rPr>
      </w:pPr>
    </w:p>
    <w:p w:rsidR="00F35CC0" w:rsidRDefault="00F35CC0">
      <w:pPr>
        <w:rPr>
          <w:rFonts w:ascii="Times New Roman" w:hAnsi="Times New Roman" w:cs="Times New Roman"/>
          <w:sz w:val="24"/>
          <w:szCs w:val="24"/>
        </w:rPr>
      </w:pPr>
    </w:p>
    <w:p w:rsidR="00991CD5" w:rsidRDefault="00991CD5">
      <w:pPr>
        <w:rPr>
          <w:rFonts w:ascii="Times New Roman" w:hAnsi="Times New Roman" w:cs="Times New Roman"/>
          <w:sz w:val="24"/>
          <w:szCs w:val="24"/>
        </w:rPr>
      </w:pPr>
    </w:p>
    <w:p w:rsidR="00991CD5" w:rsidRDefault="00991CD5">
      <w:pPr>
        <w:rPr>
          <w:rFonts w:ascii="Times New Roman" w:hAnsi="Times New Roman" w:cs="Times New Roman"/>
          <w:sz w:val="24"/>
          <w:szCs w:val="24"/>
        </w:rPr>
      </w:pPr>
    </w:p>
    <w:p w:rsidR="00F35CC0" w:rsidRDefault="00F35CC0">
      <w:pPr>
        <w:rPr>
          <w:rFonts w:ascii="Times New Roman" w:hAnsi="Times New Roman" w:cs="Times New Roman"/>
          <w:sz w:val="24"/>
          <w:szCs w:val="24"/>
        </w:rPr>
      </w:pPr>
    </w:p>
    <w:p w:rsidR="00A6357C" w:rsidRPr="00F35CC0" w:rsidRDefault="00A6357C" w:rsidP="00A6357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5CC0">
        <w:rPr>
          <w:rFonts w:ascii="Times New Roman" w:hAnsi="Times New Roman" w:cs="Times New Roman"/>
          <w:b/>
          <w:sz w:val="48"/>
          <w:szCs w:val="48"/>
        </w:rPr>
        <w:t>Положение</w:t>
      </w:r>
    </w:p>
    <w:p w:rsidR="00A6357C" w:rsidRPr="00F35CC0" w:rsidRDefault="00A6357C" w:rsidP="00A635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5CC0">
        <w:rPr>
          <w:rFonts w:ascii="Times New Roman" w:hAnsi="Times New Roman" w:cs="Times New Roman"/>
          <w:b/>
          <w:sz w:val="36"/>
          <w:szCs w:val="36"/>
        </w:rPr>
        <w:t xml:space="preserve">о порядке предоставления в пользование </w:t>
      </w:r>
      <w:proofErr w:type="gramStart"/>
      <w:r w:rsidRPr="00F35CC0">
        <w:rPr>
          <w:rFonts w:ascii="Times New Roman" w:hAnsi="Times New Roman" w:cs="Times New Roman"/>
          <w:b/>
          <w:sz w:val="36"/>
          <w:szCs w:val="36"/>
        </w:rPr>
        <w:t>обучающимся</w:t>
      </w:r>
      <w:proofErr w:type="gramEnd"/>
      <w:r w:rsidRPr="00F35CC0">
        <w:rPr>
          <w:rFonts w:ascii="Times New Roman" w:hAnsi="Times New Roman" w:cs="Times New Roman"/>
          <w:b/>
          <w:sz w:val="36"/>
          <w:szCs w:val="36"/>
        </w:rPr>
        <w:t xml:space="preserve"> учебников, порядке пользования данными учебниками, порядке работы с ними, а также порядке организации работы по сохранению библиотечного фонда учебной литературы</w:t>
      </w:r>
    </w:p>
    <w:p w:rsidR="00A6357C" w:rsidRDefault="00A6357C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C0" w:rsidRDefault="00F35CC0" w:rsidP="00A635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Г.Березники</w:t>
      </w:r>
    </w:p>
    <w:p w:rsidR="00A6357C" w:rsidRPr="00F65B62" w:rsidRDefault="00A6357C" w:rsidP="0066064F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F65B62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A6357C" w:rsidRDefault="00A6357C" w:rsidP="00A63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Данное положение о фонде учебной литературы разработано в соответствии с Федеральным законом «Об образовании в Российской Федерации» от 29.12.2012 г. № 273-ФЗ на ос</w:t>
      </w:r>
      <w:r w:rsidR="003445F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овании Инструкции об учете библиотечного фонда (Приложение № 1 к Приказу МО РФ № 2488 от 24.08.2000 г. «Об учете библиотечного фонда библиотек</w:t>
      </w:r>
      <w:r w:rsidR="00937769">
        <w:rPr>
          <w:rFonts w:ascii="Times New Roman" w:hAnsi="Times New Roman" w:cs="Times New Roman"/>
          <w:sz w:val="24"/>
          <w:szCs w:val="24"/>
        </w:rPr>
        <w:t xml:space="preserve"> образовательных учреждений).</w:t>
      </w:r>
    </w:p>
    <w:p w:rsidR="00937769" w:rsidRDefault="00937769" w:rsidP="00A63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Работа библиотеки  МАОУ СОШ № 12 по формированию фонда учебной литературы и оперированию им определяется следующими документами:</w:t>
      </w:r>
    </w:p>
    <w:p w:rsidR="00937769" w:rsidRPr="003445F1" w:rsidRDefault="00937769" w:rsidP="003445F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РФ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2015-2016 учебный год. Федеральные перечни».</w:t>
      </w:r>
    </w:p>
    <w:p w:rsidR="00937769" w:rsidRPr="003445F1" w:rsidRDefault="00937769" w:rsidP="003445F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№ 1047 от 5 сентября 2013 года «Об утверждении Порядка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="008F4CEF" w:rsidRPr="003445F1">
        <w:rPr>
          <w:rFonts w:ascii="Times New Roman" w:hAnsi="Times New Roman" w:cs="Times New Roman"/>
          <w:sz w:val="24"/>
          <w:szCs w:val="24"/>
        </w:rPr>
        <w:t>».</w:t>
      </w:r>
    </w:p>
    <w:p w:rsidR="008F4CEF" w:rsidRPr="003445F1" w:rsidRDefault="008F4CEF" w:rsidP="003445F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РФ № 576 от 8 июня 2015 года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253».</w:t>
      </w:r>
    </w:p>
    <w:p w:rsidR="008F4CEF" w:rsidRPr="003445F1" w:rsidRDefault="008F4CEF" w:rsidP="003445F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 xml:space="preserve"> Устав ОУ, образовательная программа ОУ, учебный план ОУ.</w:t>
      </w:r>
    </w:p>
    <w:p w:rsidR="008F4CEF" w:rsidRDefault="008F4CEF" w:rsidP="00A63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Порядок предоставления в пользование учащимся учебников, учебных пособий и учебно-методических материалов, </w:t>
      </w:r>
      <w:r w:rsidR="00E352D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орядок </w:t>
      </w:r>
      <w:r w:rsidR="00E352D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ользования данными учебниками, учебными пособиями, учебно-методическими материалами, поря</w:t>
      </w:r>
      <w:r w:rsidR="00E352D9">
        <w:rPr>
          <w:rFonts w:ascii="Times New Roman" w:hAnsi="Times New Roman" w:cs="Times New Roman"/>
          <w:sz w:val="24"/>
          <w:szCs w:val="24"/>
        </w:rPr>
        <w:t>док работы с ними, а также порядок организации работы по сохранению библиотечного фонда учебной литературы определяется:</w:t>
      </w:r>
    </w:p>
    <w:p w:rsidR="00E352D9" w:rsidRPr="003445F1" w:rsidRDefault="00E352D9" w:rsidP="003445F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 xml:space="preserve"> Положением о библиотеке МАОУ СОШ № 12</w:t>
      </w:r>
    </w:p>
    <w:p w:rsidR="003445F1" w:rsidRDefault="00E352D9" w:rsidP="003445F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 xml:space="preserve"> Правилами пользования библиотекой МАОУ СОШ № 12, </w:t>
      </w:r>
    </w:p>
    <w:p w:rsidR="00E352D9" w:rsidRPr="003445F1" w:rsidRDefault="003445F1" w:rsidP="003445F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352D9" w:rsidRPr="003445F1">
        <w:rPr>
          <w:rFonts w:ascii="Times New Roman" w:hAnsi="Times New Roman" w:cs="Times New Roman"/>
          <w:sz w:val="24"/>
          <w:szCs w:val="24"/>
        </w:rPr>
        <w:t>анным Положением МАОУ СОШ № 12, утвержденным директором школы.</w:t>
      </w:r>
    </w:p>
    <w:p w:rsidR="00E352D9" w:rsidRDefault="00E352D9" w:rsidP="00A63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Настоящее Положение:</w:t>
      </w:r>
    </w:p>
    <w:p w:rsidR="00E352D9" w:rsidRPr="003445F1" w:rsidRDefault="00E352D9" w:rsidP="003445F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 xml:space="preserve"> является локальным нормативным актом, регулирующим</w:t>
      </w:r>
      <w:r w:rsidR="005738D3" w:rsidRPr="003445F1">
        <w:rPr>
          <w:rFonts w:ascii="Times New Roman" w:hAnsi="Times New Roman" w:cs="Times New Roman"/>
          <w:sz w:val="24"/>
          <w:szCs w:val="24"/>
        </w:rPr>
        <w:t xml:space="preserve"> деятельность МАОУ СОШ № 12 (далее – ОУ) в образовательном процессе;</w:t>
      </w:r>
    </w:p>
    <w:p w:rsidR="005738D3" w:rsidRPr="003445F1" w:rsidRDefault="005738D3" w:rsidP="003445F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 xml:space="preserve"> вступает в силу со дня его утверждения и действует до принятия нормативно-правовых актов Российской Федерации, устанавливающих иной порядок обеспечения учебниками и учебными пособиями обучающихся в образовательных учреждениях;</w:t>
      </w:r>
    </w:p>
    <w:p w:rsidR="005738D3" w:rsidRPr="003445F1" w:rsidRDefault="005738D3" w:rsidP="003445F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lastRenderedPageBreak/>
        <w:t>после внесения изменений в настоящее Положение или принятие его в новой редакции предыдущая редакция Положения утрачивает силу.</w:t>
      </w:r>
    </w:p>
    <w:p w:rsidR="005738D3" w:rsidRPr="00F65B62" w:rsidRDefault="005738D3" w:rsidP="005738D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5B62">
        <w:rPr>
          <w:rFonts w:ascii="Times New Roman" w:hAnsi="Times New Roman" w:cs="Times New Roman"/>
          <w:b/>
          <w:sz w:val="24"/>
          <w:szCs w:val="24"/>
          <w:u w:val="single"/>
        </w:rPr>
        <w:t>Основная задача</w:t>
      </w:r>
    </w:p>
    <w:p w:rsidR="005738D3" w:rsidRPr="00931E2C" w:rsidRDefault="005738D3" w:rsidP="00931E2C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931E2C">
        <w:rPr>
          <w:rFonts w:ascii="Times New Roman" w:hAnsi="Times New Roman" w:cs="Times New Roman"/>
          <w:sz w:val="24"/>
          <w:szCs w:val="24"/>
        </w:rPr>
        <w:t xml:space="preserve">обеспечение учебной литературой учебного процесса ОУ. </w:t>
      </w:r>
    </w:p>
    <w:p w:rsidR="00E352D9" w:rsidRPr="00F65B62" w:rsidRDefault="005738D3" w:rsidP="00D936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5B62">
        <w:rPr>
          <w:rFonts w:ascii="Times New Roman" w:hAnsi="Times New Roman" w:cs="Times New Roman"/>
          <w:b/>
          <w:sz w:val="24"/>
          <w:szCs w:val="24"/>
          <w:u w:val="single"/>
        </w:rPr>
        <w:t>Основные функции</w:t>
      </w:r>
    </w:p>
    <w:p w:rsidR="005738D3" w:rsidRDefault="005738D3" w:rsidP="00A63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основной задачи, библиотека:</w:t>
      </w:r>
    </w:p>
    <w:p w:rsidR="005738D3" w:rsidRPr="005E7FDB" w:rsidRDefault="005738D3" w:rsidP="005E7F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E7FDB">
        <w:rPr>
          <w:rFonts w:ascii="Times New Roman" w:hAnsi="Times New Roman" w:cs="Times New Roman"/>
          <w:sz w:val="24"/>
          <w:szCs w:val="24"/>
        </w:rPr>
        <w:t xml:space="preserve"> анализирует состояния и потребности фонда учебной литературы;</w:t>
      </w:r>
    </w:p>
    <w:p w:rsidR="005738D3" w:rsidRPr="005E7FDB" w:rsidRDefault="005738D3" w:rsidP="005E7F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E7FDB">
        <w:rPr>
          <w:rFonts w:ascii="Times New Roman" w:hAnsi="Times New Roman" w:cs="Times New Roman"/>
          <w:sz w:val="24"/>
          <w:szCs w:val="24"/>
        </w:rPr>
        <w:t xml:space="preserve"> комплектует фонд учебной литературы на основании ФП</w:t>
      </w:r>
      <w:r w:rsidR="00D93647" w:rsidRPr="005E7FDB">
        <w:rPr>
          <w:rFonts w:ascii="Times New Roman" w:hAnsi="Times New Roman" w:cs="Times New Roman"/>
          <w:sz w:val="24"/>
          <w:szCs w:val="24"/>
        </w:rPr>
        <w:t>, образовательных программ ОУ, учебного плана и УМК по преподаваемым в МАОУ СОШ № 12 дисциплинам;</w:t>
      </w:r>
    </w:p>
    <w:p w:rsidR="00D93647" w:rsidRPr="005E7FDB" w:rsidRDefault="00D93647" w:rsidP="005E7F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E7FDB">
        <w:rPr>
          <w:rFonts w:ascii="Times New Roman" w:hAnsi="Times New Roman" w:cs="Times New Roman"/>
          <w:sz w:val="24"/>
          <w:szCs w:val="24"/>
        </w:rPr>
        <w:t>осуществляет учет и контроль поступлений, хранения и списания согласно инструкции – Ведение финансово-учетной документации;</w:t>
      </w:r>
    </w:p>
    <w:p w:rsidR="00D93647" w:rsidRPr="003445F1" w:rsidRDefault="00D93647" w:rsidP="003445F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>осуществляет выдачу учебников в начале учебного года и сбор учебников в конце учебного года;</w:t>
      </w:r>
    </w:p>
    <w:p w:rsidR="00D93647" w:rsidRPr="003445F1" w:rsidRDefault="00D93647" w:rsidP="003445F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>совместно с педагогическим коллективом проводит мероприятия по сохранности учебного фонда;</w:t>
      </w:r>
    </w:p>
    <w:p w:rsidR="00D93647" w:rsidRPr="00F65B62" w:rsidRDefault="00D93647" w:rsidP="00F37B7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5B62">
        <w:rPr>
          <w:rFonts w:ascii="Times New Roman" w:hAnsi="Times New Roman" w:cs="Times New Roman"/>
          <w:b/>
          <w:sz w:val="24"/>
          <w:szCs w:val="24"/>
          <w:u w:val="single"/>
        </w:rPr>
        <w:t>Организация деятельности</w:t>
      </w:r>
    </w:p>
    <w:p w:rsidR="00D93647" w:rsidRPr="003445F1" w:rsidRDefault="00D93647" w:rsidP="003445F1">
      <w:pPr>
        <w:rPr>
          <w:rFonts w:ascii="Times New Roman" w:hAnsi="Times New Roman" w:cs="Times New Roman"/>
          <w:sz w:val="24"/>
          <w:szCs w:val="24"/>
        </w:rPr>
      </w:pPr>
      <w:r w:rsidRPr="003445F1">
        <w:rPr>
          <w:rFonts w:ascii="Times New Roman" w:hAnsi="Times New Roman" w:cs="Times New Roman"/>
          <w:sz w:val="24"/>
          <w:szCs w:val="24"/>
        </w:rPr>
        <w:t xml:space="preserve">1.1.Заведующий библиотекой на основе </w:t>
      </w:r>
      <w:proofErr w:type="gramStart"/>
      <w:r w:rsidRPr="003445F1">
        <w:rPr>
          <w:rFonts w:ascii="Times New Roman" w:hAnsi="Times New Roman" w:cs="Times New Roman"/>
          <w:sz w:val="24"/>
          <w:szCs w:val="24"/>
        </w:rPr>
        <w:t>предоставленных</w:t>
      </w:r>
      <w:proofErr w:type="gramEnd"/>
      <w:r w:rsidRPr="003445F1">
        <w:rPr>
          <w:rFonts w:ascii="Times New Roman" w:hAnsi="Times New Roman" w:cs="Times New Roman"/>
          <w:sz w:val="24"/>
          <w:szCs w:val="24"/>
        </w:rPr>
        <w:t xml:space="preserve"> руководителями МАОУ СОШ № 12 по каждой преподаваемой дисциплине анализирует состояние фонда учебной литературы и доводит до сведения администрации ОУ состояние и потребности фонда учебной литературы ежегодно.</w:t>
      </w:r>
    </w:p>
    <w:p w:rsidR="00772F75" w:rsidRDefault="00772F75" w:rsidP="00A63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Комплектование</w:t>
      </w:r>
    </w:p>
    <w:p w:rsidR="00772F75" w:rsidRPr="005E7FDB" w:rsidRDefault="00772F75" w:rsidP="005E7F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E7FDB">
        <w:rPr>
          <w:rFonts w:ascii="Times New Roman" w:hAnsi="Times New Roman" w:cs="Times New Roman"/>
          <w:sz w:val="24"/>
          <w:szCs w:val="24"/>
        </w:rPr>
        <w:t xml:space="preserve"> Комплектование фонда учебной литературой осуществляется за счет бюджетных ассигнований субъектов Российской Федерации и местных бюджетов.</w:t>
      </w:r>
    </w:p>
    <w:p w:rsidR="00772F75" w:rsidRPr="005E7FDB" w:rsidRDefault="00772F75" w:rsidP="005E7F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E7FDB">
        <w:rPr>
          <w:rFonts w:ascii="Times New Roman" w:hAnsi="Times New Roman" w:cs="Times New Roman"/>
          <w:sz w:val="24"/>
          <w:szCs w:val="24"/>
        </w:rPr>
        <w:t>Директор ОУ отвечает за организацию своевременного пополнения фонда учебной литературой.</w:t>
      </w:r>
    </w:p>
    <w:p w:rsidR="00772F75" w:rsidRPr="005E7FDB" w:rsidRDefault="00772F75" w:rsidP="005E7F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E7FDB">
        <w:rPr>
          <w:rFonts w:ascii="Times New Roman" w:hAnsi="Times New Roman" w:cs="Times New Roman"/>
          <w:sz w:val="24"/>
          <w:szCs w:val="24"/>
        </w:rPr>
        <w:t xml:space="preserve"> Фонд учебной литературы состоит из учебников, входящих в Федеральные перечни.</w:t>
      </w:r>
    </w:p>
    <w:p w:rsidR="00772F75" w:rsidRPr="005E7FDB" w:rsidRDefault="00772F75" w:rsidP="005E7F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E7FDB">
        <w:rPr>
          <w:rFonts w:ascii="Times New Roman" w:hAnsi="Times New Roman" w:cs="Times New Roman"/>
          <w:sz w:val="24"/>
          <w:szCs w:val="24"/>
        </w:rPr>
        <w:t>Образовательное учреждение ответственно за выбор учебной литературы, обеспечивающий реализацию заявленных учреждением образовательных программ.</w:t>
      </w:r>
    </w:p>
    <w:p w:rsidR="00772F75" w:rsidRPr="005E7FDB" w:rsidRDefault="00772F75" w:rsidP="005E7F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E7FDB">
        <w:rPr>
          <w:rFonts w:ascii="Times New Roman" w:hAnsi="Times New Roman" w:cs="Times New Roman"/>
          <w:sz w:val="24"/>
          <w:szCs w:val="24"/>
        </w:rPr>
        <w:t>Ежегодно руководителями школьных МО и учителями-предметниками определяется список комплекта учебников, обеспечивающих преподавание учебного предмета, в соответствии с Федеральным перечнем, образовательной программой ОУ, учебным планом ОУ, обоснованием выбора учебников.</w:t>
      </w:r>
    </w:p>
    <w:p w:rsidR="00772F75" w:rsidRPr="005E7FDB" w:rsidRDefault="00772F75" w:rsidP="005E7F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E7FDB">
        <w:rPr>
          <w:rFonts w:ascii="Times New Roman" w:hAnsi="Times New Roman" w:cs="Times New Roman"/>
          <w:sz w:val="24"/>
          <w:szCs w:val="24"/>
        </w:rPr>
        <w:t xml:space="preserve">Руководитель методического объединения несет ответственность </w:t>
      </w:r>
      <w:proofErr w:type="gramStart"/>
      <w:r w:rsidRPr="005E7FD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5E7FD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E7FDB" w:rsidRDefault="005E7FDB" w:rsidP="00A63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согласование перечня учебников на соответствие:</w:t>
      </w:r>
    </w:p>
    <w:p w:rsidR="005E7FDB" w:rsidRDefault="005E7FDB" w:rsidP="005E7F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требованиям Федерального государственного образовательного стандарта;</w:t>
      </w:r>
    </w:p>
    <w:p w:rsidR="005E7FDB" w:rsidRDefault="005E7FDB" w:rsidP="005E7F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Федеральному перечню учебников;</w:t>
      </w:r>
    </w:p>
    <w:p w:rsidR="005E7FDB" w:rsidRDefault="005E7FDB" w:rsidP="005E7F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Образовательным программам, реализуемым в ОУ;</w:t>
      </w:r>
    </w:p>
    <w:p w:rsidR="005E7FDB" w:rsidRDefault="005E7FDB" w:rsidP="005E7F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E7FDB">
        <w:rPr>
          <w:rFonts w:ascii="Times New Roman" w:hAnsi="Times New Roman" w:cs="Times New Roman"/>
          <w:sz w:val="24"/>
          <w:szCs w:val="24"/>
        </w:rPr>
        <w:t>Дидактической преемственности.</w:t>
      </w:r>
    </w:p>
    <w:p w:rsidR="005E7FDB" w:rsidRPr="005E7FDB" w:rsidRDefault="005E7FDB" w:rsidP="005E7FD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школьной библиотекой совместно с заместителем директора, руководителями школьных МО и учителями-предметниками формирует ежегодно заказ на учебную литературу, в соответствии с Федеральным перечнем, образовательной программой ОУ, учебным планом ОУ, УМК по конкретным дисциплинам.</w:t>
      </w:r>
    </w:p>
    <w:p w:rsidR="00D93647" w:rsidRPr="006B188C" w:rsidRDefault="003445F1" w:rsidP="00A6357C">
      <w:pPr>
        <w:rPr>
          <w:rFonts w:ascii="Times New Roman" w:hAnsi="Times New Roman" w:cs="Times New Roman"/>
          <w:sz w:val="24"/>
          <w:szCs w:val="24"/>
        </w:rPr>
      </w:pPr>
      <w:r w:rsidRPr="006B188C">
        <w:rPr>
          <w:rFonts w:ascii="Times New Roman" w:hAnsi="Times New Roman" w:cs="Times New Roman"/>
          <w:sz w:val="24"/>
          <w:szCs w:val="24"/>
        </w:rPr>
        <w:t>1.3. Учет фонда</w:t>
      </w:r>
    </w:p>
    <w:p w:rsidR="003445F1" w:rsidRDefault="003445F1" w:rsidP="003445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Библиотечный фонд учебной литературы учитывается и хранится отдельно от библиотечного фонда библиотеки.</w:t>
      </w:r>
    </w:p>
    <w:p w:rsidR="003445F1" w:rsidRDefault="003445F1" w:rsidP="003445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учета библиотечного фонда учебной литературы включает прием, штемпелевание, регистрацию поступлений, распределение по классам, их выбытие, а также подведение итогов движения фонда и его проверку.</w:t>
      </w:r>
    </w:p>
    <w:p w:rsidR="003445F1" w:rsidRDefault="003445F1" w:rsidP="003445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операции по учету библиотечного фонда учебной литературы производятся заведующей библиотекой, которой ведется «Книга суммарного учета библиотечного фонда школьных учебников», электронный каталог и картотека учебников.</w:t>
      </w:r>
    </w:p>
    <w:p w:rsidR="003445F1" w:rsidRDefault="003D30CB" w:rsidP="003445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Инвентаризация фонда проводится в соответствии с требованиями инструкции.</w:t>
      </w:r>
    </w:p>
    <w:p w:rsidR="003D30CB" w:rsidRDefault="003D30CB" w:rsidP="003445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Проводится сверка с бухгалтерией по состоянию фонда учебной литературы не реже 1 раза в год.</w:t>
      </w:r>
    </w:p>
    <w:p w:rsidR="0066064F" w:rsidRDefault="003D30CB" w:rsidP="0066064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Учебники могут использоваться в течение срока действия стандарта, т.е. до 10 лет (письмо Министерства образования и науки Российской Федерации от 08.12.2011 № МД-1634/03).</w:t>
      </w:r>
    </w:p>
    <w:p w:rsidR="0066064F" w:rsidRPr="00F65B62" w:rsidRDefault="0066064F" w:rsidP="0066064F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F65B62">
        <w:rPr>
          <w:rFonts w:ascii="Times New Roman" w:hAnsi="Times New Roman" w:cs="Times New Roman"/>
          <w:b/>
          <w:sz w:val="28"/>
          <w:szCs w:val="28"/>
        </w:rPr>
        <w:t xml:space="preserve">Порядок предоставления в пользование учебников и учебных пособий </w:t>
      </w:r>
      <w:proofErr w:type="gramStart"/>
      <w:r w:rsidRPr="00F65B62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  <w:r w:rsidRPr="00F65B62">
        <w:rPr>
          <w:rFonts w:ascii="Times New Roman" w:hAnsi="Times New Roman" w:cs="Times New Roman"/>
          <w:b/>
          <w:sz w:val="28"/>
          <w:szCs w:val="28"/>
        </w:rPr>
        <w:t>, осваивающим  учебные предметы в пределах федеральных государственных образовательных стандартов.</w:t>
      </w:r>
    </w:p>
    <w:p w:rsidR="00C849BA" w:rsidRDefault="00C849BA" w:rsidP="00C849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064F" w:rsidRDefault="0066064F" w:rsidP="0066064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6064F">
        <w:rPr>
          <w:rFonts w:ascii="Times New Roman" w:hAnsi="Times New Roman" w:cs="Times New Roman"/>
          <w:sz w:val="24"/>
          <w:szCs w:val="24"/>
        </w:rPr>
        <w:t>Учебники</w:t>
      </w:r>
      <w:r w:rsidR="001A1AB9">
        <w:rPr>
          <w:rFonts w:ascii="Times New Roman" w:hAnsi="Times New Roman" w:cs="Times New Roman"/>
          <w:sz w:val="24"/>
          <w:szCs w:val="24"/>
        </w:rPr>
        <w:t>,</w:t>
      </w:r>
      <w:r w:rsidRPr="0066064F">
        <w:rPr>
          <w:rFonts w:ascii="Times New Roman" w:hAnsi="Times New Roman" w:cs="Times New Roman"/>
          <w:sz w:val="24"/>
          <w:szCs w:val="24"/>
        </w:rPr>
        <w:t xml:space="preserve"> </w:t>
      </w:r>
      <w:r w:rsidR="00C849BA">
        <w:rPr>
          <w:rFonts w:ascii="Times New Roman" w:hAnsi="Times New Roman" w:cs="Times New Roman"/>
          <w:sz w:val="24"/>
          <w:szCs w:val="24"/>
        </w:rPr>
        <w:t>предусмотренные программами данной школы,</w:t>
      </w:r>
      <w:r>
        <w:rPr>
          <w:rFonts w:ascii="Times New Roman" w:hAnsi="Times New Roman" w:cs="Times New Roman"/>
          <w:sz w:val="24"/>
          <w:szCs w:val="24"/>
        </w:rPr>
        <w:t xml:space="preserve"> предоставляются в пользование </w:t>
      </w:r>
      <w:proofErr w:type="gramStart"/>
      <w:r w:rsidR="00C849BA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1A1AB9" w:rsidRPr="001A1AB9">
        <w:rPr>
          <w:rFonts w:ascii="Times New Roman" w:hAnsi="Times New Roman" w:cs="Times New Roman"/>
          <w:sz w:val="24"/>
          <w:szCs w:val="24"/>
        </w:rPr>
        <w:t xml:space="preserve"> </w:t>
      </w:r>
      <w:r w:rsidR="001A1AB9">
        <w:rPr>
          <w:rFonts w:ascii="Times New Roman" w:hAnsi="Times New Roman" w:cs="Times New Roman"/>
          <w:sz w:val="24"/>
          <w:szCs w:val="24"/>
        </w:rPr>
        <w:t>бесплатно</w:t>
      </w:r>
      <w:r w:rsidR="00C849BA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 xml:space="preserve"> врем</w:t>
      </w:r>
      <w:r w:rsidR="00C849BA">
        <w:rPr>
          <w:rFonts w:ascii="Times New Roman" w:hAnsi="Times New Roman" w:cs="Times New Roman"/>
          <w:sz w:val="24"/>
          <w:szCs w:val="24"/>
        </w:rPr>
        <w:t>енное пользование из фонда библиотеки.</w:t>
      </w:r>
    </w:p>
    <w:p w:rsidR="0066064F" w:rsidRDefault="0066064F" w:rsidP="0066064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Учебники предоставляются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личное пользование на срок изучения учебного предмета</w:t>
      </w:r>
      <w:r w:rsidR="00C849BA">
        <w:rPr>
          <w:rFonts w:ascii="Times New Roman" w:hAnsi="Times New Roman" w:cs="Times New Roman"/>
          <w:sz w:val="24"/>
          <w:szCs w:val="24"/>
        </w:rPr>
        <w:t>.</w:t>
      </w:r>
    </w:p>
    <w:p w:rsidR="00C849BA" w:rsidRDefault="00C849BA" w:rsidP="0066064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849BA">
        <w:rPr>
          <w:rFonts w:ascii="Times New Roman" w:hAnsi="Times New Roman" w:cs="Times New Roman"/>
          <w:sz w:val="24"/>
          <w:szCs w:val="24"/>
        </w:rPr>
        <w:t>Учебники могут быть выданы как новые, так и использованные ранее.</w:t>
      </w:r>
    </w:p>
    <w:p w:rsidR="00D93647" w:rsidRPr="00F65B62" w:rsidRDefault="001A1AB9" w:rsidP="001A1AB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5B62">
        <w:rPr>
          <w:rFonts w:ascii="Times New Roman" w:hAnsi="Times New Roman" w:cs="Times New Roman"/>
          <w:b/>
          <w:sz w:val="24"/>
          <w:szCs w:val="24"/>
          <w:u w:val="single"/>
        </w:rPr>
        <w:t>Порядок выдачи:</w:t>
      </w:r>
    </w:p>
    <w:p w:rsidR="001A1AB9" w:rsidRDefault="001A1AB9" w:rsidP="001A1AB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Выдача учебников для обучающихся (далее – учебная литература) производится до начала учебного года с 15 по 31 августа по графику, составленному заведующей библиотекой.</w:t>
      </w:r>
      <w:proofErr w:type="gramEnd"/>
    </w:p>
    <w:p w:rsidR="001A1AB9" w:rsidRDefault="001A1AB9" w:rsidP="001A1AB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Учебники предоставляются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личное пользование (выдаются на дом) на весь учебный год.</w:t>
      </w:r>
    </w:p>
    <w:p w:rsidR="001A1AB9" w:rsidRDefault="001A1AB9" w:rsidP="001A1AB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Рабочие тетради, атласы, контурные карты являются расходными материалами</w:t>
      </w:r>
      <w:r w:rsidR="00FD03CA">
        <w:rPr>
          <w:rFonts w:ascii="Times New Roman" w:hAnsi="Times New Roman" w:cs="Times New Roman"/>
          <w:sz w:val="24"/>
          <w:szCs w:val="24"/>
        </w:rPr>
        <w:t xml:space="preserve"> и приобретаются за счет родителей.</w:t>
      </w:r>
    </w:p>
    <w:p w:rsidR="00FD03CA" w:rsidRDefault="00FD03CA" w:rsidP="001A1AB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Библиотекарь вправе задержать выдачу учебной литературы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новый учебный год при наличии у них задолженности в библиотеке хотя бы одного учебника за прошлый учебный год до полного </w:t>
      </w:r>
      <w:r w:rsidR="003A35D4">
        <w:rPr>
          <w:rFonts w:ascii="Times New Roman" w:hAnsi="Times New Roman" w:cs="Times New Roman"/>
          <w:sz w:val="24"/>
          <w:szCs w:val="24"/>
        </w:rPr>
        <w:t>расчета с библиотекой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35D4" w:rsidRDefault="006B188C" w:rsidP="001A1AB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A35D4">
        <w:rPr>
          <w:rFonts w:ascii="Times New Roman" w:hAnsi="Times New Roman" w:cs="Times New Roman"/>
          <w:sz w:val="24"/>
          <w:szCs w:val="24"/>
        </w:rPr>
        <w:t>чебники по отдельным предметам (</w:t>
      </w:r>
      <w:proofErr w:type="gramStart"/>
      <w:r w:rsidR="003A35D4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3A35D4">
        <w:rPr>
          <w:rFonts w:ascii="Times New Roman" w:hAnsi="Times New Roman" w:cs="Times New Roman"/>
          <w:sz w:val="24"/>
          <w:szCs w:val="24"/>
        </w:rPr>
        <w:t>, технология, музыка, физическая культура, искусство) могут быть выданы в пользование обучающимся только на уроке. Ответственность за сохранность этих учебников несет заведующий кабинетом.</w:t>
      </w:r>
    </w:p>
    <w:p w:rsidR="003A35D4" w:rsidRDefault="003A35D4" w:rsidP="001A1AB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литература выдается на класс под подпись классного руководителя, факт выдачи фиксируется в </w:t>
      </w:r>
      <w:r w:rsidR="006B188C">
        <w:rPr>
          <w:rFonts w:ascii="Times New Roman" w:hAnsi="Times New Roman" w:cs="Times New Roman"/>
          <w:sz w:val="24"/>
          <w:szCs w:val="24"/>
        </w:rPr>
        <w:t>«Журнале</w:t>
      </w:r>
      <w:r>
        <w:rPr>
          <w:rFonts w:ascii="Times New Roman" w:hAnsi="Times New Roman" w:cs="Times New Roman"/>
          <w:sz w:val="24"/>
          <w:szCs w:val="24"/>
        </w:rPr>
        <w:t xml:space="preserve"> выдачи</w:t>
      </w:r>
      <w:r w:rsidR="006B188C">
        <w:rPr>
          <w:rFonts w:ascii="Times New Roman" w:hAnsi="Times New Roman" w:cs="Times New Roman"/>
          <w:sz w:val="24"/>
          <w:szCs w:val="24"/>
        </w:rPr>
        <w:t xml:space="preserve"> учебников по классам»</w:t>
      </w:r>
      <w:proofErr w:type="gramStart"/>
      <w:r w:rsidR="006B18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A35D4" w:rsidRDefault="003A35D4" w:rsidP="001A1AB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 выдает учебную литературу по ведомости, в которой учащиеся или их родители (1-4 класс) расписываются в получении за весь комплект.</w:t>
      </w:r>
    </w:p>
    <w:p w:rsidR="003A35D4" w:rsidRDefault="003A35D4" w:rsidP="001A1AB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получают учебники у классного руководителя. В исключительных случаях обучающиеся (вновь поступившие, должники и пр.) </w:t>
      </w:r>
      <w:r w:rsidR="001E6949">
        <w:rPr>
          <w:rFonts w:ascii="Times New Roman" w:hAnsi="Times New Roman" w:cs="Times New Roman"/>
          <w:sz w:val="24"/>
          <w:szCs w:val="24"/>
        </w:rPr>
        <w:t>получают учебники у библиотекаря.</w:t>
      </w:r>
    </w:p>
    <w:p w:rsidR="001E6949" w:rsidRPr="005551B3" w:rsidRDefault="005551B3" w:rsidP="005551B3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551B3">
        <w:rPr>
          <w:rFonts w:ascii="Times New Roman" w:hAnsi="Times New Roman" w:cs="Times New Roman"/>
          <w:sz w:val="24"/>
          <w:szCs w:val="24"/>
        </w:rPr>
        <w:t>Классный руководитель несет ответственность за комплекты учебников, полученные в школьной библиотеке</w:t>
      </w:r>
      <w:r w:rsidR="00D43DAA">
        <w:rPr>
          <w:rFonts w:ascii="Times New Roman" w:hAnsi="Times New Roman" w:cs="Times New Roman"/>
          <w:sz w:val="24"/>
          <w:szCs w:val="24"/>
        </w:rPr>
        <w:t>,</w:t>
      </w:r>
      <w:r w:rsidRPr="005551B3">
        <w:rPr>
          <w:rFonts w:ascii="Times New Roman" w:hAnsi="Times New Roman" w:cs="Times New Roman"/>
          <w:sz w:val="24"/>
          <w:szCs w:val="24"/>
        </w:rPr>
        <w:t xml:space="preserve"> в течение всего учебного года, осуществляет </w:t>
      </w:r>
      <w:proofErr w:type="gramStart"/>
      <w:r w:rsidRPr="005551B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551B3">
        <w:rPr>
          <w:rFonts w:ascii="Times New Roman" w:hAnsi="Times New Roman" w:cs="Times New Roman"/>
          <w:sz w:val="24"/>
          <w:szCs w:val="24"/>
        </w:rPr>
        <w:t xml:space="preserve"> их состоянием.</w:t>
      </w:r>
      <w:r w:rsidR="0034510F" w:rsidRPr="005551B3">
        <w:rPr>
          <w:rFonts w:ascii="Times New Roman" w:hAnsi="Times New Roman" w:cs="Times New Roman"/>
          <w:sz w:val="24"/>
          <w:szCs w:val="24"/>
        </w:rPr>
        <w:t xml:space="preserve"> Для этого ему следует провести беседу-инструктаж и напомнить  </w:t>
      </w:r>
      <w:proofErr w:type="gramStart"/>
      <w:r w:rsidR="0034510F" w:rsidRPr="005551B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34510F" w:rsidRPr="005551B3">
        <w:rPr>
          <w:rFonts w:ascii="Times New Roman" w:hAnsi="Times New Roman" w:cs="Times New Roman"/>
          <w:sz w:val="24"/>
          <w:szCs w:val="24"/>
        </w:rPr>
        <w:t xml:space="preserve"> следующие правила: </w:t>
      </w:r>
    </w:p>
    <w:p w:rsidR="0034510F" w:rsidRDefault="0034510F" w:rsidP="00931E2C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учебники должны быть обернуты или вложены в дополнительную съемную обложку с целью сохранения  внешнего вида учебника;</w:t>
      </w:r>
    </w:p>
    <w:p w:rsidR="0034510F" w:rsidRDefault="0034510F" w:rsidP="00931E2C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 должен быть подписан с указанием фамилии, имени, класса и учебного года (ручкой на форзаце учебника);</w:t>
      </w:r>
    </w:p>
    <w:p w:rsidR="0034510F" w:rsidRDefault="0034510F" w:rsidP="00931E2C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получения  учебника, обучающийся должен просмотреть  каждый учебник и сообщить об отсутс</w:t>
      </w:r>
      <w:r w:rsidR="0052768B">
        <w:rPr>
          <w:rFonts w:ascii="Times New Roman" w:hAnsi="Times New Roman" w:cs="Times New Roman"/>
          <w:sz w:val="24"/>
          <w:szCs w:val="24"/>
        </w:rPr>
        <w:t>твии страниц в учебнике, наличии подписей, грязи и т.п. Об этом должна быть сделана соответствующая запись в ведомости выдачи учебников</w:t>
      </w:r>
      <w:r w:rsidR="00516737">
        <w:rPr>
          <w:rFonts w:ascii="Times New Roman" w:hAnsi="Times New Roman" w:cs="Times New Roman"/>
          <w:sz w:val="24"/>
          <w:szCs w:val="24"/>
        </w:rPr>
        <w:t>, в противном случае ответственность за порчу книг несет читатель, пользовавшийся изданием последний</w:t>
      </w:r>
      <w:r w:rsidR="0052768B">
        <w:rPr>
          <w:rFonts w:ascii="Times New Roman" w:hAnsi="Times New Roman" w:cs="Times New Roman"/>
          <w:sz w:val="24"/>
          <w:szCs w:val="24"/>
        </w:rPr>
        <w:t>;</w:t>
      </w:r>
    </w:p>
    <w:p w:rsidR="0052768B" w:rsidRDefault="0052768B" w:rsidP="00931E2C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учебники, полученные из библиотеки в неудовлетворительном состоянии, могут быть обменены в срок до 10 сентября, позже претензии приниматься не будут;</w:t>
      </w:r>
    </w:p>
    <w:p w:rsidR="0052768B" w:rsidRDefault="0052768B" w:rsidP="00931E2C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учебниках категорически запрещается делать какие-либо пометки, </w:t>
      </w:r>
      <w:r w:rsidR="00516737">
        <w:rPr>
          <w:rFonts w:ascii="Times New Roman" w:hAnsi="Times New Roman" w:cs="Times New Roman"/>
          <w:sz w:val="24"/>
          <w:szCs w:val="24"/>
        </w:rPr>
        <w:t xml:space="preserve"> подчеркивания, </w:t>
      </w:r>
      <w:r>
        <w:rPr>
          <w:rFonts w:ascii="Times New Roman" w:hAnsi="Times New Roman" w:cs="Times New Roman"/>
          <w:sz w:val="24"/>
          <w:szCs w:val="24"/>
        </w:rPr>
        <w:t>надписи</w:t>
      </w:r>
      <w:r w:rsidR="00516737">
        <w:rPr>
          <w:rFonts w:ascii="Times New Roman" w:hAnsi="Times New Roman" w:cs="Times New Roman"/>
          <w:sz w:val="24"/>
          <w:szCs w:val="24"/>
        </w:rPr>
        <w:t>, вырывать и загибать страниц</w:t>
      </w:r>
      <w:r w:rsidR="001A24C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 т.п.</w:t>
      </w:r>
      <w:r w:rsidR="00516737">
        <w:rPr>
          <w:rFonts w:ascii="Times New Roman" w:hAnsi="Times New Roman" w:cs="Times New Roman"/>
          <w:sz w:val="24"/>
          <w:szCs w:val="24"/>
        </w:rPr>
        <w:t>;</w:t>
      </w:r>
    </w:p>
    <w:p w:rsidR="00516737" w:rsidRDefault="00516737" w:rsidP="00931E2C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потере учебника обучающийся должен незамедлительно сообщить об этом классному руководителю и библиотекарю;</w:t>
      </w:r>
      <w:r w:rsidR="005551B3">
        <w:rPr>
          <w:rFonts w:ascii="Times New Roman" w:hAnsi="Times New Roman" w:cs="Times New Roman"/>
          <w:sz w:val="24"/>
          <w:szCs w:val="24"/>
        </w:rPr>
        <w:t xml:space="preserve"> классный руководитель </w:t>
      </w:r>
      <w:r w:rsidR="000862F7">
        <w:rPr>
          <w:rFonts w:ascii="Times New Roman" w:hAnsi="Times New Roman" w:cs="Times New Roman"/>
          <w:sz w:val="24"/>
          <w:szCs w:val="24"/>
        </w:rPr>
        <w:t xml:space="preserve">в свою очередь </w:t>
      </w:r>
      <w:r w:rsidR="005551B3">
        <w:rPr>
          <w:rFonts w:ascii="Times New Roman" w:hAnsi="Times New Roman" w:cs="Times New Roman"/>
          <w:sz w:val="24"/>
          <w:szCs w:val="24"/>
        </w:rPr>
        <w:t xml:space="preserve">обязан проконтролировать своевременное его возмещение, </w:t>
      </w:r>
    </w:p>
    <w:p w:rsidR="006F151D" w:rsidRDefault="00516737" w:rsidP="00931E2C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утери или порчи пользователем учебников, заменять учебник равноценным</w:t>
      </w:r>
      <w:r w:rsidR="000862F7" w:rsidRPr="000862F7">
        <w:rPr>
          <w:rFonts w:ascii="Times New Roman" w:hAnsi="Times New Roman" w:cs="Times New Roman"/>
          <w:sz w:val="24"/>
          <w:szCs w:val="24"/>
        </w:rPr>
        <w:t xml:space="preserve"> </w:t>
      </w:r>
      <w:r w:rsidR="000862F7">
        <w:rPr>
          <w:rFonts w:ascii="Times New Roman" w:hAnsi="Times New Roman" w:cs="Times New Roman"/>
          <w:sz w:val="24"/>
          <w:szCs w:val="24"/>
        </w:rPr>
        <w:t xml:space="preserve">по стоимости и востребованным по содержанию (год издания – не позднее 3 лет), </w:t>
      </w:r>
      <w:r>
        <w:rPr>
          <w:rFonts w:ascii="Times New Roman" w:hAnsi="Times New Roman" w:cs="Times New Roman"/>
          <w:sz w:val="24"/>
          <w:szCs w:val="24"/>
        </w:rPr>
        <w:t xml:space="preserve"> либо компенсировать ущерб в размере, установленном правилами пользования библиотекой – согласно ч.1, ч.3 ст.1073 ГК РФ за вред, причиненный несовершеннолетним, не достигшим 14 лет (малолетним), отвечают его родители (усыновители) или опекуны, если не докажут</w:t>
      </w:r>
      <w:r w:rsidR="006F151D">
        <w:rPr>
          <w:rFonts w:ascii="Times New Roman" w:hAnsi="Times New Roman" w:cs="Times New Roman"/>
          <w:sz w:val="24"/>
          <w:szCs w:val="24"/>
        </w:rPr>
        <w:t>, что вред</w:t>
      </w:r>
      <w:proofErr w:type="gramEnd"/>
      <w:r w:rsidR="006F151D">
        <w:rPr>
          <w:rFonts w:ascii="Times New Roman" w:hAnsi="Times New Roman" w:cs="Times New Roman"/>
          <w:sz w:val="24"/>
          <w:szCs w:val="24"/>
        </w:rPr>
        <w:t xml:space="preserve"> возник не по их вине.</w:t>
      </w:r>
    </w:p>
    <w:p w:rsidR="006F151D" w:rsidRDefault="006F151D" w:rsidP="006F151D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Классный руководитель обязан писать в дневнике замечания для родителей в случае невыполнения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вышеизложенных требований.</w:t>
      </w:r>
    </w:p>
    <w:p w:rsidR="00FC0C56" w:rsidRDefault="006F151D" w:rsidP="006F151D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проверки состояния учебников </w:t>
      </w:r>
      <w:r w:rsidR="000862F7">
        <w:rPr>
          <w:rFonts w:ascii="Times New Roman" w:hAnsi="Times New Roman" w:cs="Times New Roman"/>
          <w:sz w:val="24"/>
          <w:szCs w:val="24"/>
        </w:rPr>
        <w:t xml:space="preserve">библиотекарь, заместитель директора по ВР совместно с органами школьного самоуправления проверяют сохранность учебной литературы в течение года. </w:t>
      </w:r>
    </w:p>
    <w:p w:rsidR="006F151D" w:rsidRDefault="000862F7" w:rsidP="00931E2C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Выявленные в результате рейдов испорченные, непригодные для дальнейшего использования учебники изымаются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обучающегося. Ученик обязан возместить такой же новый учебник и в конце учебного года отдать его в библиотеку взамен испорченного. </w:t>
      </w:r>
      <w:r w:rsidR="006F15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C56" w:rsidRDefault="00FC0C56" w:rsidP="00931E2C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Учебники без обложек также могут быть изъяты у обучающихся на время, пока не будут приобретены обложки.</w:t>
      </w:r>
      <w:proofErr w:type="gramEnd"/>
    </w:p>
    <w:p w:rsidR="00FC0C56" w:rsidRDefault="00FC0C56" w:rsidP="00FC0C5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Выдача необходимых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учебников на летний период (для сдачи задолженности и т.п.) фиксируются в читательских формулярах под личную подпись обучающегося.</w:t>
      </w:r>
    </w:p>
    <w:p w:rsidR="00FC0C56" w:rsidRDefault="00FC0C56" w:rsidP="00FC0C5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литература может быть выдана учителю для личного пользования только при наличии в библиотеке дополнительных экземпляров, оставшихся после выдачи обучающимся.</w:t>
      </w:r>
    </w:p>
    <w:p w:rsidR="00761002" w:rsidRDefault="00761002" w:rsidP="007610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1002" w:rsidRPr="00F65B62" w:rsidRDefault="00FC0C56" w:rsidP="0076100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5B62">
        <w:rPr>
          <w:rFonts w:ascii="Times New Roman" w:hAnsi="Times New Roman" w:cs="Times New Roman"/>
          <w:b/>
          <w:sz w:val="24"/>
          <w:szCs w:val="24"/>
          <w:u w:val="single"/>
        </w:rPr>
        <w:t>Порядок приема</w:t>
      </w:r>
    </w:p>
    <w:p w:rsidR="00761002" w:rsidRDefault="00761002" w:rsidP="007610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61002" w:rsidRDefault="00761002" w:rsidP="007610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Если учебник состоит из 2-х и более частей, обучающиеся сдают их по мере изучения классному руководителю. Классный руководитель проверяет состояние учебников и сдает их в свою очередь в библиотеку.</w:t>
      </w:r>
    </w:p>
    <w:p w:rsidR="00761002" w:rsidRDefault="00761002" w:rsidP="007610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04662">
        <w:rPr>
          <w:rFonts w:ascii="Times New Roman" w:hAnsi="Times New Roman" w:cs="Times New Roman"/>
          <w:sz w:val="24"/>
          <w:szCs w:val="24"/>
        </w:rPr>
        <w:t xml:space="preserve"> В конце учебного года </w:t>
      </w:r>
      <w:proofErr w:type="gramStart"/>
      <w:r w:rsidR="0030466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304662">
        <w:rPr>
          <w:rFonts w:ascii="Times New Roman" w:hAnsi="Times New Roman" w:cs="Times New Roman"/>
          <w:sz w:val="24"/>
          <w:szCs w:val="24"/>
        </w:rPr>
        <w:t xml:space="preserve"> сдают всю учебную литературу классному руководителю. Классный руководитель возвращает учебную литературу в библиотеку по графику, составленному библиотекарем</w:t>
      </w:r>
      <w:r w:rsidR="00C25E98">
        <w:rPr>
          <w:rFonts w:ascii="Times New Roman" w:hAnsi="Times New Roman" w:cs="Times New Roman"/>
          <w:sz w:val="24"/>
          <w:szCs w:val="24"/>
        </w:rPr>
        <w:t xml:space="preserve">, несет ответственность за своевременный возврат полученной учебной литературы, в случае необходимости обеспечивает ремонт учебников. </w:t>
      </w:r>
      <w:r w:rsidR="003046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B62" w:rsidRDefault="00F65B62" w:rsidP="00761002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61002" w:rsidRPr="00F65B62" w:rsidRDefault="00304662" w:rsidP="00761002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65B62">
        <w:rPr>
          <w:rFonts w:ascii="Times New Roman" w:hAnsi="Times New Roman" w:cs="Times New Roman"/>
          <w:b/>
          <w:i/>
          <w:sz w:val="24"/>
          <w:szCs w:val="24"/>
          <w:u w:val="single"/>
        </w:rPr>
        <w:t>Сроки сдачи учебной литературы в библиотеку:</w:t>
      </w:r>
    </w:p>
    <w:p w:rsidR="00304662" w:rsidRDefault="00304662" w:rsidP="007610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1-8 классы </w:t>
      </w:r>
      <w:r w:rsidR="00DB4C9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до 30 мая</w:t>
      </w:r>
      <w:r w:rsidR="003D27B4">
        <w:rPr>
          <w:rFonts w:ascii="Times New Roman" w:hAnsi="Times New Roman" w:cs="Times New Roman"/>
          <w:sz w:val="24"/>
          <w:szCs w:val="24"/>
        </w:rPr>
        <w:t>;</w:t>
      </w:r>
    </w:p>
    <w:p w:rsidR="00DB4C9B" w:rsidRDefault="00DB4C9B" w:rsidP="007610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классы – до 20 июня</w:t>
      </w:r>
      <w:r w:rsidR="003D27B4">
        <w:rPr>
          <w:rFonts w:ascii="Times New Roman" w:hAnsi="Times New Roman" w:cs="Times New Roman"/>
          <w:sz w:val="24"/>
          <w:szCs w:val="24"/>
        </w:rPr>
        <w:t>.</w:t>
      </w:r>
    </w:p>
    <w:p w:rsidR="009B15C3" w:rsidRDefault="009B15C3" w:rsidP="0076100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4C9B" w:rsidRDefault="00DB4C9B" w:rsidP="007610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 время возврата учебников в библиотеку, библиотекарь проверяет состояние учебников и возвращает классному руководителю все испорченные учебники, требующие ремонта или замены. Обучающийся, испортивший учебник, осуществляет его ремонт или возмещает такой же новый в случае непригодности учебника для дальнейшего использования. При наличии задолженности в конце учебного года классный руководитель обязан полностью рассчитаться с библиотекой не позднее 20 июня.</w:t>
      </w:r>
    </w:p>
    <w:p w:rsidR="00DB4C9B" w:rsidRDefault="00DB4C9B" w:rsidP="007610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Перед получением документа об окончании школы и в случае перехода в другое учебное заведение обучающиеся обязаны полностью рассчитаться с библиотекой и получить у библиотекаря справку об отсутствии задолженности.</w:t>
      </w:r>
    </w:p>
    <w:p w:rsidR="00DB4C9B" w:rsidRDefault="00DB4C9B" w:rsidP="0076100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конце учебного года учителя обязаны сдать всю учебную литературу, которая была выдана им на формуляр для работы.</w:t>
      </w:r>
    </w:p>
    <w:p w:rsidR="00DB4C9B" w:rsidRDefault="00DB4C9B" w:rsidP="00DB4C9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15C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Правила пользования</w:t>
      </w:r>
    </w:p>
    <w:p w:rsidR="00D127CD" w:rsidRPr="009B15C3" w:rsidRDefault="00D127CD" w:rsidP="00DB4C9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4C9B" w:rsidRDefault="00DB4C9B" w:rsidP="00DB4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 учебниках нельзя писать, рисовать, загибать и вырывать страницы и т.д.</w:t>
      </w:r>
    </w:p>
    <w:p w:rsidR="00DB4C9B" w:rsidRDefault="00DB4C9B" w:rsidP="00DB4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Ответственность за сохранность и состояние школьных учебников несут как учащиеся, так и их родители</w:t>
      </w:r>
      <w:r w:rsidR="003D27B4">
        <w:rPr>
          <w:rFonts w:ascii="Times New Roman" w:hAnsi="Times New Roman" w:cs="Times New Roman"/>
          <w:sz w:val="24"/>
          <w:szCs w:val="24"/>
        </w:rPr>
        <w:t xml:space="preserve"> (опекуны, усыновители).</w:t>
      </w:r>
    </w:p>
    <w:p w:rsidR="003D27B4" w:rsidRDefault="003D27B4" w:rsidP="00DB4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Обучающиеся, систематически нарушающие требования по сохранности учебников, лишаются права пользования фондом школьной библиотеки, и обязанности по обеспечению учебниками будут возложены на их родителей.</w:t>
      </w:r>
    </w:p>
    <w:p w:rsidR="003D27B4" w:rsidRDefault="003D27B4" w:rsidP="00DB4C9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4.Классные руководители и учителя-предметники обязаны записать замечание в дневник обучающегося, если видят у него учебник без обложки или в плохом состоянии.</w:t>
      </w:r>
      <w:proofErr w:type="gramEnd"/>
    </w:p>
    <w:p w:rsidR="003D27B4" w:rsidRDefault="003D27B4" w:rsidP="00DB4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>, не сдавшим в библиотеку хотя бы один учебник, на новый учебный год учебники не выдаются до погашения задолженности.</w:t>
      </w:r>
    </w:p>
    <w:p w:rsidR="003D27B4" w:rsidRDefault="003D27B4" w:rsidP="00DB4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 случае порчи или утери учебника обучающийся обязан приобрести такой же новый учебник и в конце учебного года отдать его в библиотеку на замену.</w:t>
      </w:r>
    </w:p>
    <w:p w:rsidR="007D02B0" w:rsidRDefault="003D27B4" w:rsidP="00DB4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Не разрешается заменять утерянный учебник учебником другого автора, издательства и года издания, за исключением случаев отсутствия в продаже необходимого года издания.</w:t>
      </w:r>
    </w:p>
    <w:p w:rsidR="007D02B0" w:rsidRDefault="007D02B0" w:rsidP="00DB4C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27B4" w:rsidRDefault="007D02B0" w:rsidP="00DB4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Федеральному Закону</w:t>
      </w:r>
      <w:r w:rsidR="003D27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 библиотечном деле» от 23.11.1994 г. (ст.13 п.2), библиотека имеет право составлять и утверждать правила пользования библиотекой. Согласно ст.9 и ст.13 п.4 того же Закона размер компенсации ущерба, нанесенного пользователем библиотечному фонду, устанавливается правилами пользования библиотек. Данные Правила входят в свод Правил пользования библиотекой.  </w:t>
      </w:r>
    </w:p>
    <w:p w:rsidR="00761002" w:rsidRPr="00761002" w:rsidRDefault="00761002" w:rsidP="00761002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761002" w:rsidRPr="00761002" w:rsidSect="00131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3FB9"/>
    <w:multiLevelType w:val="hybridMultilevel"/>
    <w:tmpl w:val="A6D85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C483E"/>
    <w:multiLevelType w:val="hybridMultilevel"/>
    <w:tmpl w:val="75D4D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77D5E"/>
    <w:multiLevelType w:val="hybridMultilevel"/>
    <w:tmpl w:val="C08C6AC2"/>
    <w:lvl w:ilvl="0" w:tplc="DDC67B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0640C1"/>
    <w:multiLevelType w:val="hybridMultilevel"/>
    <w:tmpl w:val="FCE0DD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FE1FD2"/>
    <w:multiLevelType w:val="hybridMultilevel"/>
    <w:tmpl w:val="D070127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2C5F60"/>
    <w:multiLevelType w:val="hybridMultilevel"/>
    <w:tmpl w:val="87E49C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DDC67BE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84E75"/>
    <w:multiLevelType w:val="hybridMultilevel"/>
    <w:tmpl w:val="6BD2F97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C1E6CB1"/>
    <w:multiLevelType w:val="hybridMultilevel"/>
    <w:tmpl w:val="FE5805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F1173E3"/>
    <w:multiLevelType w:val="hybridMultilevel"/>
    <w:tmpl w:val="DC2C3950"/>
    <w:lvl w:ilvl="0" w:tplc="56100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11D2E"/>
    <w:multiLevelType w:val="hybridMultilevel"/>
    <w:tmpl w:val="EEBA0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CD6CD9"/>
    <w:multiLevelType w:val="hybridMultilevel"/>
    <w:tmpl w:val="3BF47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A1DED"/>
    <w:multiLevelType w:val="hybridMultilevel"/>
    <w:tmpl w:val="700C17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9E74831"/>
    <w:multiLevelType w:val="hybridMultilevel"/>
    <w:tmpl w:val="B38460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A9971A3"/>
    <w:multiLevelType w:val="hybridMultilevel"/>
    <w:tmpl w:val="36220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672B20"/>
    <w:multiLevelType w:val="hybridMultilevel"/>
    <w:tmpl w:val="5E74F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457BB8"/>
    <w:multiLevelType w:val="hybridMultilevel"/>
    <w:tmpl w:val="DE0C2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B27B4F"/>
    <w:multiLevelType w:val="hybridMultilevel"/>
    <w:tmpl w:val="0088A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74BEF"/>
    <w:multiLevelType w:val="hybridMultilevel"/>
    <w:tmpl w:val="AB8A3BE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1111E3"/>
    <w:multiLevelType w:val="hybridMultilevel"/>
    <w:tmpl w:val="ED50BF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2A738E1"/>
    <w:multiLevelType w:val="hybridMultilevel"/>
    <w:tmpl w:val="AE1E4FF6"/>
    <w:lvl w:ilvl="0" w:tplc="561006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9F3C3A"/>
    <w:multiLevelType w:val="hybridMultilevel"/>
    <w:tmpl w:val="7BA84B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58401A3"/>
    <w:multiLevelType w:val="hybridMultilevel"/>
    <w:tmpl w:val="F976E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77315"/>
    <w:multiLevelType w:val="hybridMultilevel"/>
    <w:tmpl w:val="89DE77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9B540C8"/>
    <w:multiLevelType w:val="hybridMultilevel"/>
    <w:tmpl w:val="5C743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CE504B"/>
    <w:multiLevelType w:val="hybridMultilevel"/>
    <w:tmpl w:val="B094A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4C43E9"/>
    <w:multiLevelType w:val="hybridMultilevel"/>
    <w:tmpl w:val="85769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48180C"/>
    <w:multiLevelType w:val="hybridMultilevel"/>
    <w:tmpl w:val="5AA29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1D7E5B"/>
    <w:multiLevelType w:val="hybridMultilevel"/>
    <w:tmpl w:val="58C6F6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69369B9"/>
    <w:multiLevelType w:val="hybridMultilevel"/>
    <w:tmpl w:val="4D82C6FC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79C0F13"/>
    <w:multiLevelType w:val="hybridMultilevel"/>
    <w:tmpl w:val="456EFD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DD67D4E"/>
    <w:multiLevelType w:val="hybridMultilevel"/>
    <w:tmpl w:val="FCE46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274E08"/>
    <w:multiLevelType w:val="hybridMultilevel"/>
    <w:tmpl w:val="BAFE4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22146F"/>
    <w:multiLevelType w:val="hybridMultilevel"/>
    <w:tmpl w:val="13506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1F7CDB"/>
    <w:multiLevelType w:val="hybridMultilevel"/>
    <w:tmpl w:val="50961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592518"/>
    <w:multiLevelType w:val="hybridMultilevel"/>
    <w:tmpl w:val="760E51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1"/>
  </w:num>
  <w:num w:numId="2">
    <w:abstractNumId w:val="33"/>
  </w:num>
  <w:num w:numId="3">
    <w:abstractNumId w:val="25"/>
  </w:num>
  <w:num w:numId="4">
    <w:abstractNumId w:val="16"/>
  </w:num>
  <w:num w:numId="5">
    <w:abstractNumId w:val="9"/>
  </w:num>
  <w:num w:numId="6">
    <w:abstractNumId w:val="13"/>
  </w:num>
  <w:num w:numId="7">
    <w:abstractNumId w:val="10"/>
  </w:num>
  <w:num w:numId="8">
    <w:abstractNumId w:val="0"/>
  </w:num>
  <w:num w:numId="9">
    <w:abstractNumId w:val="14"/>
  </w:num>
  <w:num w:numId="10">
    <w:abstractNumId w:val="15"/>
  </w:num>
  <w:num w:numId="11">
    <w:abstractNumId w:val="23"/>
  </w:num>
  <w:num w:numId="12">
    <w:abstractNumId w:val="1"/>
  </w:num>
  <w:num w:numId="13">
    <w:abstractNumId w:val="17"/>
  </w:num>
  <w:num w:numId="14">
    <w:abstractNumId w:val="28"/>
  </w:num>
  <w:num w:numId="15">
    <w:abstractNumId w:val="5"/>
  </w:num>
  <w:num w:numId="16">
    <w:abstractNumId w:val="8"/>
  </w:num>
  <w:num w:numId="17">
    <w:abstractNumId w:val="19"/>
  </w:num>
  <w:num w:numId="18">
    <w:abstractNumId w:val="4"/>
  </w:num>
  <w:num w:numId="19">
    <w:abstractNumId w:val="30"/>
  </w:num>
  <w:num w:numId="20">
    <w:abstractNumId w:val="32"/>
  </w:num>
  <w:num w:numId="21">
    <w:abstractNumId w:val="3"/>
  </w:num>
  <w:num w:numId="22">
    <w:abstractNumId w:val="26"/>
  </w:num>
  <w:num w:numId="23">
    <w:abstractNumId w:val="24"/>
  </w:num>
  <w:num w:numId="24">
    <w:abstractNumId w:val="18"/>
  </w:num>
  <w:num w:numId="25">
    <w:abstractNumId w:val="20"/>
  </w:num>
  <w:num w:numId="26">
    <w:abstractNumId w:val="22"/>
  </w:num>
  <w:num w:numId="27">
    <w:abstractNumId w:val="34"/>
  </w:num>
  <w:num w:numId="28">
    <w:abstractNumId w:val="2"/>
  </w:num>
  <w:num w:numId="29">
    <w:abstractNumId w:val="6"/>
  </w:num>
  <w:num w:numId="30">
    <w:abstractNumId w:val="7"/>
  </w:num>
  <w:num w:numId="31">
    <w:abstractNumId w:val="11"/>
  </w:num>
  <w:num w:numId="32">
    <w:abstractNumId w:val="27"/>
  </w:num>
  <w:num w:numId="33">
    <w:abstractNumId w:val="12"/>
  </w:num>
  <w:num w:numId="34">
    <w:abstractNumId w:val="29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64162"/>
    <w:rsid w:val="00084A0B"/>
    <w:rsid w:val="000862F7"/>
    <w:rsid w:val="000C7A43"/>
    <w:rsid w:val="000D3E79"/>
    <w:rsid w:val="00121307"/>
    <w:rsid w:val="001312AD"/>
    <w:rsid w:val="001A1AB9"/>
    <w:rsid w:val="001A24C0"/>
    <w:rsid w:val="001E6949"/>
    <w:rsid w:val="00207CD1"/>
    <w:rsid w:val="00304662"/>
    <w:rsid w:val="003361A2"/>
    <w:rsid w:val="003445F1"/>
    <w:rsid w:val="0034510F"/>
    <w:rsid w:val="003A35D4"/>
    <w:rsid w:val="003D27B4"/>
    <w:rsid w:val="003D30CB"/>
    <w:rsid w:val="00415C2B"/>
    <w:rsid w:val="004411DE"/>
    <w:rsid w:val="00464754"/>
    <w:rsid w:val="004E01CC"/>
    <w:rsid w:val="00516737"/>
    <w:rsid w:val="0052768B"/>
    <w:rsid w:val="005551B3"/>
    <w:rsid w:val="005738D3"/>
    <w:rsid w:val="005E7FDB"/>
    <w:rsid w:val="0066064F"/>
    <w:rsid w:val="00664162"/>
    <w:rsid w:val="006B188C"/>
    <w:rsid w:val="006F151D"/>
    <w:rsid w:val="00761002"/>
    <w:rsid w:val="00772F75"/>
    <w:rsid w:val="007D02B0"/>
    <w:rsid w:val="00886118"/>
    <w:rsid w:val="008F4CEF"/>
    <w:rsid w:val="00931E2C"/>
    <w:rsid w:val="00937769"/>
    <w:rsid w:val="00991CD5"/>
    <w:rsid w:val="009B15C3"/>
    <w:rsid w:val="00A16F57"/>
    <w:rsid w:val="00A6357C"/>
    <w:rsid w:val="00B034FB"/>
    <w:rsid w:val="00BE1928"/>
    <w:rsid w:val="00BF6FDB"/>
    <w:rsid w:val="00C25E98"/>
    <w:rsid w:val="00C849BA"/>
    <w:rsid w:val="00D127CD"/>
    <w:rsid w:val="00D43DAA"/>
    <w:rsid w:val="00D93647"/>
    <w:rsid w:val="00DB4C9B"/>
    <w:rsid w:val="00E31EEB"/>
    <w:rsid w:val="00E352D9"/>
    <w:rsid w:val="00EA3903"/>
    <w:rsid w:val="00F35CC0"/>
    <w:rsid w:val="00F37B72"/>
    <w:rsid w:val="00F65B62"/>
    <w:rsid w:val="00F82B9E"/>
    <w:rsid w:val="00FC0C56"/>
    <w:rsid w:val="00FD0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FDB"/>
    <w:pPr>
      <w:ind w:left="720"/>
      <w:contextualSpacing/>
    </w:pPr>
  </w:style>
  <w:style w:type="paragraph" w:styleId="a4">
    <w:name w:val="No Spacing"/>
    <w:uiPriority w:val="1"/>
    <w:qFormat/>
    <w:rsid w:val="00E31EE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1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7</Pages>
  <Words>2052</Words>
  <Characters>11702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kabinet23</cp:lastModifiedBy>
  <cp:revision>22</cp:revision>
  <dcterms:created xsi:type="dcterms:W3CDTF">2017-01-17T06:45:00Z</dcterms:created>
  <dcterms:modified xsi:type="dcterms:W3CDTF">2017-06-07T11:12:00Z</dcterms:modified>
</cp:coreProperties>
</file>