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A" w:rsidRPr="00D22CE0" w:rsidRDefault="00E02444" w:rsidP="00E02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E0">
        <w:rPr>
          <w:rFonts w:ascii="Times New Roman" w:hAnsi="Times New Roman" w:cs="Times New Roman"/>
          <w:b/>
          <w:sz w:val="28"/>
          <w:szCs w:val="28"/>
        </w:rPr>
        <w:t>Домашнее задание 9а класс</w:t>
      </w:r>
    </w:p>
    <w:p w:rsidR="00E02444" w:rsidRPr="00E02444" w:rsidRDefault="00E02444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444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E02444" w:rsidRPr="00E02444" w:rsidRDefault="00E02444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F2252">
        <w:rPr>
          <w:rFonts w:ascii="Times New Roman" w:hAnsi="Times New Roman" w:cs="Times New Roman"/>
          <w:b/>
          <w:sz w:val="28"/>
          <w:szCs w:val="28"/>
        </w:rPr>
        <w:t>Повторить:</w:t>
      </w:r>
      <w:r>
        <w:rPr>
          <w:rFonts w:ascii="Times New Roman" w:hAnsi="Times New Roman" w:cs="Times New Roman"/>
          <w:sz w:val="28"/>
          <w:szCs w:val="28"/>
        </w:rPr>
        <w:t xml:space="preserve"> типы переменных, операторы ввода, вывода.</w:t>
      </w:r>
    </w:p>
    <w:p w:rsidR="00E02444" w:rsidRPr="00CF2252" w:rsidRDefault="00E02444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252">
        <w:rPr>
          <w:rFonts w:ascii="Times New Roman" w:hAnsi="Times New Roman" w:cs="Times New Roman"/>
          <w:sz w:val="28"/>
          <w:szCs w:val="28"/>
        </w:rPr>
        <w:t xml:space="preserve">2) </w:t>
      </w:r>
      <w:r w:rsidRPr="00CF2252">
        <w:rPr>
          <w:rFonts w:ascii="Times New Roman" w:hAnsi="Times New Roman" w:cs="Times New Roman"/>
          <w:b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таблицу стандартных математических функций.</w:t>
      </w:r>
    </w:p>
    <w:p w:rsidR="00E02444" w:rsidRDefault="00E02444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2252">
        <w:rPr>
          <w:rFonts w:ascii="Times New Roman" w:hAnsi="Times New Roman" w:cs="Times New Roman"/>
          <w:b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для решения следующих уравнений:</w:t>
      </w:r>
    </w:p>
    <w:p w:rsidR="00E02444" w:rsidRPr="00CF2252" w:rsidRDefault="001C45EA" w:rsidP="00D22C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1+sin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(12y-4)</m:t>
            </m:r>
          </m:den>
        </m:f>
      </m:oMath>
      <w:r w:rsidR="00E02444" w:rsidRPr="00CF2252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</m:oMath>
      <w:r w:rsidR="00E02444" w:rsidRPr="00CF225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x-10sinx+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d>
      </m:oMath>
      <w:r w:rsidR="00E02444" w:rsidRPr="00CF225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02444" w:rsidRPr="00CF2252" w:rsidRDefault="00E02444" w:rsidP="00D22C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cos⁡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(x-y)</m:t>
          </m:r>
        </m:oMath>
      </m:oMathPara>
    </w:p>
    <w:p w:rsidR="00E02444" w:rsidRPr="00E02444" w:rsidRDefault="00E02444" w:rsidP="00E024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02444">
        <w:rPr>
          <w:rFonts w:ascii="Times New Roman" w:eastAsiaTheme="minorEastAsia" w:hAnsi="Times New Roman" w:cs="Times New Roman"/>
          <w:sz w:val="28"/>
          <w:szCs w:val="28"/>
          <w:u w:val="single"/>
        </w:rPr>
        <w:t>ЧЕРЧЕНИЕ</w:t>
      </w:r>
    </w:p>
    <w:p w:rsidR="00E02444" w:rsidRDefault="00E02444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найти тему «Шпоночное соединение». (Выписать краткий конспект по теме, зарисовать виды шпонок, начертить пример шпоночного соединения)</w:t>
      </w:r>
    </w:p>
    <w:p w:rsidR="00E02444" w:rsidRDefault="00E02444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44" w:rsidRPr="00E02444" w:rsidRDefault="00E02444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444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E02444" w:rsidRDefault="00E02444" w:rsidP="00E0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27. Селекция, порода, сорт, штамм. Методы селекции с определением.</w:t>
      </w:r>
    </w:p>
    <w:p w:rsidR="00E02444" w:rsidRDefault="00E02444" w:rsidP="00E0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28, читать.</w:t>
      </w:r>
    </w:p>
    <w:p w:rsidR="00E02444" w:rsidRDefault="00E02444" w:rsidP="00E0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29,30, таблица «Центры происхождения культурных растений и домашних животных» (с.113-114, 116-117)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02444" w:rsidTr="00086E97">
        <w:tc>
          <w:tcPr>
            <w:tcW w:w="3190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3190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</w:tc>
        <w:tc>
          <w:tcPr>
            <w:tcW w:w="3191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E02444" w:rsidTr="00086E97">
        <w:tc>
          <w:tcPr>
            <w:tcW w:w="3190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2444" w:rsidRDefault="00E02444" w:rsidP="00E0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444" w:rsidRPr="00B64406" w:rsidRDefault="00E02444" w:rsidP="0074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44" w:rsidRPr="007420BD" w:rsidRDefault="00E02444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0B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02444" w:rsidRDefault="00E02444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П.39,40 (</w:t>
      </w:r>
      <w:r w:rsidR="007420B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вопросы после параграфов</w:t>
      </w:r>
      <w:r w:rsidR="007420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0BD" w:rsidRDefault="007420BD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BD" w:rsidRPr="007420BD" w:rsidRDefault="007420BD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0BD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420BD" w:rsidRDefault="007420BD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П.15, стр. 117 (вопросы 1,2,3,4,6 письменно)</w:t>
      </w:r>
    </w:p>
    <w:p w:rsidR="007420BD" w:rsidRDefault="007420BD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BD" w:rsidRPr="007420BD" w:rsidRDefault="007420BD" w:rsidP="00E024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0B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7420BD" w:rsidRPr="007420BD" w:rsidRDefault="007420BD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D">
        <w:rPr>
          <w:rFonts w:ascii="Times New Roman" w:hAnsi="Times New Roman" w:cs="Times New Roman"/>
          <w:sz w:val="28"/>
          <w:szCs w:val="28"/>
        </w:rPr>
        <w:t>П.42, вопросы, №1,2,5,6, стр.142</w:t>
      </w:r>
    </w:p>
    <w:p w:rsidR="007420BD" w:rsidRPr="007420BD" w:rsidRDefault="007420BD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D">
        <w:rPr>
          <w:rFonts w:ascii="Times New Roman" w:hAnsi="Times New Roman" w:cs="Times New Roman"/>
          <w:sz w:val="28"/>
          <w:szCs w:val="28"/>
        </w:rPr>
        <w:t>П.43,вопросы № 2,5,стр.145</w:t>
      </w:r>
    </w:p>
    <w:p w:rsidR="007420BD" w:rsidRDefault="007420BD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D">
        <w:rPr>
          <w:rFonts w:ascii="Times New Roman" w:hAnsi="Times New Roman" w:cs="Times New Roman"/>
          <w:sz w:val="28"/>
          <w:szCs w:val="28"/>
        </w:rPr>
        <w:t>П.44,упр.35, № 1-4, стр.149П.44,упр.35, № 1-4, стр.149</w:t>
      </w:r>
    </w:p>
    <w:p w:rsidR="007420BD" w:rsidRDefault="007420BD" w:rsidP="0074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CE0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E0">
        <w:rPr>
          <w:rFonts w:ascii="Times New Roman" w:hAnsi="Times New Roman" w:cs="Times New Roman"/>
          <w:sz w:val="28"/>
          <w:szCs w:val="28"/>
        </w:rPr>
        <w:t>НА ОТДЕЛЬНОМ ЛИСТЕ</w:t>
      </w: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E0">
        <w:rPr>
          <w:rFonts w:ascii="Times New Roman" w:hAnsi="Times New Roman" w:cs="Times New Roman"/>
          <w:sz w:val="28"/>
          <w:szCs w:val="28"/>
        </w:rPr>
        <w:t>п. 16 конспект + упр. после параграфа</w:t>
      </w: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E0">
        <w:rPr>
          <w:rFonts w:ascii="Times New Roman" w:hAnsi="Times New Roman" w:cs="Times New Roman"/>
          <w:sz w:val="28"/>
          <w:szCs w:val="28"/>
        </w:rPr>
        <w:t>п. 20 конспект + упр. после параграфа</w:t>
      </w:r>
    </w:p>
    <w:p w:rsid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CE0"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E0">
        <w:rPr>
          <w:rFonts w:ascii="Times New Roman" w:hAnsi="Times New Roman" w:cs="Times New Roman"/>
          <w:sz w:val="28"/>
          <w:szCs w:val="28"/>
        </w:rPr>
        <w:t>НА ОТДЕЛЬНОМ ЛИСТЕ</w:t>
      </w:r>
    </w:p>
    <w:p w:rsidR="00D22CE0" w:rsidRPr="00D22CE0" w:rsidRDefault="00D22CE0" w:rsidP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E0">
        <w:rPr>
          <w:rFonts w:ascii="Times New Roman" w:hAnsi="Times New Roman" w:cs="Times New Roman"/>
          <w:sz w:val="28"/>
          <w:szCs w:val="28"/>
        </w:rPr>
        <w:t xml:space="preserve">Сообщение или создать </w:t>
      </w:r>
      <w:r w:rsidRPr="00D22CE0">
        <w:rPr>
          <w:rFonts w:ascii="Times New Roman" w:hAnsi="Times New Roman" w:cs="Times New Roman"/>
          <w:b/>
          <w:sz w:val="28"/>
          <w:szCs w:val="28"/>
        </w:rPr>
        <w:t>свою</w:t>
      </w:r>
      <w:r w:rsidRPr="00D22CE0">
        <w:rPr>
          <w:rFonts w:ascii="Times New Roman" w:hAnsi="Times New Roman" w:cs="Times New Roman"/>
          <w:sz w:val="28"/>
          <w:szCs w:val="28"/>
        </w:rPr>
        <w:t xml:space="preserve"> презентацию (со своими фото) по теме: «4 стадии алкоголизма (физические, психические и социальные последствия) и лечение алкоголизма».</w:t>
      </w:r>
    </w:p>
    <w:p w:rsidR="00D22CE0" w:rsidRDefault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E0" w:rsidRDefault="00D2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EF2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АЛГЕБРА</w:t>
      </w:r>
    </w:p>
    <w:p w:rsidR="009C7EF2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19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, выучить формулу, № 369 б, 370 б,372 б; 375аб, 377, 379; 347 б, 374, 384</w:t>
      </w:r>
    </w:p>
    <w:p w:rsidR="009C7EF2" w:rsidRPr="002B4199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п.18, выучить определение, формулу п-го члена, № 387 вг, 389 ав, 390; 396, 400, 405</w:t>
      </w:r>
    </w:p>
    <w:p w:rsidR="009C7EF2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EF2">
        <w:rPr>
          <w:rFonts w:ascii="Times New Roman" w:hAnsi="Times New Roman" w:cs="Times New Roman"/>
          <w:sz w:val="28"/>
          <w:szCs w:val="28"/>
          <w:u w:val="single"/>
        </w:rPr>
        <w:t>ГЕОМЕТРИЯ</w:t>
      </w:r>
    </w:p>
    <w:p w:rsidR="009C7EF2" w:rsidRPr="002B4199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2B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125,</w:t>
      </w:r>
      <w:r w:rsidRPr="002B4199">
        <w:rPr>
          <w:rFonts w:ascii="Times New Roman" w:hAnsi="Times New Roman" w:cs="Times New Roman"/>
          <w:sz w:val="28"/>
          <w:szCs w:val="28"/>
        </w:rPr>
        <w:t>126, написать конспект, выучить все формулы, №29 (1,2)</w:t>
      </w:r>
    </w:p>
    <w:p w:rsidR="00D22CE0" w:rsidRDefault="00D22CE0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EF2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9C7EF2" w:rsidRDefault="009C7EF2" w:rsidP="009C7E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Параграф  № 31-34 – прочитать.</w:t>
      </w:r>
    </w:p>
    <w:p w:rsidR="009C7EF2" w:rsidRDefault="009C7EF2" w:rsidP="009C7E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 Достоинства и недостатки транспорта»</w:t>
      </w:r>
    </w:p>
    <w:tbl>
      <w:tblPr>
        <w:tblStyle w:val="a5"/>
        <w:tblW w:w="0" w:type="auto"/>
        <w:tblInd w:w="720" w:type="dxa"/>
        <w:tblLook w:val="04A0"/>
      </w:tblPr>
      <w:tblGrid>
        <w:gridCol w:w="3050"/>
        <w:gridCol w:w="2910"/>
        <w:gridCol w:w="2891"/>
      </w:tblGrid>
      <w:tr w:rsidR="009C7EF2" w:rsidTr="00086E97">
        <w:tc>
          <w:tcPr>
            <w:tcW w:w="3190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транспорта</w:t>
            </w:r>
          </w:p>
        </w:tc>
        <w:tc>
          <w:tcPr>
            <w:tcW w:w="3190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Достоинства</w:t>
            </w:r>
          </w:p>
        </w:tc>
        <w:tc>
          <w:tcPr>
            <w:tcW w:w="3191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Недостатки</w:t>
            </w:r>
          </w:p>
        </w:tc>
      </w:tr>
      <w:tr w:rsidR="009C7EF2" w:rsidTr="00086E97">
        <w:tc>
          <w:tcPr>
            <w:tcW w:w="3190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1.Железнодорожный</w:t>
            </w:r>
          </w:p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2.Автомобильный</w:t>
            </w:r>
          </w:p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3.Авиационный</w:t>
            </w:r>
          </w:p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4.Морской</w:t>
            </w:r>
          </w:p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5.Речной </w:t>
            </w:r>
          </w:p>
        </w:tc>
        <w:tc>
          <w:tcPr>
            <w:tcW w:w="3190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C7EF2" w:rsidRDefault="009C7EF2" w:rsidP="00086E97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EF2" w:rsidRDefault="009C7EF2" w:rsidP="009C7E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работа «Характеристика транспортной магистрали»</w:t>
      </w:r>
    </w:p>
    <w:p w:rsidR="009C7EF2" w:rsidRDefault="009C7EF2" w:rsidP="009C7EF2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1.Байкало –Амурская  магистраль</w:t>
      </w:r>
    </w:p>
    <w:p w:rsidR="009C7EF2" w:rsidRDefault="009C7EF2" w:rsidP="009C7EF2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Транссибирская  магистраль.</w:t>
      </w:r>
    </w:p>
    <w:p w:rsidR="009C7EF2" w:rsidRPr="00E9369E" w:rsidRDefault="009C7EF2" w:rsidP="009C7EF2">
      <w:pPr>
        <w:pStyle w:val="a6"/>
        <w:ind w:left="0"/>
        <w:rPr>
          <w:rFonts w:ascii="Times New Roman" w:hAnsi="Times New Roman" w:cs="Times New Roman"/>
          <w:b/>
          <w:i/>
          <w:sz w:val="24"/>
        </w:rPr>
      </w:pPr>
      <w:r w:rsidRPr="00E9369E">
        <w:rPr>
          <w:rFonts w:ascii="Times New Roman" w:hAnsi="Times New Roman" w:cs="Times New Roman"/>
          <w:b/>
          <w:i/>
          <w:sz w:val="24"/>
        </w:rPr>
        <w:t>План характеристики.</w:t>
      </w:r>
    </w:p>
    <w:p w:rsidR="009C7EF2" w:rsidRDefault="009C7EF2" w:rsidP="009C7EF2">
      <w:pPr>
        <w:pStyle w:val="a6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1.Название магистрали.</w:t>
      </w:r>
    </w:p>
    <w:p w:rsidR="009C7EF2" w:rsidRDefault="009C7EF2" w:rsidP="009C7EF2">
      <w:pPr>
        <w:pStyle w:val="a6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Крупные транспортные узлы.</w:t>
      </w:r>
    </w:p>
    <w:p w:rsidR="009C7EF2" w:rsidRDefault="009C7EF2" w:rsidP="009C7EF2">
      <w:pPr>
        <w:pStyle w:val="a6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3.Влияние природных условий на работу транспорта.</w:t>
      </w:r>
    </w:p>
    <w:p w:rsidR="009C7EF2" w:rsidRDefault="009C7EF2" w:rsidP="009C7EF2">
      <w:pPr>
        <w:pStyle w:val="a6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Какие грузы перевозят и в каких направлениях.</w:t>
      </w:r>
    </w:p>
    <w:p w:rsidR="009C7EF2" w:rsidRDefault="009C7EF2" w:rsidP="009C7EF2">
      <w:pPr>
        <w:pStyle w:val="a6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Перспективы развития магистрали.</w:t>
      </w:r>
    </w:p>
    <w:p w:rsidR="00E9369E" w:rsidRDefault="00E9369E" w:rsidP="009C7EF2">
      <w:pPr>
        <w:pStyle w:val="a6"/>
        <w:ind w:left="0"/>
        <w:rPr>
          <w:rFonts w:ascii="Times New Roman" w:hAnsi="Times New Roman" w:cs="Times New Roman"/>
          <w:sz w:val="24"/>
        </w:rPr>
      </w:pPr>
    </w:p>
    <w:p w:rsidR="00E9369E" w:rsidRPr="00E9369E" w:rsidRDefault="00E9369E" w:rsidP="009C7EF2">
      <w:pPr>
        <w:pStyle w:val="a6"/>
        <w:ind w:left="0"/>
        <w:rPr>
          <w:rFonts w:ascii="Times New Roman" w:hAnsi="Times New Roman" w:cs="Times New Roman"/>
          <w:sz w:val="24"/>
          <w:u w:val="single"/>
        </w:rPr>
      </w:pPr>
      <w:r w:rsidRPr="00E9369E">
        <w:rPr>
          <w:rFonts w:ascii="Times New Roman" w:hAnsi="Times New Roman" w:cs="Times New Roman"/>
          <w:sz w:val="24"/>
          <w:u w:val="single"/>
        </w:rPr>
        <w:t>РУССКИЙ ЯЗЫК</w:t>
      </w:r>
    </w:p>
    <w:p w:rsidR="00E9369E" w:rsidRPr="00E9369E" w:rsidRDefault="00E9369E" w:rsidP="009C7EF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E9369E">
        <w:rPr>
          <w:rFonts w:ascii="Times New Roman" w:hAnsi="Times New Roman" w:cs="Times New Roman"/>
          <w:sz w:val="28"/>
          <w:szCs w:val="28"/>
        </w:rPr>
        <w:t>СПС с разными видами связи, повторить н, нн в суффиксах разных частей речи.</w:t>
      </w:r>
    </w:p>
    <w:p w:rsidR="00E9369E" w:rsidRDefault="00E9369E" w:rsidP="009C7EF2">
      <w:pPr>
        <w:pStyle w:val="a6"/>
        <w:ind w:left="0"/>
        <w:rPr>
          <w:rFonts w:ascii="Times New Roman" w:hAnsi="Times New Roman" w:cs="Times New Roman"/>
          <w:sz w:val="24"/>
        </w:rPr>
      </w:pPr>
    </w:p>
    <w:p w:rsidR="00E9369E" w:rsidRPr="00E9369E" w:rsidRDefault="00E9369E" w:rsidP="009C7EF2">
      <w:pPr>
        <w:pStyle w:val="a6"/>
        <w:ind w:left="0"/>
        <w:rPr>
          <w:rFonts w:ascii="Times New Roman" w:hAnsi="Times New Roman" w:cs="Times New Roman"/>
          <w:sz w:val="24"/>
          <w:u w:val="single"/>
        </w:rPr>
      </w:pPr>
      <w:r w:rsidRPr="00E9369E">
        <w:rPr>
          <w:rFonts w:ascii="Times New Roman" w:hAnsi="Times New Roman" w:cs="Times New Roman"/>
          <w:sz w:val="24"/>
          <w:u w:val="single"/>
        </w:rPr>
        <w:t>ЛИТЕРАТУРА</w:t>
      </w:r>
    </w:p>
    <w:p w:rsidR="00E9369E" w:rsidRPr="00E9369E" w:rsidRDefault="00E9369E" w:rsidP="009C7EF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E9369E">
        <w:rPr>
          <w:rFonts w:ascii="Times New Roman" w:hAnsi="Times New Roman" w:cs="Times New Roman"/>
          <w:sz w:val="28"/>
          <w:szCs w:val="28"/>
        </w:rPr>
        <w:t>Лермонтов «Маскарад», Гоголь «ревизор»</w:t>
      </w:r>
    </w:p>
    <w:p w:rsidR="009C7EF2" w:rsidRPr="00E9369E" w:rsidRDefault="00E9369E" w:rsidP="00E936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369E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9369E" w:rsidRPr="00E9369E" w:rsidRDefault="00E9369E" w:rsidP="00E9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пройденный материал</w:t>
      </w:r>
    </w:p>
    <w:p w:rsidR="009C7EF2" w:rsidRPr="00D22CE0" w:rsidRDefault="009C7EF2" w:rsidP="009C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EF2" w:rsidRPr="00D22CE0" w:rsidSect="007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DB2"/>
    <w:multiLevelType w:val="hybridMultilevel"/>
    <w:tmpl w:val="031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444"/>
    <w:rsid w:val="001C45EA"/>
    <w:rsid w:val="005E074D"/>
    <w:rsid w:val="007420BD"/>
    <w:rsid w:val="007649BA"/>
    <w:rsid w:val="009C7EF2"/>
    <w:rsid w:val="00C01610"/>
    <w:rsid w:val="00D22CE0"/>
    <w:rsid w:val="00E02444"/>
    <w:rsid w:val="00E9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4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2019-02-07T09:17:00Z</dcterms:created>
  <dcterms:modified xsi:type="dcterms:W3CDTF">2019-02-07T09:17:00Z</dcterms:modified>
</cp:coreProperties>
</file>