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B7" w:rsidRDefault="00A328B7">
      <w:pPr>
        <w:spacing w:after="0" w:line="240" w:lineRule="auto"/>
        <w:jc w:val="center"/>
        <w:rPr>
          <w:rFonts w:ascii="Times New Roman" w:hAnsi="Times New Roman"/>
          <w:sz w:val="28"/>
        </w:rPr>
      </w:pPr>
    </w:p>
    <w:p w:rsidR="00A328B7" w:rsidRDefault="00A328B7">
      <w:pPr>
        <w:spacing w:after="0" w:line="240" w:lineRule="auto"/>
        <w:jc w:val="center"/>
        <w:rPr>
          <w:rFonts w:ascii="Times New Roman" w:hAnsi="Times New Roman"/>
          <w:sz w:val="28"/>
        </w:rPr>
      </w:pPr>
    </w:p>
    <w:p w:rsidR="00A328B7" w:rsidRDefault="00A328B7">
      <w:pPr>
        <w:spacing w:after="0" w:line="240" w:lineRule="auto"/>
        <w:jc w:val="center"/>
        <w:rPr>
          <w:rFonts w:ascii="Times New Roman" w:hAnsi="Times New Roman"/>
          <w:sz w:val="28"/>
        </w:rPr>
      </w:pPr>
      <w:r>
        <w:rPr>
          <w:rFonts w:ascii="Times New Roman" w:hAnsi="Times New Roman"/>
          <w:noProof/>
          <w:sz w:val="28"/>
        </w:rPr>
        <w:drawing>
          <wp:inline distT="0" distB="0" distL="0" distR="0">
            <wp:extent cx="5848757" cy="8660041"/>
            <wp:effectExtent l="57150" t="19050" r="113893" b="83909"/>
            <wp:docPr id="1" name="Рисунок 1" descr="C:\Users\User\Downloads\Самообследование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амообследование2021.JPG"/>
                    <pic:cNvPicPr>
                      <a:picLocks noChangeAspect="1" noChangeArrowheads="1"/>
                    </pic:cNvPicPr>
                  </pic:nvPicPr>
                  <pic:blipFill>
                    <a:blip r:embed="rId7" cstate="print"/>
                    <a:srcRect/>
                    <a:stretch>
                      <a:fillRect/>
                    </a:stretch>
                  </pic:blipFill>
                  <pic:spPr bwMode="auto">
                    <a:xfrm>
                      <a:off x="0" y="0"/>
                      <a:ext cx="5850890" cy="8663199"/>
                    </a:xfrm>
                    <a:prstGeom prst="rect">
                      <a:avLst/>
                    </a:prstGeom>
                    <a:ln w="3175"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rsidR="00A328B7" w:rsidRDefault="00A328B7">
      <w:pPr>
        <w:spacing w:after="0" w:line="240" w:lineRule="auto"/>
        <w:jc w:val="center"/>
        <w:rPr>
          <w:rFonts w:ascii="Times New Roman" w:hAnsi="Times New Roman"/>
          <w:sz w:val="28"/>
        </w:rPr>
      </w:pPr>
    </w:p>
    <w:p w:rsidR="00A328B7" w:rsidRDefault="00A328B7">
      <w:pPr>
        <w:spacing w:after="0" w:line="240" w:lineRule="auto"/>
        <w:jc w:val="center"/>
        <w:rPr>
          <w:rFonts w:ascii="Times New Roman" w:hAnsi="Times New Roman"/>
          <w:sz w:val="28"/>
        </w:rPr>
      </w:pPr>
    </w:p>
    <w:p w:rsidR="00F4777E" w:rsidRDefault="00DD219B">
      <w:pPr>
        <w:spacing w:after="0" w:line="240" w:lineRule="auto"/>
        <w:jc w:val="center"/>
        <w:rPr>
          <w:rFonts w:ascii="Times New Roman" w:hAnsi="Times New Roman"/>
          <w:b/>
          <w:sz w:val="24"/>
        </w:rPr>
      </w:pPr>
      <w:r>
        <w:rPr>
          <w:rFonts w:ascii="Times New Roman" w:hAnsi="Times New Roman"/>
          <w:b/>
          <w:sz w:val="24"/>
        </w:rPr>
        <w:lastRenderedPageBreak/>
        <w:t>Содержание</w:t>
      </w:r>
    </w:p>
    <w:p w:rsidR="00F4777E" w:rsidRDefault="00F4777E">
      <w:pPr>
        <w:spacing w:after="0" w:line="240" w:lineRule="auto"/>
        <w:jc w:val="center"/>
        <w:rPr>
          <w:rFonts w:ascii="Times New Roman" w:hAnsi="Times New Roman"/>
          <w:sz w:val="24"/>
        </w:rPr>
      </w:pPr>
    </w:p>
    <w:tbl>
      <w:tblPr>
        <w:tblW w:w="9650" w:type="dxa"/>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4A0"/>
      </w:tblPr>
      <w:tblGrid>
        <w:gridCol w:w="719"/>
        <w:gridCol w:w="7773"/>
        <w:gridCol w:w="1158"/>
      </w:tblGrid>
      <w:tr w:rsidR="00F4777E" w:rsidRPr="00E01DED">
        <w:trPr>
          <w:trHeight w:val="510"/>
          <w:tblCellSpacing w:w="0" w:type="dxa"/>
        </w:trPr>
        <w:tc>
          <w:tcPr>
            <w:tcW w:w="719" w:type="dxa"/>
            <w:tcMar>
              <w:top w:w="0" w:type="dxa"/>
              <w:left w:w="0" w:type="dxa"/>
              <w:bottom w:w="0" w:type="dxa"/>
              <w:right w:w="0" w:type="dxa"/>
            </w:tcMar>
          </w:tcPr>
          <w:p w:rsidR="00F4777E" w:rsidRPr="00E01DED" w:rsidRDefault="00DD219B">
            <w:pPr>
              <w:spacing w:after="0" w:line="276" w:lineRule="auto"/>
              <w:ind w:left="113"/>
              <w:rPr>
                <w:rFonts w:ascii="Times New Roman" w:hAnsi="Times New Roman"/>
                <w:sz w:val="24"/>
              </w:rPr>
            </w:pPr>
            <w:r w:rsidRPr="00E01DED">
              <w:rPr>
                <w:rFonts w:ascii="Times New Roman" w:hAnsi="Times New Roman"/>
                <w:sz w:val="24"/>
              </w:rPr>
              <w:t>1</w:t>
            </w:r>
          </w:p>
        </w:tc>
        <w:tc>
          <w:tcPr>
            <w:tcW w:w="7773" w:type="dxa"/>
            <w:tcMar>
              <w:top w:w="0" w:type="dxa"/>
              <w:left w:w="0" w:type="dxa"/>
              <w:bottom w:w="0" w:type="dxa"/>
              <w:right w:w="0" w:type="dxa"/>
            </w:tcMar>
          </w:tcPr>
          <w:p w:rsidR="00F4777E" w:rsidRPr="00E01DED" w:rsidRDefault="00DD219B">
            <w:pPr>
              <w:spacing w:after="0" w:line="276" w:lineRule="auto"/>
              <w:ind w:left="160"/>
              <w:rPr>
                <w:rFonts w:ascii="Times New Roman" w:hAnsi="Times New Roman"/>
                <w:sz w:val="24"/>
              </w:rPr>
            </w:pPr>
            <w:r w:rsidRPr="00E01DED">
              <w:rPr>
                <w:rFonts w:ascii="Times New Roman" w:hAnsi="Times New Roman"/>
                <w:sz w:val="24"/>
              </w:rPr>
              <w:t xml:space="preserve"> Пояснительная записка</w:t>
            </w:r>
          </w:p>
        </w:tc>
        <w:tc>
          <w:tcPr>
            <w:tcW w:w="1158" w:type="dxa"/>
            <w:tcMar>
              <w:top w:w="0" w:type="dxa"/>
              <w:left w:w="0" w:type="dxa"/>
              <w:bottom w:w="0" w:type="dxa"/>
              <w:right w:w="0" w:type="dxa"/>
            </w:tcMar>
          </w:tcPr>
          <w:p w:rsidR="00F4777E" w:rsidRPr="00E01DED" w:rsidRDefault="00DD219B">
            <w:pPr>
              <w:spacing w:after="0" w:line="276" w:lineRule="auto"/>
              <w:jc w:val="center"/>
              <w:rPr>
                <w:rFonts w:ascii="Times New Roman" w:hAnsi="Times New Roman"/>
                <w:sz w:val="24"/>
              </w:rPr>
            </w:pPr>
            <w:r w:rsidRPr="00E01DED">
              <w:rPr>
                <w:rFonts w:ascii="Times New Roman" w:hAnsi="Times New Roman"/>
                <w:sz w:val="24"/>
              </w:rPr>
              <w:t>3</w:t>
            </w:r>
          </w:p>
        </w:tc>
      </w:tr>
      <w:tr w:rsidR="00F4777E" w:rsidRPr="00E01DED">
        <w:trPr>
          <w:trHeight w:val="510"/>
          <w:tblCellSpacing w:w="0" w:type="dxa"/>
        </w:trPr>
        <w:tc>
          <w:tcPr>
            <w:tcW w:w="719" w:type="dxa"/>
            <w:tcMar>
              <w:top w:w="0" w:type="dxa"/>
              <w:left w:w="0" w:type="dxa"/>
              <w:bottom w:w="0" w:type="dxa"/>
              <w:right w:w="0" w:type="dxa"/>
            </w:tcMar>
          </w:tcPr>
          <w:p w:rsidR="00F4777E" w:rsidRPr="00E01DED" w:rsidRDefault="00DD219B">
            <w:pPr>
              <w:spacing w:after="0" w:line="276" w:lineRule="auto"/>
              <w:ind w:left="113"/>
              <w:rPr>
                <w:rFonts w:ascii="Times New Roman" w:hAnsi="Times New Roman"/>
                <w:sz w:val="24"/>
              </w:rPr>
            </w:pPr>
            <w:r w:rsidRPr="00E01DED">
              <w:rPr>
                <w:rFonts w:ascii="Times New Roman" w:hAnsi="Times New Roman"/>
                <w:sz w:val="24"/>
              </w:rPr>
              <w:t>2</w:t>
            </w:r>
          </w:p>
        </w:tc>
        <w:tc>
          <w:tcPr>
            <w:tcW w:w="7773" w:type="dxa"/>
            <w:tcMar>
              <w:top w:w="0" w:type="dxa"/>
              <w:left w:w="0" w:type="dxa"/>
              <w:bottom w:w="0" w:type="dxa"/>
              <w:right w:w="0" w:type="dxa"/>
            </w:tcMar>
          </w:tcPr>
          <w:p w:rsidR="00F4777E" w:rsidRPr="00E01DED" w:rsidRDefault="00DD219B">
            <w:pPr>
              <w:spacing w:after="0" w:line="276" w:lineRule="auto"/>
              <w:ind w:left="160"/>
              <w:rPr>
                <w:rFonts w:ascii="Times New Roman" w:hAnsi="Times New Roman"/>
                <w:sz w:val="24"/>
              </w:rPr>
            </w:pPr>
            <w:r w:rsidRPr="00E01DED">
              <w:rPr>
                <w:rFonts w:ascii="Times New Roman" w:hAnsi="Times New Roman"/>
                <w:sz w:val="24"/>
              </w:rPr>
              <w:t>Аналитическая часть</w:t>
            </w:r>
          </w:p>
        </w:tc>
        <w:tc>
          <w:tcPr>
            <w:tcW w:w="1158" w:type="dxa"/>
            <w:tcMar>
              <w:top w:w="0" w:type="dxa"/>
              <w:left w:w="0" w:type="dxa"/>
              <w:bottom w:w="0" w:type="dxa"/>
              <w:right w:w="0" w:type="dxa"/>
            </w:tcMar>
          </w:tcPr>
          <w:p w:rsidR="00F4777E" w:rsidRPr="00E01DED" w:rsidRDefault="00DD219B">
            <w:pPr>
              <w:spacing w:after="0" w:line="276" w:lineRule="auto"/>
              <w:jc w:val="center"/>
              <w:rPr>
                <w:rFonts w:ascii="Times New Roman" w:hAnsi="Times New Roman"/>
                <w:sz w:val="24"/>
              </w:rPr>
            </w:pPr>
            <w:r w:rsidRPr="00E01DED">
              <w:rPr>
                <w:rFonts w:ascii="Times New Roman" w:hAnsi="Times New Roman"/>
                <w:sz w:val="24"/>
              </w:rPr>
              <w:t>3</w:t>
            </w:r>
          </w:p>
        </w:tc>
      </w:tr>
      <w:tr w:rsidR="00F4777E" w:rsidRPr="00E01DED">
        <w:trPr>
          <w:trHeight w:val="510"/>
          <w:tblCellSpacing w:w="0" w:type="dxa"/>
        </w:trPr>
        <w:tc>
          <w:tcPr>
            <w:tcW w:w="719" w:type="dxa"/>
            <w:tcMar>
              <w:top w:w="0" w:type="dxa"/>
              <w:left w:w="0" w:type="dxa"/>
              <w:bottom w:w="0" w:type="dxa"/>
              <w:right w:w="0" w:type="dxa"/>
            </w:tcMar>
          </w:tcPr>
          <w:p w:rsidR="00F4777E" w:rsidRPr="00E01DED" w:rsidRDefault="00DD219B">
            <w:pPr>
              <w:spacing w:after="0" w:line="276" w:lineRule="auto"/>
              <w:ind w:left="113"/>
              <w:rPr>
                <w:rFonts w:ascii="Times New Roman" w:hAnsi="Times New Roman"/>
                <w:sz w:val="24"/>
              </w:rPr>
            </w:pPr>
            <w:r w:rsidRPr="00E01DED">
              <w:rPr>
                <w:rFonts w:ascii="Times New Roman" w:hAnsi="Times New Roman"/>
                <w:sz w:val="24"/>
              </w:rPr>
              <w:t>2.1.</w:t>
            </w:r>
          </w:p>
        </w:tc>
        <w:tc>
          <w:tcPr>
            <w:tcW w:w="7773" w:type="dxa"/>
            <w:tcMar>
              <w:top w:w="0" w:type="dxa"/>
              <w:left w:w="0" w:type="dxa"/>
              <w:bottom w:w="0" w:type="dxa"/>
              <w:right w:w="0" w:type="dxa"/>
            </w:tcMar>
          </w:tcPr>
          <w:p w:rsidR="00F4777E" w:rsidRPr="00E01DED" w:rsidRDefault="00DD219B">
            <w:pPr>
              <w:spacing w:after="0" w:line="276" w:lineRule="auto"/>
              <w:ind w:left="160"/>
              <w:rPr>
                <w:rFonts w:ascii="Times New Roman" w:hAnsi="Times New Roman"/>
                <w:sz w:val="24"/>
              </w:rPr>
            </w:pPr>
            <w:r w:rsidRPr="00E01DED">
              <w:rPr>
                <w:rFonts w:ascii="Times New Roman" w:hAnsi="Times New Roman"/>
                <w:sz w:val="24"/>
              </w:rPr>
              <w:t xml:space="preserve"> Общие сведения об образовательной организации</w:t>
            </w:r>
          </w:p>
        </w:tc>
        <w:tc>
          <w:tcPr>
            <w:tcW w:w="1158" w:type="dxa"/>
            <w:tcMar>
              <w:top w:w="0" w:type="dxa"/>
              <w:left w:w="0" w:type="dxa"/>
              <w:bottom w:w="0" w:type="dxa"/>
              <w:right w:w="0" w:type="dxa"/>
            </w:tcMar>
          </w:tcPr>
          <w:p w:rsidR="00F4777E" w:rsidRPr="00E01DED" w:rsidRDefault="00DD219B">
            <w:pPr>
              <w:spacing w:after="0" w:line="276" w:lineRule="auto"/>
              <w:jc w:val="center"/>
              <w:rPr>
                <w:rFonts w:ascii="Times New Roman" w:hAnsi="Times New Roman"/>
                <w:sz w:val="24"/>
              </w:rPr>
            </w:pPr>
            <w:r w:rsidRPr="00E01DED">
              <w:rPr>
                <w:rFonts w:ascii="Times New Roman" w:hAnsi="Times New Roman"/>
                <w:sz w:val="24"/>
              </w:rPr>
              <w:t>3</w:t>
            </w:r>
          </w:p>
        </w:tc>
      </w:tr>
      <w:tr w:rsidR="00F4777E" w:rsidRPr="00E01DED">
        <w:trPr>
          <w:trHeight w:val="510"/>
          <w:tblCellSpacing w:w="0" w:type="dxa"/>
        </w:trPr>
        <w:tc>
          <w:tcPr>
            <w:tcW w:w="719" w:type="dxa"/>
            <w:tcMar>
              <w:top w:w="0" w:type="dxa"/>
              <w:left w:w="0" w:type="dxa"/>
              <w:bottom w:w="0" w:type="dxa"/>
              <w:right w:w="0" w:type="dxa"/>
            </w:tcMar>
          </w:tcPr>
          <w:p w:rsidR="00F4777E" w:rsidRPr="00E01DED" w:rsidRDefault="00DD219B">
            <w:pPr>
              <w:spacing w:after="0" w:line="276" w:lineRule="auto"/>
              <w:ind w:left="113"/>
              <w:rPr>
                <w:rFonts w:ascii="Times New Roman" w:hAnsi="Times New Roman"/>
                <w:sz w:val="24"/>
              </w:rPr>
            </w:pPr>
            <w:r w:rsidRPr="00E01DED">
              <w:rPr>
                <w:rFonts w:ascii="Times New Roman" w:hAnsi="Times New Roman"/>
                <w:sz w:val="24"/>
              </w:rPr>
              <w:t>2.2.</w:t>
            </w:r>
          </w:p>
        </w:tc>
        <w:tc>
          <w:tcPr>
            <w:tcW w:w="7773" w:type="dxa"/>
            <w:tcMar>
              <w:top w:w="0" w:type="dxa"/>
              <w:left w:w="0" w:type="dxa"/>
              <w:bottom w:w="0" w:type="dxa"/>
              <w:right w:w="0" w:type="dxa"/>
            </w:tcMar>
          </w:tcPr>
          <w:p w:rsidR="00F4777E" w:rsidRPr="00E01DED" w:rsidRDefault="00DD219B">
            <w:pPr>
              <w:spacing w:after="0" w:line="276" w:lineRule="auto"/>
              <w:ind w:left="160"/>
              <w:rPr>
                <w:rFonts w:ascii="Times New Roman" w:hAnsi="Times New Roman"/>
                <w:sz w:val="24"/>
              </w:rPr>
            </w:pPr>
            <w:r w:rsidRPr="00E01DED">
              <w:rPr>
                <w:rFonts w:ascii="Times New Roman" w:hAnsi="Times New Roman"/>
                <w:sz w:val="24"/>
              </w:rPr>
              <w:t xml:space="preserve"> Система управления организацией</w:t>
            </w:r>
          </w:p>
        </w:tc>
        <w:tc>
          <w:tcPr>
            <w:tcW w:w="1158" w:type="dxa"/>
            <w:tcMar>
              <w:top w:w="0" w:type="dxa"/>
              <w:left w:w="0" w:type="dxa"/>
              <w:bottom w:w="0" w:type="dxa"/>
              <w:right w:w="0" w:type="dxa"/>
            </w:tcMar>
          </w:tcPr>
          <w:p w:rsidR="00F4777E" w:rsidRPr="00E01DED" w:rsidRDefault="00DD219B">
            <w:pPr>
              <w:spacing w:after="0" w:line="276" w:lineRule="auto"/>
              <w:jc w:val="center"/>
              <w:rPr>
                <w:rFonts w:ascii="Times New Roman" w:hAnsi="Times New Roman"/>
                <w:sz w:val="24"/>
              </w:rPr>
            </w:pPr>
            <w:r w:rsidRPr="00E01DED">
              <w:rPr>
                <w:rFonts w:ascii="Times New Roman" w:hAnsi="Times New Roman"/>
                <w:sz w:val="24"/>
              </w:rPr>
              <w:t>3</w:t>
            </w:r>
          </w:p>
        </w:tc>
      </w:tr>
      <w:tr w:rsidR="00F4777E" w:rsidRPr="00E01DED">
        <w:trPr>
          <w:trHeight w:val="510"/>
          <w:tblCellSpacing w:w="0" w:type="dxa"/>
        </w:trPr>
        <w:tc>
          <w:tcPr>
            <w:tcW w:w="719" w:type="dxa"/>
            <w:tcMar>
              <w:top w:w="0" w:type="dxa"/>
              <w:left w:w="0" w:type="dxa"/>
              <w:bottom w:w="0" w:type="dxa"/>
              <w:right w:w="0" w:type="dxa"/>
            </w:tcMar>
          </w:tcPr>
          <w:p w:rsidR="00F4777E" w:rsidRPr="00E01DED" w:rsidRDefault="00DD219B">
            <w:pPr>
              <w:spacing w:after="0" w:line="276" w:lineRule="auto"/>
              <w:ind w:left="113"/>
              <w:rPr>
                <w:rFonts w:ascii="Times New Roman" w:hAnsi="Times New Roman"/>
                <w:sz w:val="24"/>
              </w:rPr>
            </w:pPr>
            <w:r w:rsidRPr="00E01DED">
              <w:rPr>
                <w:rFonts w:ascii="Times New Roman" w:hAnsi="Times New Roman"/>
                <w:sz w:val="24"/>
              </w:rPr>
              <w:t>2.3.</w:t>
            </w:r>
          </w:p>
        </w:tc>
        <w:tc>
          <w:tcPr>
            <w:tcW w:w="7773" w:type="dxa"/>
            <w:tcMar>
              <w:top w:w="0" w:type="dxa"/>
              <w:left w:w="0" w:type="dxa"/>
              <w:bottom w:w="0" w:type="dxa"/>
              <w:right w:w="0" w:type="dxa"/>
            </w:tcMar>
          </w:tcPr>
          <w:p w:rsidR="00F4777E" w:rsidRPr="00E01DED" w:rsidRDefault="00DD219B">
            <w:pPr>
              <w:spacing w:after="0" w:line="276" w:lineRule="auto"/>
              <w:ind w:left="160"/>
              <w:rPr>
                <w:rFonts w:ascii="Times New Roman" w:hAnsi="Times New Roman"/>
                <w:sz w:val="24"/>
              </w:rPr>
            </w:pPr>
            <w:r w:rsidRPr="00E01DED">
              <w:rPr>
                <w:rFonts w:ascii="Times New Roman" w:hAnsi="Times New Roman"/>
                <w:sz w:val="24"/>
              </w:rPr>
              <w:t xml:space="preserve"> Оценка образовательной деятельности</w:t>
            </w:r>
          </w:p>
        </w:tc>
        <w:tc>
          <w:tcPr>
            <w:tcW w:w="1158" w:type="dxa"/>
            <w:tcMar>
              <w:top w:w="0" w:type="dxa"/>
              <w:left w:w="0" w:type="dxa"/>
              <w:bottom w:w="0" w:type="dxa"/>
              <w:right w:w="0" w:type="dxa"/>
            </w:tcMar>
          </w:tcPr>
          <w:p w:rsidR="00F4777E" w:rsidRPr="00E01DED" w:rsidRDefault="00DD219B">
            <w:pPr>
              <w:spacing w:after="0" w:line="276" w:lineRule="auto"/>
              <w:jc w:val="center"/>
              <w:rPr>
                <w:rFonts w:ascii="Times New Roman" w:hAnsi="Times New Roman"/>
                <w:sz w:val="24"/>
              </w:rPr>
            </w:pPr>
            <w:r w:rsidRPr="00E01DED">
              <w:rPr>
                <w:rFonts w:ascii="Times New Roman" w:hAnsi="Times New Roman"/>
                <w:sz w:val="24"/>
              </w:rPr>
              <w:t>4</w:t>
            </w:r>
          </w:p>
        </w:tc>
      </w:tr>
      <w:tr w:rsidR="00F4777E" w:rsidRPr="00E01DED">
        <w:trPr>
          <w:trHeight w:val="510"/>
          <w:tblCellSpacing w:w="0" w:type="dxa"/>
        </w:trPr>
        <w:tc>
          <w:tcPr>
            <w:tcW w:w="719" w:type="dxa"/>
            <w:tcMar>
              <w:top w:w="0" w:type="dxa"/>
              <w:left w:w="0" w:type="dxa"/>
              <w:bottom w:w="0" w:type="dxa"/>
              <w:right w:w="0" w:type="dxa"/>
            </w:tcMar>
          </w:tcPr>
          <w:p w:rsidR="00F4777E" w:rsidRPr="00E01DED" w:rsidRDefault="00DD219B">
            <w:pPr>
              <w:spacing w:after="0" w:line="276" w:lineRule="auto"/>
              <w:ind w:left="113"/>
              <w:rPr>
                <w:rFonts w:ascii="Times New Roman" w:hAnsi="Times New Roman"/>
                <w:sz w:val="24"/>
              </w:rPr>
            </w:pPr>
            <w:r w:rsidRPr="00E01DED">
              <w:rPr>
                <w:rFonts w:ascii="Times New Roman" w:hAnsi="Times New Roman"/>
                <w:sz w:val="24"/>
              </w:rPr>
              <w:t>2.4.</w:t>
            </w:r>
          </w:p>
        </w:tc>
        <w:tc>
          <w:tcPr>
            <w:tcW w:w="7773" w:type="dxa"/>
            <w:tcMar>
              <w:top w:w="0" w:type="dxa"/>
              <w:left w:w="0" w:type="dxa"/>
              <w:bottom w:w="0" w:type="dxa"/>
              <w:right w:w="0" w:type="dxa"/>
            </w:tcMar>
          </w:tcPr>
          <w:p w:rsidR="00F4777E" w:rsidRPr="00E01DED" w:rsidRDefault="00DD219B">
            <w:pPr>
              <w:spacing w:after="0" w:line="276" w:lineRule="auto"/>
              <w:ind w:left="160"/>
              <w:rPr>
                <w:rFonts w:ascii="Times New Roman" w:hAnsi="Times New Roman"/>
                <w:sz w:val="24"/>
              </w:rPr>
            </w:pPr>
            <w:r w:rsidRPr="00E01DED">
              <w:rPr>
                <w:rFonts w:ascii="Times New Roman" w:hAnsi="Times New Roman"/>
                <w:sz w:val="24"/>
              </w:rPr>
              <w:t>Содержание и качество подготовки обучающихся</w:t>
            </w:r>
          </w:p>
        </w:tc>
        <w:tc>
          <w:tcPr>
            <w:tcW w:w="1158" w:type="dxa"/>
            <w:tcMar>
              <w:top w:w="0" w:type="dxa"/>
              <w:left w:w="0" w:type="dxa"/>
              <w:bottom w:w="0" w:type="dxa"/>
              <w:right w:w="0" w:type="dxa"/>
            </w:tcMar>
          </w:tcPr>
          <w:p w:rsidR="00F4777E" w:rsidRPr="00E01DED" w:rsidRDefault="00DD219B">
            <w:pPr>
              <w:spacing w:after="0" w:line="276" w:lineRule="auto"/>
              <w:jc w:val="center"/>
              <w:rPr>
                <w:rFonts w:ascii="Times New Roman" w:hAnsi="Times New Roman"/>
                <w:sz w:val="24"/>
              </w:rPr>
            </w:pPr>
            <w:r w:rsidRPr="00E01DED">
              <w:rPr>
                <w:rFonts w:ascii="Times New Roman" w:hAnsi="Times New Roman"/>
                <w:sz w:val="24"/>
              </w:rPr>
              <w:t>5</w:t>
            </w:r>
          </w:p>
        </w:tc>
      </w:tr>
      <w:tr w:rsidR="00F4777E" w:rsidRPr="00E01DED">
        <w:trPr>
          <w:trHeight w:val="510"/>
          <w:tblCellSpacing w:w="0" w:type="dxa"/>
        </w:trPr>
        <w:tc>
          <w:tcPr>
            <w:tcW w:w="719" w:type="dxa"/>
            <w:tcMar>
              <w:top w:w="0" w:type="dxa"/>
              <w:left w:w="0" w:type="dxa"/>
              <w:bottom w:w="0" w:type="dxa"/>
              <w:right w:w="0" w:type="dxa"/>
            </w:tcMar>
          </w:tcPr>
          <w:p w:rsidR="00F4777E" w:rsidRPr="00E01DED" w:rsidRDefault="00DD219B">
            <w:pPr>
              <w:spacing w:after="0" w:line="276" w:lineRule="auto"/>
              <w:ind w:left="113"/>
              <w:rPr>
                <w:rFonts w:ascii="Times New Roman" w:hAnsi="Times New Roman"/>
                <w:sz w:val="24"/>
              </w:rPr>
            </w:pPr>
            <w:r w:rsidRPr="00E01DED">
              <w:rPr>
                <w:rFonts w:ascii="Times New Roman" w:hAnsi="Times New Roman"/>
                <w:sz w:val="24"/>
              </w:rPr>
              <w:t>2.5.</w:t>
            </w:r>
          </w:p>
        </w:tc>
        <w:tc>
          <w:tcPr>
            <w:tcW w:w="7773" w:type="dxa"/>
            <w:tcMar>
              <w:top w:w="0" w:type="dxa"/>
              <w:left w:w="0" w:type="dxa"/>
              <w:bottom w:w="0" w:type="dxa"/>
              <w:right w:w="0" w:type="dxa"/>
            </w:tcMar>
          </w:tcPr>
          <w:p w:rsidR="00F4777E" w:rsidRPr="00E01DED" w:rsidRDefault="00DD219B">
            <w:pPr>
              <w:spacing w:after="0" w:line="276" w:lineRule="auto"/>
              <w:ind w:left="160"/>
              <w:rPr>
                <w:rFonts w:ascii="Times New Roman" w:hAnsi="Times New Roman"/>
                <w:sz w:val="24"/>
              </w:rPr>
            </w:pPr>
            <w:r w:rsidRPr="00E01DED">
              <w:rPr>
                <w:rFonts w:ascii="Times New Roman" w:hAnsi="Times New Roman"/>
                <w:sz w:val="24"/>
              </w:rPr>
              <w:t xml:space="preserve"> </w:t>
            </w:r>
            <w:proofErr w:type="spellStart"/>
            <w:r w:rsidRPr="00E01DED">
              <w:rPr>
                <w:rFonts w:ascii="Times New Roman" w:hAnsi="Times New Roman"/>
                <w:sz w:val="24"/>
              </w:rPr>
              <w:t>Востребованность</w:t>
            </w:r>
            <w:proofErr w:type="spellEnd"/>
            <w:r w:rsidRPr="00E01DED">
              <w:rPr>
                <w:rFonts w:ascii="Times New Roman" w:hAnsi="Times New Roman"/>
                <w:sz w:val="24"/>
              </w:rPr>
              <w:t xml:space="preserve"> выпускников</w:t>
            </w:r>
          </w:p>
        </w:tc>
        <w:tc>
          <w:tcPr>
            <w:tcW w:w="1158" w:type="dxa"/>
            <w:tcMar>
              <w:top w:w="0" w:type="dxa"/>
              <w:left w:w="0" w:type="dxa"/>
              <w:bottom w:w="0" w:type="dxa"/>
              <w:right w:w="0" w:type="dxa"/>
            </w:tcMar>
          </w:tcPr>
          <w:p w:rsidR="00F4777E" w:rsidRPr="00E01DED" w:rsidRDefault="00DD219B">
            <w:pPr>
              <w:spacing w:after="0" w:line="276" w:lineRule="auto"/>
              <w:jc w:val="center"/>
              <w:rPr>
                <w:rFonts w:ascii="Times New Roman" w:hAnsi="Times New Roman"/>
                <w:sz w:val="24"/>
              </w:rPr>
            </w:pPr>
            <w:r w:rsidRPr="00E01DED">
              <w:rPr>
                <w:rFonts w:ascii="Times New Roman" w:hAnsi="Times New Roman"/>
                <w:sz w:val="24"/>
              </w:rPr>
              <w:t>8</w:t>
            </w:r>
          </w:p>
        </w:tc>
      </w:tr>
      <w:tr w:rsidR="00F4777E" w:rsidRPr="00E01DED">
        <w:trPr>
          <w:trHeight w:val="510"/>
          <w:tblCellSpacing w:w="0" w:type="dxa"/>
        </w:trPr>
        <w:tc>
          <w:tcPr>
            <w:tcW w:w="719" w:type="dxa"/>
            <w:tcMar>
              <w:top w:w="0" w:type="dxa"/>
              <w:left w:w="0" w:type="dxa"/>
              <w:bottom w:w="0" w:type="dxa"/>
              <w:right w:w="0" w:type="dxa"/>
            </w:tcMar>
          </w:tcPr>
          <w:p w:rsidR="00F4777E" w:rsidRPr="00E01DED" w:rsidRDefault="00DD219B">
            <w:pPr>
              <w:spacing w:after="0" w:line="276" w:lineRule="auto"/>
              <w:ind w:left="113"/>
              <w:rPr>
                <w:rFonts w:ascii="Times New Roman" w:hAnsi="Times New Roman"/>
                <w:sz w:val="24"/>
              </w:rPr>
            </w:pPr>
            <w:r w:rsidRPr="00E01DED">
              <w:rPr>
                <w:rFonts w:ascii="Times New Roman" w:hAnsi="Times New Roman"/>
                <w:sz w:val="24"/>
              </w:rPr>
              <w:t>2.6.</w:t>
            </w:r>
          </w:p>
        </w:tc>
        <w:tc>
          <w:tcPr>
            <w:tcW w:w="7773" w:type="dxa"/>
            <w:tcMar>
              <w:top w:w="0" w:type="dxa"/>
              <w:left w:w="0" w:type="dxa"/>
              <w:bottom w:w="0" w:type="dxa"/>
              <w:right w:w="0" w:type="dxa"/>
            </w:tcMar>
          </w:tcPr>
          <w:p w:rsidR="00F4777E" w:rsidRPr="00E01DED" w:rsidRDefault="00DD219B">
            <w:pPr>
              <w:spacing w:after="0" w:line="276" w:lineRule="auto"/>
              <w:ind w:left="160"/>
              <w:rPr>
                <w:rFonts w:ascii="Times New Roman" w:hAnsi="Times New Roman"/>
                <w:sz w:val="24"/>
              </w:rPr>
            </w:pPr>
            <w:r w:rsidRPr="00E01DED">
              <w:rPr>
                <w:rFonts w:ascii="Times New Roman" w:hAnsi="Times New Roman"/>
                <w:sz w:val="24"/>
              </w:rPr>
              <w:t xml:space="preserve"> Оценка функционирования внутренней системы оценки качества образования</w:t>
            </w:r>
          </w:p>
        </w:tc>
        <w:tc>
          <w:tcPr>
            <w:tcW w:w="1158" w:type="dxa"/>
            <w:tcMar>
              <w:top w:w="0" w:type="dxa"/>
              <w:left w:w="0" w:type="dxa"/>
              <w:bottom w:w="0" w:type="dxa"/>
              <w:right w:w="0" w:type="dxa"/>
            </w:tcMar>
          </w:tcPr>
          <w:p w:rsidR="00F4777E" w:rsidRPr="00E01DED" w:rsidRDefault="00DD219B">
            <w:pPr>
              <w:spacing w:after="0" w:line="276" w:lineRule="auto"/>
              <w:jc w:val="center"/>
              <w:rPr>
                <w:rFonts w:ascii="Times New Roman" w:hAnsi="Times New Roman"/>
                <w:sz w:val="24"/>
              </w:rPr>
            </w:pPr>
            <w:r w:rsidRPr="00E01DED">
              <w:rPr>
                <w:rFonts w:ascii="Times New Roman" w:hAnsi="Times New Roman"/>
                <w:sz w:val="24"/>
              </w:rPr>
              <w:t>8</w:t>
            </w:r>
          </w:p>
        </w:tc>
      </w:tr>
      <w:tr w:rsidR="00F4777E" w:rsidRPr="00E01DED">
        <w:trPr>
          <w:trHeight w:val="510"/>
          <w:tblCellSpacing w:w="0" w:type="dxa"/>
        </w:trPr>
        <w:tc>
          <w:tcPr>
            <w:tcW w:w="719" w:type="dxa"/>
            <w:tcMar>
              <w:top w:w="0" w:type="dxa"/>
              <w:left w:w="0" w:type="dxa"/>
              <w:bottom w:w="0" w:type="dxa"/>
              <w:right w:w="0" w:type="dxa"/>
            </w:tcMar>
          </w:tcPr>
          <w:p w:rsidR="00F4777E" w:rsidRPr="00E01DED" w:rsidRDefault="00DD219B">
            <w:pPr>
              <w:spacing w:after="0" w:line="276" w:lineRule="auto"/>
              <w:ind w:left="113"/>
              <w:rPr>
                <w:rFonts w:ascii="Times New Roman" w:hAnsi="Times New Roman"/>
                <w:sz w:val="24"/>
              </w:rPr>
            </w:pPr>
            <w:r w:rsidRPr="00E01DED">
              <w:rPr>
                <w:rFonts w:ascii="Times New Roman" w:hAnsi="Times New Roman"/>
                <w:sz w:val="24"/>
              </w:rPr>
              <w:t>2.7.</w:t>
            </w:r>
          </w:p>
        </w:tc>
        <w:tc>
          <w:tcPr>
            <w:tcW w:w="7773" w:type="dxa"/>
            <w:tcMar>
              <w:top w:w="0" w:type="dxa"/>
              <w:left w:w="0" w:type="dxa"/>
              <w:bottom w:w="0" w:type="dxa"/>
              <w:right w:w="0" w:type="dxa"/>
            </w:tcMar>
          </w:tcPr>
          <w:p w:rsidR="00F4777E" w:rsidRPr="00E01DED" w:rsidRDefault="00DD219B">
            <w:pPr>
              <w:spacing w:after="0" w:line="276" w:lineRule="auto"/>
              <w:ind w:left="160"/>
              <w:rPr>
                <w:rFonts w:ascii="Times New Roman" w:hAnsi="Times New Roman"/>
                <w:sz w:val="24"/>
              </w:rPr>
            </w:pPr>
            <w:r w:rsidRPr="00E01DED">
              <w:rPr>
                <w:rFonts w:ascii="Times New Roman" w:hAnsi="Times New Roman"/>
                <w:sz w:val="24"/>
              </w:rPr>
              <w:t>Оценка воспитательной системы</w:t>
            </w:r>
          </w:p>
        </w:tc>
        <w:tc>
          <w:tcPr>
            <w:tcW w:w="1158" w:type="dxa"/>
            <w:tcMar>
              <w:top w:w="0" w:type="dxa"/>
              <w:left w:w="0" w:type="dxa"/>
              <w:bottom w:w="0" w:type="dxa"/>
              <w:right w:w="0" w:type="dxa"/>
            </w:tcMar>
          </w:tcPr>
          <w:p w:rsidR="00F4777E" w:rsidRPr="00E01DED" w:rsidRDefault="00DD219B">
            <w:pPr>
              <w:spacing w:after="0" w:line="276" w:lineRule="auto"/>
              <w:jc w:val="center"/>
              <w:rPr>
                <w:rFonts w:ascii="Times New Roman" w:hAnsi="Times New Roman"/>
                <w:sz w:val="24"/>
              </w:rPr>
            </w:pPr>
            <w:r w:rsidRPr="00E01DED">
              <w:rPr>
                <w:rFonts w:ascii="Times New Roman" w:hAnsi="Times New Roman"/>
                <w:sz w:val="24"/>
              </w:rPr>
              <w:t>9</w:t>
            </w:r>
          </w:p>
        </w:tc>
      </w:tr>
      <w:tr w:rsidR="00F4777E" w:rsidRPr="00E01DED">
        <w:trPr>
          <w:trHeight w:val="510"/>
          <w:tblCellSpacing w:w="0" w:type="dxa"/>
        </w:trPr>
        <w:tc>
          <w:tcPr>
            <w:tcW w:w="719" w:type="dxa"/>
            <w:tcMar>
              <w:top w:w="0" w:type="dxa"/>
              <w:left w:w="0" w:type="dxa"/>
              <w:bottom w:w="0" w:type="dxa"/>
              <w:right w:w="0" w:type="dxa"/>
            </w:tcMar>
          </w:tcPr>
          <w:p w:rsidR="00F4777E" w:rsidRPr="00E01DED" w:rsidRDefault="00DD219B">
            <w:pPr>
              <w:spacing w:after="0" w:line="276" w:lineRule="auto"/>
              <w:ind w:left="113"/>
              <w:rPr>
                <w:rFonts w:ascii="Times New Roman" w:hAnsi="Times New Roman"/>
                <w:sz w:val="24"/>
              </w:rPr>
            </w:pPr>
            <w:r w:rsidRPr="00E01DED">
              <w:rPr>
                <w:rFonts w:ascii="Times New Roman" w:hAnsi="Times New Roman"/>
                <w:sz w:val="24"/>
              </w:rPr>
              <w:t>2.8.</w:t>
            </w:r>
          </w:p>
        </w:tc>
        <w:tc>
          <w:tcPr>
            <w:tcW w:w="7773" w:type="dxa"/>
            <w:tcMar>
              <w:top w:w="0" w:type="dxa"/>
              <w:left w:w="0" w:type="dxa"/>
              <w:bottom w:w="0" w:type="dxa"/>
              <w:right w:w="0" w:type="dxa"/>
            </w:tcMar>
          </w:tcPr>
          <w:p w:rsidR="00F4777E" w:rsidRPr="00E01DED" w:rsidRDefault="00DD219B">
            <w:pPr>
              <w:spacing w:after="0" w:line="276" w:lineRule="auto"/>
              <w:ind w:left="160"/>
              <w:rPr>
                <w:rFonts w:ascii="Times New Roman" w:hAnsi="Times New Roman"/>
                <w:sz w:val="24"/>
              </w:rPr>
            </w:pPr>
            <w:r w:rsidRPr="00E01DED">
              <w:rPr>
                <w:rFonts w:ascii="Times New Roman" w:hAnsi="Times New Roman"/>
                <w:sz w:val="24"/>
              </w:rPr>
              <w:t xml:space="preserve"> Оценка кадрового обеспечения</w:t>
            </w:r>
          </w:p>
        </w:tc>
        <w:tc>
          <w:tcPr>
            <w:tcW w:w="1158" w:type="dxa"/>
            <w:tcMar>
              <w:top w:w="0" w:type="dxa"/>
              <w:left w:w="0" w:type="dxa"/>
              <w:bottom w:w="0" w:type="dxa"/>
              <w:right w:w="0" w:type="dxa"/>
            </w:tcMar>
          </w:tcPr>
          <w:p w:rsidR="00F4777E" w:rsidRPr="00E01DED" w:rsidRDefault="00DD219B">
            <w:pPr>
              <w:spacing w:after="0" w:line="276" w:lineRule="auto"/>
              <w:jc w:val="center"/>
              <w:rPr>
                <w:rFonts w:ascii="Times New Roman" w:hAnsi="Times New Roman"/>
                <w:sz w:val="24"/>
              </w:rPr>
            </w:pPr>
            <w:r w:rsidRPr="00E01DED">
              <w:rPr>
                <w:rFonts w:ascii="Times New Roman" w:hAnsi="Times New Roman"/>
                <w:sz w:val="24"/>
              </w:rPr>
              <w:t>16</w:t>
            </w:r>
          </w:p>
        </w:tc>
      </w:tr>
      <w:tr w:rsidR="00F4777E" w:rsidRPr="00E01DED">
        <w:trPr>
          <w:trHeight w:val="510"/>
          <w:tblCellSpacing w:w="0" w:type="dxa"/>
        </w:trPr>
        <w:tc>
          <w:tcPr>
            <w:tcW w:w="719" w:type="dxa"/>
            <w:tcMar>
              <w:top w:w="0" w:type="dxa"/>
              <w:left w:w="0" w:type="dxa"/>
              <w:bottom w:w="0" w:type="dxa"/>
              <w:right w:w="0" w:type="dxa"/>
            </w:tcMar>
          </w:tcPr>
          <w:p w:rsidR="00F4777E" w:rsidRPr="00E01DED" w:rsidRDefault="00DD219B">
            <w:pPr>
              <w:spacing w:after="0" w:line="276" w:lineRule="auto"/>
              <w:ind w:left="113"/>
              <w:rPr>
                <w:rFonts w:ascii="Times New Roman" w:hAnsi="Times New Roman"/>
                <w:sz w:val="24"/>
              </w:rPr>
            </w:pPr>
            <w:r w:rsidRPr="00E01DED">
              <w:rPr>
                <w:rFonts w:ascii="Times New Roman" w:hAnsi="Times New Roman"/>
                <w:sz w:val="24"/>
              </w:rPr>
              <w:t>2.9.</w:t>
            </w:r>
          </w:p>
        </w:tc>
        <w:tc>
          <w:tcPr>
            <w:tcW w:w="7773" w:type="dxa"/>
            <w:tcMar>
              <w:top w:w="0" w:type="dxa"/>
              <w:left w:w="0" w:type="dxa"/>
              <w:bottom w:w="0" w:type="dxa"/>
              <w:right w:w="0" w:type="dxa"/>
            </w:tcMar>
          </w:tcPr>
          <w:p w:rsidR="00F4777E" w:rsidRPr="00E01DED" w:rsidRDefault="00DD219B">
            <w:pPr>
              <w:spacing w:after="0" w:line="276" w:lineRule="auto"/>
              <w:ind w:left="160"/>
              <w:rPr>
                <w:rFonts w:ascii="Times New Roman" w:hAnsi="Times New Roman"/>
                <w:sz w:val="24"/>
              </w:rPr>
            </w:pPr>
            <w:r w:rsidRPr="00E01DED">
              <w:rPr>
                <w:rFonts w:ascii="Times New Roman" w:hAnsi="Times New Roman"/>
                <w:sz w:val="24"/>
              </w:rPr>
              <w:t>Оценка учебно-методического и библиотечно-информационного обеспечения</w:t>
            </w:r>
          </w:p>
        </w:tc>
        <w:tc>
          <w:tcPr>
            <w:tcW w:w="1158" w:type="dxa"/>
            <w:tcMar>
              <w:top w:w="0" w:type="dxa"/>
              <w:left w:w="0" w:type="dxa"/>
              <w:bottom w:w="0" w:type="dxa"/>
              <w:right w:w="0" w:type="dxa"/>
            </w:tcMar>
          </w:tcPr>
          <w:p w:rsidR="00F4777E" w:rsidRPr="00E01DED" w:rsidRDefault="00DD219B">
            <w:pPr>
              <w:spacing w:after="0" w:line="276" w:lineRule="auto"/>
              <w:jc w:val="center"/>
              <w:rPr>
                <w:rFonts w:ascii="Times New Roman" w:hAnsi="Times New Roman"/>
                <w:sz w:val="24"/>
              </w:rPr>
            </w:pPr>
            <w:r w:rsidRPr="00E01DED">
              <w:rPr>
                <w:rFonts w:ascii="Times New Roman" w:hAnsi="Times New Roman"/>
                <w:sz w:val="24"/>
              </w:rPr>
              <w:t>17</w:t>
            </w:r>
          </w:p>
        </w:tc>
      </w:tr>
      <w:tr w:rsidR="00F4777E" w:rsidRPr="00E01DED">
        <w:trPr>
          <w:trHeight w:val="510"/>
          <w:tblCellSpacing w:w="0" w:type="dxa"/>
        </w:trPr>
        <w:tc>
          <w:tcPr>
            <w:tcW w:w="719" w:type="dxa"/>
            <w:tcMar>
              <w:top w:w="0" w:type="dxa"/>
              <w:left w:w="0" w:type="dxa"/>
              <w:bottom w:w="0" w:type="dxa"/>
              <w:right w:w="0" w:type="dxa"/>
            </w:tcMar>
          </w:tcPr>
          <w:p w:rsidR="00F4777E" w:rsidRPr="00E01DED" w:rsidRDefault="00DD219B">
            <w:pPr>
              <w:spacing w:after="0" w:line="276" w:lineRule="auto"/>
              <w:ind w:left="113"/>
              <w:rPr>
                <w:rFonts w:ascii="Times New Roman" w:hAnsi="Times New Roman"/>
                <w:sz w:val="24"/>
              </w:rPr>
            </w:pPr>
            <w:r w:rsidRPr="00E01DED">
              <w:rPr>
                <w:rFonts w:ascii="Times New Roman" w:hAnsi="Times New Roman"/>
                <w:sz w:val="24"/>
              </w:rPr>
              <w:t>2.10.</w:t>
            </w:r>
          </w:p>
        </w:tc>
        <w:tc>
          <w:tcPr>
            <w:tcW w:w="7773" w:type="dxa"/>
            <w:tcMar>
              <w:top w:w="0" w:type="dxa"/>
              <w:left w:w="0" w:type="dxa"/>
              <w:bottom w:w="0" w:type="dxa"/>
              <w:right w:w="0" w:type="dxa"/>
            </w:tcMar>
          </w:tcPr>
          <w:p w:rsidR="00F4777E" w:rsidRPr="00E01DED" w:rsidRDefault="00DD219B">
            <w:pPr>
              <w:spacing w:after="0" w:line="276" w:lineRule="auto"/>
              <w:ind w:left="160"/>
              <w:rPr>
                <w:rFonts w:ascii="Times New Roman" w:hAnsi="Times New Roman"/>
                <w:sz w:val="24"/>
              </w:rPr>
            </w:pPr>
            <w:r w:rsidRPr="00E01DED">
              <w:rPr>
                <w:rFonts w:ascii="Times New Roman" w:hAnsi="Times New Roman"/>
                <w:sz w:val="24"/>
              </w:rPr>
              <w:t>Оценка материально-технической базы</w:t>
            </w:r>
          </w:p>
        </w:tc>
        <w:tc>
          <w:tcPr>
            <w:tcW w:w="1158" w:type="dxa"/>
            <w:tcMar>
              <w:top w:w="0" w:type="dxa"/>
              <w:left w:w="0" w:type="dxa"/>
              <w:bottom w:w="0" w:type="dxa"/>
              <w:right w:w="0" w:type="dxa"/>
            </w:tcMar>
          </w:tcPr>
          <w:p w:rsidR="00F4777E" w:rsidRPr="00E01DED" w:rsidRDefault="00DD219B">
            <w:pPr>
              <w:spacing w:after="0" w:line="276" w:lineRule="auto"/>
              <w:jc w:val="center"/>
              <w:rPr>
                <w:rFonts w:ascii="Times New Roman" w:hAnsi="Times New Roman"/>
                <w:sz w:val="24"/>
              </w:rPr>
            </w:pPr>
            <w:r w:rsidRPr="00E01DED">
              <w:rPr>
                <w:rFonts w:ascii="Times New Roman" w:hAnsi="Times New Roman"/>
                <w:sz w:val="24"/>
              </w:rPr>
              <w:t>18</w:t>
            </w:r>
          </w:p>
        </w:tc>
      </w:tr>
      <w:tr w:rsidR="00F4777E" w:rsidRPr="00E01DED">
        <w:trPr>
          <w:trHeight w:val="510"/>
          <w:tblCellSpacing w:w="0" w:type="dxa"/>
        </w:trPr>
        <w:tc>
          <w:tcPr>
            <w:tcW w:w="719" w:type="dxa"/>
            <w:tcMar>
              <w:top w:w="0" w:type="dxa"/>
              <w:left w:w="0" w:type="dxa"/>
              <w:bottom w:w="0" w:type="dxa"/>
              <w:right w:w="0" w:type="dxa"/>
            </w:tcMar>
          </w:tcPr>
          <w:p w:rsidR="00F4777E" w:rsidRPr="00E01DED" w:rsidRDefault="00DD219B">
            <w:pPr>
              <w:spacing w:after="0" w:line="276" w:lineRule="auto"/>
              <w:ind w:left="113"/>
              <w:rPr>
                <w:rFonts w:ascii="Times New Roman" w:hAnsi="Times New Roman"/>
                <w:sz w:val="24"/>
              </w:rPr>
            </w:pPr>
            <w:r w:rsidRPr="00E01DED">
              <w:rPr>
                <w:rFonts w:ascii="Times New Roman" w:hAnsi="Times New Roman"/>
                <w:sz w:val="24"/>
              </w:rPr>
              <w:t>3.</w:t>
            </w:r>
          </w:p>
        </w:tc>
        <w:tc>
          <w:tcPr>
            <w:tcW w:w="7773" w:type="dxa"/>
            <w:tcMar>
              <w:top w:w="0" w:type="dxa"/>
              <w:left w:w="0" w:type="dxa"/>
              <w:bottom w:w="0" w:type="dxa"/>
              <w:right w:w="0" w:type="dxa"/>
            </w:tcMar>
          </w:tcPr>
          <w:p w:rsidR="00F4777E" w:rsidRPr="00E01DED" w:rsidRDefault="00DD219B">
            <w:pPr>
              <w:spacing w:after="0" w:line="276" w:lineRule="auto"/>
              <w:ind w:left="160"/>
              <w:rPr>
                <w:rFonts w:ascii="Times New Roman" w:hAnsi="Times New Roman"/>
                <w:sz w:val="24"/>
              </w:rPr>
            </w:pPr>
            <w:r w:rsidRPr="00E01DED">
              <w:rPr>
                <w:rFonts w:ascii="Times New Roman" w:hAnsi="Times New Roman"/>
                <w:sz w:val="24"/>
              </w:rPr>
              <w:t xml:space="preserve">Показатели деятельности МАОУ СОШ №12, подлежащие </w:t>
            </w:r>
            <w:proofErr w:type="spellStart"/>
            <w:r w:rsidRPr="00E01DED">
              <w:rPr>
                <w:rFonts w:ascii="Times New Roman" w:hAnsi="Times New Roman"/>
                <w:sz w:val="24"/>
              </w:rPr>
              <w:t>самообследованию</w:t>
            </w:r>
            <w:proofErr w:type="spellEnd"/>
          </w:p>
        </w:tc>
        <w:tc>
          <w:tcPr>
            <w:tcW w:w="1158" w:type="dxa"/>
            <w:tcMar>
              <w:top w:w="0" w:type="dxa"/>
              <w:left w:w="0" w:type="dxa"/>
              <w:bottom w:w="0" w:type="dxa"/>
              <w:right w:w="0" w:type="dxa"/>
            </w:tcMar>
          </w:tcPr>
          <w:p w:rsidR="00F4777E" w:rsidRPr="00E01DED" w:rsidRDefault="00DD219B">
            <w:pPr>
              <w:spacing w:after="0" w:line="276" w:lineRule="auto"/>
              <w:jc w:val="center"/>
              <w:rPr>
                <w:rFonts w:ascii="Times New Roman" w:hAnsi="Times New Roman"/>
                <w:sz w:val="24"/>
              </w:rPr>
            </w:pPr>
            <w:r w:rsidRPr="00E01DED">
              <w:rPr>
                <w:rFonts w:ascii="Times New Roman" w:hAnsi="Times New Roman"/>
                <w:sz w:val="24"/>
              </w:rPr>
              <w:t>19</w:t>
            </w:r>
          </w:p>
        </w:tc>
      </w:tr>
      <w:tr w:rsidR="00F4777E" w:rsidRPr="00E01DED">
        <w:trPr>
          <w:trHeight w:val="510"/>
          <w:tblCellSpacing w:w="0" w:type="dxa"/>
        </w:trPr>
        <w:tc>
          <w:tcPr>
            <w:tcW w:w="719" w:type="dxa"/>
            <w:tcMar>
              <w:top w:w="0" w:type="dxa"/>
              <w:left w:w="0" w:type="dxa"/>
              <w:bottom w:w="0" w:type="dxa"/>
              <w:right w:w="0" w:type="dxa"/>
            </w:tcMar>
          </w:tcPr>
          <w:p w:rsidR="00F4777E" w:rsidRPr="00E01DED" w:rsidRDefault="00DD219B">
            <w:pPr>
              <w:spacing w:after="0" w:line="276" w:lineRule="auto"/>
              <w:ind w:left="113"/>
              <w:rPr>
                <w:rFonts w:ascii="Times New Roman" w:hAnsi="Times New Roman"/>
                <w:sz w:val="24"/>
              </w:rPr>
            </w:pPr>
            <w:r w:rsidRPr="00E01DED">
              <w:rPr>
                <w:rFonts w:ascii="Times New Roman" w:hAnsi="Times New Roman"/>
                <w:sz w:val="24"/>
              </w:rPr>
              <w:t>4.</w:t>
            </w:r>
          </w:p>
        </w:tc>
        <w:tc>
          <w:tcPr>
            <w:tcW w:w="7773" w:type="dxa"/>
            <w:tcMar>
              <w:top w:w="0" w:type="dxa"/>
              <w:left w:w="0" w:type="dxa"/>
              <w:bottom w:w="0" w:type="dxa"/>
              <w:right w:w="0" w:type="dxa"/>
            </w:tcMar>
          </w:tcPr>
          <w:p w:rsidR="00F4777E" w:rsidRPr="00E01DED" w:rsidRDefault="00DD219B">
            <w:pPr>
              <w:spacing w:after="0" w:line="276" w:lineRule="auto"/>
              <w:ind w:left="160"/>
              <w:rPr>
                <w:rFonts w:ascii="Times New Roman" w:hAnsi="Times New Roman"/>
                <w:sz w:val="24"/>
              </w:rPr>
            </w:pPr>
            <w:r w:rsidRPr="00E01DED">
              <w:rPr>
                <w:rFonts w:ascii="Times New Roman" w:hAnsi="Times New Roman"/>
                <w:sz w:val="24"/>
              </w:rPr>
              <w:t>Общие выводы и заключения</w:t>
            </w:r>
          </w:p>
        </w:tc>
        <w:tc>
          <w:tcPr>
            <w:tcW w:w="1158" w:type="dxa"/>
            <w:tcMar>
              <w:top w:w="0" w:type="dxa"/>
              <w:left w:w="0" w:type="dxa"/>
              <w:bottom w:w="0" w:type="dxa"/>
              <w:right w:w="0" w:type="dxa"/>
            </w:tcMar>
          </w:tcPr>
          <w:p w:rsidR="00F4777E" w:rsidRPr="00E01DED" w:rsidRDefault="00DD219B">
            <w:pPr>
              <w:spacing w:after="0" w:line="276" w:lineRule="auto"/>
              <w:jc w:val="center"/>
              <w:rPr>
                <w:rFonts w:ascii="Times New Roman" w:hAnsi="Times New Roman"/>
                <w:sz w:val="24"/>
              </w:rPr>
            </w:pPr>
            <w:r w:rsidRPr="00E01DED">
              <w:rPr>
                <w:rFonts w:ascii="Times New Roman" w:hAnsi="Times New Roman"/>
                <w:sz w:val="24"/>
              </w:rPr>
              <w:t>22</w:t>
            </w:r>
          </w:p>
        </w:tc>
      </w:tr>
      <w:tr w:rsidR="00F4777E" w:rsidRPr="00E01DED">
        <w:trPr>
          <w:trHeight w:val="510"/>
          <w:tblCellSpacing w:w="0" w:type="dxa"/>
        </w:trPr>
        <w:tc>
          <w:tcPr>
            <w:tcW w:w="719" w:type="dxa"/>
            <w:tcMar>
              <w:top w:w="0" w:type="dxa"/>
              <w:left w:w="0" w:type="dxa"/>
              <w:bottom w:w="0" w:type="dxa"/>
              <w:right w:w="0" w:type="dxa"/>
            </w:tcMar>
          </w:tcPr>
          <w:p w:rsidR="00F4777E" w:rsidRPr="00E01DED" w:rsidRDefault="00F4777E">
            <w:pPr>
              <w:spacing w:after="0" w:line="276" w:lineRule="auto"/>
              <w:ind w:left="113"/>
              <w:rPr>
                <w:rFonts w:ascii="Times New Roman" w:hAnsi="Times New Roman"/>
                <w:sz w:val="24"/>
              </w:rPr>
            </w:pPr>
          </w:p>
        </w:tc>
        <w:tc>
          <w:tcPr>
            <w:tcW w:w="7773" w:type="dxa"/>
            <w:tcMar>
              <w:top w:w="0" w:type="dxa"/>
              <w:left w:w="0" w:type="dxa"/>
              <w:bottom w:w="0" w:type="dxa"/>
              <w:right w:w="0" w:type="dxa"/>
            </w:tcMar>
          </w:tcPr>
          <w:p w:rsidR="00F4777E" w:rsidRPr="00E01DED" w:rsidRDefault="00F4777E">
            <w:pPr>
              <w:spacing w:after="0" w:line="276" w:lineRule="auto"/>
              <w:ind w:left="160"/>
              <w:rPr>
                <w:rFonts w:ascii="Times New Roman" w:hAnsi="Times New Roman"/>
                <w:sz w:val="24"/>
              </w:rPr>
            </w:pPr>
          </w:p>
        </w:tc>
        <w:tc>
          <w:tcPr>
            <w:tcW w:w="1158" w:type="dxa"/>
            <w:tcMar>
              <w:top w:w="0" w:type="dxa"/>
              <w:left w:w="0" w:type="dxa"/>
              <w:bottom w:w="0" w:type="dxa"/>
              <w:right w:w="0" w:type="dxa"/>
            </w:tcMar>
          </w:tcPr>
          <w:p w:rsidR="00F4777E" w:rsidRPr="00E01DED" w:rsidRDefault="00F4777E">
            <w:pPr>
              <w:spacing w:after="0" w:line="276" w:lineRule="auto"/>
              <w:jc w:val="center"/>
              <w:rPr>
                <w:rFonts w:ascii="Times New Roman" w:hAnsi="Times New Roman"/>
                <w:sz w:val="24"/>
              </w:rPr>
            </w:pPr>
          </w:p>
        </w:tc>
      </w:tr>
    </w:tbl>
    <w:p w:rsidR="00F4777E" w:rsidRDefault="00F4777E">
      <w:pPr>
        <w:spacing w:after="0" w:line="240" w:lineRule="auto"/>
        <w:jc w:val="center"/>
        <w:rPr>
          <w:rFonts w:ascii="Times New Roman" w:hAnsi="Times New Roman"/>
          <w:sz w:val="24"/>
        </w:rPr>
      </w:pPr>
    </w:p>
    <w:p w:rsidR="00F4777E" w:rsidRDefault="00F4777E">
      <w:pPr>
        <w:spacing w:after="0" w:line="240" w:lineRule="auto"/>
        <w:rPr>
          <w:rFonts w:ascii="Times New Roman" w:hAnsi="Times New Roman"/>
          <w:sz w:val="24"/>
        </w:rPr>
      </w:pPr>
    </w:p>
    <w:p w:rsidR="00F4777E" w:rsidRDefault="00F4777E">
      <w:pPr>
        <w:rPr>
          <w:rFonts w:ascii="Times New Roman" w:hAnsi="Times New Roman"/>
          <w:b/>
          <w:sz w:val="24"/>
        </w:rPr>
      </w:pPr>
    </w:p>
    <w:p w:rsidR="00F4777E" w:rsidRDefault="00F4777E">
      <w:pPr>
        <w:rPr>
          <w:rFonts w:ascii="Times New Roman" w:hAnsi="Times New Roman"/>
          <w:b/>
          <w:sz w:val="24"/>
        </w:rPr>
      </w:pPr>
    </w:p>
    <w:p w:rsidR="00F4777E" w:rsidRDefault="00F4777E">
      <w:pPr>
        <w:rPr>
          <w:rFonts w:ascii="Times New Roman" w:hAnsi="Times New Roman"/>
          <w:b/>
          <w:sz w:val="24"/>
        </w:rPr>
      </w:pPr>
    </w:p>
    <w:p w:rsidR="00F4777E" w:rsidRDefault="00F4777E">
      <w:pPr>
        <w:rPr>
          <w:rFonts w:ascii="Times New Roman" w:hAnsi="Times New Roman"/>
          <w:b/>
          <w:sz w:val="24"/>
        </w:rPr>
      </w:pPr>
    </w:p>
    <w:p w:rsidR="00F4777E" w:rsidRDefault="00F4777E">
      <w:pPr>
        <w:rPr>
          <w:rFonts w:ascii="Times New Roman" w:hAnsi="Times New Roman"/>
          <w:b/>
          <w:sz w:val="24"/>
        </w:rPr>
      </w:pPr>
    </w:p>
    <w:p w:rsidR="00F4777E" w:rsidRDefault="00F4777E">
      <w:pPr>
        <w:rPr>
          <w:rFonts w:ascii="Times New Roman" w:hAnsi="Times New Roman"/>
          <w:b/>
          <w:sz w:val="24"/>
        </w:rPr>
      </w:pPr>
    </w:p>
    <w:p w:rsidR="00F4777E" w:rsidRDefault="00F4777E">
      <w:pPr>
        <w:rPr>
          <w:rFonts w:ascii="Times New Roman" w:hAnsi="Times New Roman"/>
          <w:b/>
          <w:sz w:val="24"/>
        </w:rPr>
      </w:pPr>
    </w:p>
    <w:p w:rsidR="00F4777E" w:rsidRDefault="00F4777E">
      <w:pPr>
        <w:rPr>
          <w:rFonts w:ascii="Times New Roman" w:hAnsi="Times New Roman"/>
          <w:b/>
          <w:sz w:val="24"/>
        </w:rPr>
      </w:pPr>
    </w:p>
    <w:p w:rsidR="00F4777E" w:rsidRDefault="00F4777E">
      <w:pPr>
        <w:rPr>
          <w:rFonts w:ascii="Times New Roman" w:hAnsi="Times New Roman"/>
          <w:b/>
          <w:sz w:val="24"/>
        </w:rPr>
      </w:pPr>
    </w:p>
    <w:p w:rsidR="00F4777E" w:rsidRDefault="00F4777E">
      <w:pPr>
        <w:rPr>
          <w:rFonts w:ascii="Times New Roman" w:hAnsi="Times New Roman"/>
          <w:b/>
          <w:sz w:val="24"/>
        </w:rPr>
      </w:pPr>
    </w:p>
    <w:p w:rsidR="00F4777E" w:rsidRDefault="00F4777E">
      <w:pPr>
        <w:rPr>
          <w:rFonts w:ascii="Times New Roman" w:hAnsi="Times New Roman"/>
          <w:b/>
          <w:sz w:val="24"/>
        </w:rPr>
      </w:pPr>
    </w:p>
    <w:p w:rsidR="00F4777E" w:rsidRDefault="00DD219B">
      <w:pPr>
        <w:pStyle w:val="a5"/>
        <w:numPr>
          <w:ilvl w:val="0"/>
          <w:numId w:val="30"/>
        </w:numPr>
        <w:jc w:val="center"/>
        <w:rPr>
          <w:b/>
        </w:rPr>
      </w:pPr>
      <w:r>
        <w:rPr>
          <w:b/>
        </w:rPr>
        <w:lastRenderedPageBreak/>
        <w:t>Пояснительная записка</w:t>
      </w:r>
    </w:p>
    <w:p w:rsidR="00F4777E" w:rsidRDefault="00DD219B">
      <w:pPr>
        <w:pStyle w:val="a5"/>
        <w:ind w:left="0"/>
        <w:jc w:val="both"/>
      </w:pPr>
      <w:proofErr w:type="spellStart"/>
      <w:r>
        <w:t>Самоо</w:t>
      </w:r>
      <w:r w:rsidR="007E0080">
        <w:t>бследование</w:t>
      </w:r>
      <w:proofErr w:type="spellEnd"/>
      <w:r w:rsidR="007E0080">
        <w:t xml:space="preserve"> МАОУ СОШ №12 за 2021</w:t>
      </w:r>
      <w:r>
        <w:t xml:space="preserve"> год проводилось на основе:</w:t>
      </w:r>
    </w:p>
    <w:p w:rsidR="00F4777E" w:rsidRDefault="00DD219B">
      <w:pPr>
        <w:pStyle w:val="a5"/>
        <w:numPr>
          <w:ilvl w:val="0"/>
          <w:numId w:val="34"/>
        </w:numPr>
        <w:tabs>
          <w:tab w:val="left" w:pos="142"/>
          <w:tab w:val="left" w:pos="426"/>
        </w:tabs>
        <w:ind w:left="426" w:firstLine="0"/>
        <w:jc w:val="both"/>
      </w:pPr>
      <w:r>
        <w:t>Приказа Министерства образования и науки РФ (</w:t>
      </w:r>
      <w:proofErr w:type="spellStart"/>
      <w:r>
        <w:t>Миобрнауки</w:t>
      </w:r>
      <w:proofErr w:type="spellEnd"/>
      <w:r>
        <w:t xml:space="preserve"> России) от 14 июня 2013 года №462 г. Москва «Об утверждении Порядка проведения </w:t>
      </w:r>
      <w:proofErr w:type="spellStart"/>
      <w:r>
        <w:t>самообследования</w:t>
      </w:r>
      <w:proofErr w:type="spellEnd"/>
      <w:r>
        <w:t xml:space="preserve"> образовательной организацией»;</w:t>
      </w:r>
    </w:p>
    <w:p w:rsidR="00F4777E" w:rsidRDefault="00DD219B">
      <w:pPr>
        <w:pStyle w:val="a5"/>
        <w:numPr>
          <w:ilvl w:val="0"/>
          <w:numId w:val="34"/>
        </w:numPr>
        <w:tabs>
          <w:tab w:val="left" w:pos="142"/>
          <w:tab w:val="left" w:pos="426"/>
        </w:tabs>
        <w:ind w:left="426" w:firstLine="0"/>
        <w:jc w:val="both"/>
      </w:pPr>
      <w:r>
        <w:t xml:space="preserve">Приказа Министерства образования и науки РФ от 14 декабря 2017 года №1218 г. Москва «О внесении изменений в Порядок проведения </w:t>
      </w:r>
      <w:proofErr w:type="spellStart"/>
      <w:r>
        <w:t>самообследования</w:t>
      </w:r>
      <w:proofErr w:type="spellEnd"/>
      <w:r>
        <w:t xml:space="preserve"> образовательной организации, утверждённый приказом Министерства образования и науки РФ» от 14 июня 2013 года №462»;</w:t>
      </w:r>
    </w:p>
    <w:p w:rsidR="00E139A1" w:rsidRPr="00ED2C13" w:rsidRDefault="00E139A1" w:rsidP="00E139A1">
      <w:pPr>
        <w:pStyle w:val="a5"/>
        <w:numPr>
          <w:ilvl w:val="0"/>
          <w:numId w:val="34"/>
        </w:numPr>
        <w:tabs>
          <w:tab w:val="left" w:pos="142"/>
          <w:tab w:val="left" w:pos="426"/>
        </w:tabs>
        <w:ind w:left="426" w:firstLine="0"/>
        <w:jc w:val="both"/>
      </w:pPr>
      <w:r w:rsidRPr="00ED2C13">
        <w:t xml:space="preserve">Приказа МАОУ СОШ №12 от 28.03.2022 года №95/1 «О проведении </w:t>
      </w:r>
      <w:proofErr w:type="spellStart"/>
      <w:r w:rsidRPr="00ED2C13">
        <w:t>самообследования</w:t>
      </w:r>
      <w:proofErr w:type="spellEnd"/>
      <w:r w:rsidRPr="00ED2C13">
        <w:t xml:space="preserve"> МАОУ СОШ №12 по итогам 2021 года».</w:t>
      </w:r>
    </w:p>
    <w:p w:rsidR="00F4777E" w:rsidRDefault="00DD219B">
      <w:pPr>
        <w:pStyle w:val="a5"/>
        <w:tabs>
          <w:tab w:val="left" w:pos="142"/>
          <w:tab w:val="left" w:pos="426"/>
        </w:tabs>
        <w:ind w:left="0"/>
        <w:jc w:val="both"/>
      </w:pPr>
      <w:r>
        <w:tab/>
      </w:r>
      <w:r>
        <w:tab/>
        <w:t xml:space="preserve">Настоящий отчёт о результатах </w:t>
      </w:r>
      <w:proofErr w:type="spellStart"/>
      <w:r>
        <w:t>самообследования</w:t>
      </w:r>
      <w:proofErr w:type="spellEnd"/>
      <w:r>
        <w:t xml:space="preserve"> основывается на аналитических отчётах и статистических данных по различным </w:t>
      </w:r>
      <w:proofErr w:type="spellStart"/>
      <w:r>
        <w:t>напралениям</w:t>
      </w:r>
      <w:proofErr w:type="spellEnd"/>
      <w:r>
        <w:t xml:space="preserve"> деятельности работы школы, представленных заместителями директора в рамках функционирования внутренней системы оценки качества образования.</w:t>
      </w:r>
    </w:p>
    <w:p w:rsidR="00F4777E" w:rsidRDefault="00DD219B">
      <w:pPr>
        <w:spacing w:after="0" w:line="240" w:lineRule="auto"/>
        <w:ind w:firstLine="709"/>
        <w:jc w:val="both"/>
        <w:rPr>
          <w:rFonts w:ascii="Times New Roman" w:hAnsi="Times New Roman"/>
          <w:sz w:val="24"/>
        </w:rPr>
      </w:pPr>
      <w:r>
        <w:rPr>
          <w:rFonts w:ascii="Times New Roman" w:hAnsi="Times New Roman"/>
          <w:sz w:val="24"/>
        </w:rPr>
        <w:t xml:space="preserve">Целью проведения </w:t>
      </w:r>
      <w:proofErr w:type="spellStart"/>
      <w:r>
        <w:rPr>
          <w:rFonts w:ascii="Times New Roman" w:hAnsi="Times New Roman"/>
          <w:sz w:val="24"/>
        </w:rPr>
        <w:t>самообследования</w:t>
      </w:r>
      <w:proofErr w:type="spellEnd"/>
      <w:r>
        <w:rPr>
          <w:rFonts w:ascii="Times New Roman" w:hAnsi="Times New Roman"/>
          <w:sz w:val="24"/>
        </w:rPr>
        <w:t xml:space="preserve"> является представление местной общественности и родителям информации по деятельности МАОУ СОШ №12, оценка выполнения поставленных задач, анализ результатов о</w:t>
      </w:r>
      <w:r w:rsidR="007E0080">
        <w:rPr>
          <w:rFonts w:ascii="Times New Roman" w:hAnsi="Times New Roman"/>
          <w:sz w:val="24"/>
        </w:rPr>
        <w:t>бразовательного процесса за 2021</w:t>
      </w:r>
      <w:r>
        <w:rPr>
          <w:rFonts w:ascii="Times New Roman" w:hAnsi="Times New Roman"/>
          <w:sz w:val="24"/>
        </w:rPr>
        <w:t xml:space="preserve"> год, определение перспектив дальнейшего развития. </w:t>
      </w:r>
    </w:p>
    <w:p w:rsidR="00F4777E" w:rsidRDefault="00DD219B">
      <w:pPr>
        <w:pStyle w:val="a5"/>
        <w:ind w:left="0" w:firstLine="708"/>
        <w:jc w:val="both"/>
      </w:pPr>
      <w:r>
        <w:t>Содержание данного отчёта подлежит доведению до сведения педагогического коллектива на Педагогическом совете, родителей (законных представителей) на общешкольных родительских собраниях и опубликованию на официальном сайте школы.</w:t>
      </w:r>
    </w:p>
    <w:p w:rsidR="00F4777E" w:rsidRDefault="00F4777E">
      <w:pPr>
        <w:pStyle w:val="a5"/>
        <w:jc w:val="both"/>
      </w:pPr>
    </w:p>
    <w:p w:rsidR="00F4777E" w:rsidRDefault="00DD219B">
      <w:pPr>
        <w:pStyle w:val="a5"/>
        <w:numPr>
          <w:ilvl w:val="0"/>
          <w:numId w:val="30"/>
        </w:numPr>
        <w:jc w:val="center"/>
      </w:pPr>
      <w:r>
        <w:rPr>
          <w:b/>
        </w:rPr>
        <w:t>Аналитическая часть</w:t>
      </w:r>
    </w:p>
    <w:p w:rsidR="00F4777E" w:rsidRDefault="00DD219B">
      <w:pPr>
        <w:numPr>
          <w:ilvl w:val="1"/>
          <w:numId w:val="30"/>
        </w:numPr>
        <w:tabs>
          <w:tab w:val="left" w:pos="1115"/>
        </w:tabs>
        <w:spacing w:after="0" w:line="240" w:lineRule="auto"/>
        <w:rPr>
          <w:rFonts w:ascii="Times New Roman" w:hAnsi="Times New Roman"/>
          <w:b/>
          <w:sz w:val="24"/>
        </w:rPr>
      </w:pPr>
      <w:r>
        <w:rPr>
          <w:rFonts w:ascii="Times New Roman" w:hAnsi="Times New Roman"/>
          <w:b/>
          <w:sz w:val="24"/>
        </w:rPr>
        <w:t>Общие сведения об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5"/>
        <w:gridCol w:w="4715"/>
      </w:tblGrid>
      <w:tr w:rsidR="00F4777E">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Наименование образовательной организации</w:t>
            </w:r>
          </w:p>
        </w:tc>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Муниципальное автономное общеобразовательное учреждение средняя общеобразовательная школа №12 (МАОУ СОШ №12)</w:t>
            </w:r>
          </w:p>
        </w:tc>
      </w:tr>
      <w:tr w:rsidR="00F4777E">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Руководитель</w:t>
            </w:r>
          </w:p>
        </w:tc>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Баранова Наталья Анатольевна</w:t>
            </w:r>
          </w:p>
        </w:tc>
      </w:tr>
      <w:tr w:rsidR="00F4777E">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Юридический адрес организации</w:t>
            </w:r>
          </w:p>
        </w:tc>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618419, Пермский край, г. Березники, ул. Свердлова 23А</w:t>
            </w:r>
          </w:p>
        </w:tc>
      </w:tr>
      <w:tr w:rsidR="00F4777E">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Телефон, факс</w:t>
            </w:r>
          </w:p>
        </w:tc>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8(3424)22-71-58</w:t>
            </w:r>
          </w:p>
        </w:tc>
      </w:tr>
      <w:tr w:rsidR="00F4777E">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4715" w:type="dxa"/>
          </w:tcPr>
          <w:p w:rsidR="00F4777E" w:rsidRDefault="00397F61">
            <w:pPr>
              <w:spacing w:after="0" w:line="240" w:lineRule="auto"/>
              <w:jc w:val="both"/>
              <w:rPr>
                <w:rFonts w:ascii="Times New Roman" w:hAnsi="Times New Roman"/>
                <w:sz w:val="24"/>
              </w:rPr>
            </w:pPr>
            <w:hyperlink r:id="rId8" w:history="1">
              <w:r w:rsidR="00DD219B">
                <w:rPr>
                  <w:rStyle w:val="af"/>
                  <w:rFonts w:ascii="Times New Roman" w:hAnsi="Times New Roman"/>
                  <w:sz w:val="24"/>
                </w:rPr>
                <w:t>shilcovash12@yandex.ru</w:t>
              </w:r>
            </w:hyperlink>
          </w:p>
        </w:tc>
      </w:tr>
      <w:tr w:rsidR="00F4777E">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Учредитель</w:t>
            </w:r>
          </w:p>
        </w:tc>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Муниципальное образование «Город Березники» в лице Управления образования администрации г. Березники</w:t>
            </w:r>
          </w:p>
        </w:tc>
      </w:tr>
      <w:tr w:rsidR="00F4777E">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Дата создания</w:t>
            </w:r>
          </w:p>
        </w:tc>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1 сентября 1973 года</w:t>
            </w:r>
          </w:p>
        </w:tc>
      </w:tr>
      <w:tr w:rsidR="00F4777E">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Лицензия</w:t>
            </w:r>
          </w:p>
        </w:tc>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Бессрочная лицензия от 1 октября 2014 года № 3612, серия 59Л01 №0001407, выданной Государственной инспекцией по надзору и контролю в сфере образования Пермского края</w:t>
            </w:r>
          </w:p>
        </w:tc>
      </w:tr>
      <w:tr w:rsidR="00F4777E">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Свидетельство о государственной аккредитации</w:t>
            </w:r>
          </w:p>
        </w:tc>
        <w:tc>
          <w:tcPr>
            <w:tcW w:w="4715" w:type="dxa"/>
          </w:tcPr>
          <w:p w:rsidR="00F4777E" w:rsidRDefault="00DD219B">
            <w:pPr>
              <w:spacing w:after="0" w:line="240" w:lineRule="auto"/>
              <w:jc w:val="both"/>
              <w:rPr>
                <w:rFonts w:ascii="Times New Roman" w:hAnsi="Times New Roman"/>
                <w:sz w:val="24"/>
              </w:rPr>
            </w:pPr>
            <w:r>
              <w:rPr>
                <w:rFonts w:ascii="Times New Roman" w:hAnsi="Times New Roman"/>
                <w:sz w:val="24"/>
              </w:rPr>
              <w:t>от 28.11 2014 года № 351, серия 59А01 № 0000478, выданной Государственной инспекцией по надзору и контролю в сфере образования Пермского края</w:t>
            </w:r>
          </w:p>
        </w:tc>
      </w:tr>
    </w:tbl>
    <w:p w:rsidR="00F4777E" w:rsidRDefault="00F4777E">
      <w:pPr>
        <w:spacing w:after="0" w:line="240" w:lineRule="auto"/>
        <w:jc w:val="both"/>
        <w:rPr>
          <w:rFonts w:ascii="Times New Roman" w:hAnsi="Times New Roman"/>
          <w:sz w:val="24"/>
        </w:rPr>
      </w:pPr>
    </w:p>
    <w:p w:rsidR="00F4777E" w:rsidRDefault="00DD219B">
      <w:pPr>
        <w:numPr>
          <w:ilvl w:val="1"/>
          <w:numId w:val="30"/>
        </w:numPr>
        <w:spacing w:after="0" w:line="240" w:lineRule="auto"/>
        <w:rPr>
          <w:rFonts w:ascii="Times New Roman" w:hAnsi="Times New Roman"/>
          <w:b/>
          <w:sz w:val="24"/>
        </w:rPr>
      </w:pPr>
      <w:r>
        <w:rPr>
          <w:rFonts w:ascii="Times New Roman" w:hAnsi="Times New Roman"/>
          <w:b/>
          <w:sz w:val="24"/>
        </w:rPr>
        <w:t>Система управления организацией</w:t>
      </w:r>
    </w:p>
    <w:p w:rsidR="00F4777E" w:rsidRDefault="00DD219B">
      <w:pPr>
        <w:spacing w:after="0" w:line="240" w:lineRule="auto"/>
        <w:rPr>
          <w:rFonts w:ascii="Times New Roman" w:hAnsi="Times New Roman"/>
          <w:sz w:val="24"/>
        </w:rPr>
      </w:pPr>
      <w:r>
        <w:rPr>
          <w:rFonts w:ascii="Times New Roman" w:hAnsi="Times New Roman"/>
          <w:sz w:val="24"/>
        </w:rPr>
        <w:t xml:space="preserve">Для решения поставленных задач в школе функционирует чётко выстроенная структура управления. Она представляет собой комплекс взаимосвязанных и взаимодействующих </w:t>
      </w:r>
      <w:r>
        <w:rPr>
          <w:rFonts w:ascii="Times New Roman" w:hAnsi="Times New Roman"/>
          <w:sz w:val="24"/>
        </w:rPr>
        <w:lastRenderedPageBreak/>
        <w:t>субъектов управления с учётом принципов общественно-государственного управления учреждением на основе сочетания принципов единоначалия и коллегиальности.</w:t>
      </w:r>
    </w:p>
    <w:p w:rsidR="00F4777E" w:rsidRDefault="00DD219B">
      <w:pPr>
        <w:spacing w:after="0" w:line="240" w:lineRule="auto"/>
        <w:rPr>
          <w:rFonts w:ascii="Times New Roman" w:hAnsi="Times New Roman"/>
          <w:sz w:val="24"/>
        </w:rPr>
      </w:pPr>
      <w:r>
        <w:rPr>
          <w:rFonts w:ascii="Times New Roman" w:hAnsi="Times New Roman"/>
          <w:sz w:val="24"/>
        </w:rPr>
        <w:t>Органы управления, действующие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03"/>
      </w:tblGrid>
      <w:tr w:rsidR="00F4777E">
        <w:tc>
          <w:tcPr>
            <w:tcW w:w="3227" w:type="dxa"/>
          </w:tcPr>
          <w:p w:rsidR="00F4777E" w:rsidRDefault="00DD219B">
            <w:pPr>
              <w:spacing w:after="0" w:line="240" w:lineRule="auto"/>
              <w:jc w:val="center"/>
              <w:rPr>
                <w:rFonts w:ascii="Times New Roman" w:hAnsi="Times New Roman"/>
                <w:sz w:val="24"/>
              </w:rPr>
            </w:pPr>
            <w:r>
              <w:rPr>
                <w:rFonts w:ascii="Times New Roman" w:hAnsi="Times New Roman"/>
                <w:sz w:val="24"/>
              </w:rPr>
              <w:t>Наименование органа</w:t>
            </w:r>
          </w:p>
        </w:tc>
        <w:tc>
          <w:tcPr>
            <w:tcW w:w="6203" w:type="dxa"/>
          </w:tcPr>
          <w:p w:rsidR="00F4777E" w:rsidRDefault="00DD219B">
            <w:pPr>
              <w:spacing w:after="0" w:line="240" w:lineRule="auto"/>
              <w:jc w:val="center"/>
              <w:rPr>
                <w:rFonts w:ascii="Times New Roman" w:hAnsi="Times New Roman"/>
                <w:sz w:val="24"/>
              </w:rPr>
            </w:pPr>
            <w:r>
              <w:rPr>
                <w:rFonts w:ascii="Times New Roman" w:hAnsi="Times New Roman"/>
                <w:sz w:val="24"/>
              </w:rPr>
              <w:t>Функции</w:t>
            </w:r>
          </w:p>
        </w:tc>
      </w:tr>
      <w:tr w:rsidR="00F4777E">
        <w:tc>
          <w:tcPr>
            <w:tcW w:w="3227" w:type="dxa"/>
          </w:tcPr>
          <w:p w:rsidR="00F4777E" w:rsidRDefault="00DD219B">
            <w:pPr>
              <w:spacing w:after="0" w:line="240" w:lineRule="auto"/>
              <w:rPr>
                <w:rFonts w:ascii="Times New Roman" w:hAnsi="Times New Roman"/>
                <w:sz w:val="24"/>
              </w:rPr>
            </w:pPr>
            <w:r>
              <w:rPr>
                <w:rFonts w:ascii="Times New Roman" w:hAnsi="Times New Roman"/>
                <w:sz w:val="24"/>
              </w:rPr>
              <w:t>Директор</w:t>
            </w:r>
          </w:p>
        </w:tc>
        <w:tc>
          <w:tcPr>
            <w:tcW w:w="6203" w:type="dxa"/>
          </w:tcPr>
          <w:p w:rsidR="00F4777E" w:rsidRDefault="00DD219B">
            <w:pPr>
              <w:spacing w:after="0" w:line="240" w:lineRule="auto"/>
              <w:rPr>
                <w:rFonts w:ascii="Times New Roman" w:hAnsi="Times New Roman"/>
                <w:sz w:val="24"/>
              </w:rPr>
            </w:pPr>
            <w:r>
              <w:rPr>
                <w:rFonts w:ascii="Times New Roman" w:hAnsi="Times New Roman"/>
                <w:sz w:val="24"/>
              </w:rPr>
              <w:t>Контролирует и обеспечивает эффективное функционирование организации, утверждает штатное расписание, план финансово-хозяйственной деятельности, отчётные документы организации, осуществляет общее руководство школой</w:t>
            </w:r>
          </w:p>
        </w:tc>
      </w:tr>
      <w:tr w:rsidR="00F4777E">
        <w:tc>
          <w:tcPr>
            <w:tcW w:w="3227" w:type="dxa"/>
          </w:tcPr>
          <w:p w:rsidR="00F4777E" w:rsidRDefault="00DD219B">
            <w:pPr>
              <w:spacing w:after="0" w:line="240" w:lineRule="auto"/>
              <w:rPr>
                <w:rFonts w:ascii="Times New Roman" w:hAnsi="Times New Roman"/>
                <w:sz w:val="24"/>
              </w:rPr>
            </w:pPr>
            <w:r>
              <w:rPr>
                <w:rFonts w:ascii="Times New Roman" w:hAnsi="Times New Roman"/>
                <w:sz w:val="24"/>
              </w:rPr>
              <w:t>Педагогический совет</w:t>
            </w:r>
          </w:p>
        </w:tc>
        <w:tc>
          <w:tcPr>
            <w:tcW w:w="6203" w:type="dxa"/>
          </w:tcPr>
          <w:p w:rsidR="00F4777E" w:rsidRDefault="00DD219B">
            <w:pPr>
              <w:spacing w:after="0" w:line="240" w:lineRule="auto"/>
              <w:rPr>
                <w:rFonts w:ascii="Times New Roman" w:hAnsi="Times New Roman"/>
                <w:sz w:val="24"/>
              </w:rPr>
            </w:pPr>
            <w:r>
              <w:rPr>
                <w:rFonts w:ascii="Times New Roman" w:hAnsi="Times New Roman"/>
                <w:sz w:val="24"/>
              </w:rPr>
              <w:t>Осуществляет текущее руководство образовательной деятельностью школы, в том числе рассматривает вопросы:</w:t>
            </w:r>
          </w:p>
          <w:p w:rsidR="00F4777E" w:rsidRDefault="00DD219B">
            <w:pPr>
              <w:spacing w:after="0" w:line="240" w:lineRule="auto"/>
              <w:rPr>
                <w:rFonts w:ascii="Times New Roman" w:hAnsi="Times New Roman"/>
                <w:sz w:val="24"/>
              </w:rPr>
            </w:pPr>
            <w:r>
              <w:rPr>
                <w:rFonts w:ascii="Times New Roman" w:hAnsi="Times New Roman"/>
                <w:sz w:val="24"/>
              </w:rPr>
              <w:t>- развитие школы;</w:t>
            </w:r>
          </w:p>
          <w:p w:rsidR="00F4777E" w:rsidRDefault="00DD219B">
            <w:pPr>
              <w:spacing w:after="0" w:line="240" w:lineRule="auto"/>
              <w:rPr>
                <w:rFonts w:ascii="Times New Roman" w:hAnsi="Times New Roman"/>
                <w:sz w:val="24"/>
              </w:rPr>
            </w:pPr>
            <w:r>
              <w:rPr>
                <w:rFonts w:ascii="Times New Roman" w:hAnsi="Times New Roman"/>
                <w:sz w:val="24"/>
              </w:rPr>
              <w:t>- регламентации образовательных отношений;</w:t>
            </w:r>
          </w:p>
          <w:p w:rsidR="00F4777E" w:rsidRDefault="00DD219B">
            <w:pPr>
              <w:spacing w:after="0" w:line="240" w:lineRule="auto"/>
              <w:rPr>
                <w:rFonts w:ascii="Times New Roman" w:hAnsi="Times New Roman"/>
                <w:sz w:val="24"/>
              </w:rPr>
            </w:pPr>
            <w:r>
              <w:rPr>
                <w:rFonts w:ascii="Times New Roman" w:hAnsi="Times New Roman"/>
                <w:sz w:val="24"/>
              </w:rPr>
              <w:t>- разработка образовательных программ;</w:t>
            </w:r>
          </w:p>
          <w:p w:rsidR="00F4777E" w:rsidRDefault="00DD219B">
            <w:pPr>
              <w:spacing w:after="0" w:line="240" w:lineRule="auto"/>
              <w:rPr>
                <w:rFonts w:ascii="Times New Roman" w:hAnsi="Times New Roman"/>
                <w:sz w:val="24"/>
              </w:rPr>
            </w:pPr>
            <w:r>
              <w:rPr>
                <w:rFonts w:ascii="Times New Roman" w:hAnsi="Times New Roman"/>
                <w:sz w:val="24"/>
              </w:rPr>
              <w:t>- выбора учебников, учебных пособий, средств обучения и воспитания;</w:t>
            </w:r>
          </w:p>
          <w:p w:rsidR="00F4777E" w:rsidRDefault="00DD219B">
            <w:pPr>
              <w:spacing w:after="0" w:line="240" w:lineRule="auto"/>
              <w:rPr>
                <w:rFonts w:ascii="Times New Roman" w:hAnsi="Times New Roman"/>
                <w:sz w:val="24"/>
              </w:rPr>
            </w:pPr>
            <w:r>
              <w:rPr>
                <w:rFonts w:ascii="Times New Roman" w:hAnsi="Times New Roman"/>
                <w:sz w:val="24"/>
              </w:rPr>
              <w:t>- развития системы повышения качества квалификации педагогических работников и развитию творческих инициатив.</w:t>
            </w:r>
          </w:p>
        </w:tc>
      </w:tr>
      <w:tr w:rsidR="00F4777E">
        <w:tc>
          <w:tcPr>
            <w:tcW w:w="3227" w:type="dxa"/>
          </w:tcPr>
          <w:p w:rsidR="00F4777E" w:rsidRDefault="00DD219B">
            <w:pPr>
              <w:spacing w:after="0" w:line="240" w:lineRule="auto"/>
              <w:rPr>
                <w:rFonts w:ascii="Times New Roman" w:hAnsi="Times New Roman"/>
                <w:sz w:val="24"/>
              </w:rPr>
            </w:pPr>
            <w:r>
              <w:rPr>
                <w:rFonts w:ascii="Times New Roman" w:hAnsi="Times New Roman"/>
                <w:sz w:val="24"/>
              </w:rPr>
              <w:t>Общее собрание работников</w:t>
            </w:r>
          </w:p>
        </w:tc>
        <w:tc>
          <w:tcPr>
            <w:tcW w:w="6203" w:type="dxa"/>
          </w:tcPr>
          <w:p w:rsidR="00F4777E" w:rsidRDefault="00DD219B">
            <w:pPr>
              <w:spacing w:after="0" w:line="240" w:lineRule="auto"/>
              <w:rPr>
                <w:rFonts w:ascii="Times New Roman" w:hAnsi="Times New Roman"/>
                <w:sz w:val="24"/>
              </w:rPr>
            </w:pPr>
            <w:r>
              <w:rPr>
                <w:rFonts w:ascii="Times New Roman" w:hAnsi="Times New Roman"/>
                <w:sz w:val="24"/>
              </w:rPr>
              <w:t>Реализует право работников участвовать в управлении образовательной организацией, в том числе:</w:t>
            </w:r>
          </w:p>
          <w:p w:rsidR="00F4777E" w:rsidRDefault="00DD219B">
            <w:pPr>
              <w:spacing w:after="0" w:line="240" w:lineRule="auto"/>
              <w:rPr>
                <w:rFonts w:ascii="Times New Roman" w:hAnsi="Times New Roman"/>
                <w:sz w:val="24"/>
              </w:rPr>
            </w:pPr>
            <w:r>
              <w:rPr>
                <w:rFonts w:ascii="Times New Roman" w:hAnsi="Times New Roman"/>
                <w:sz w:val="24"/>
              </w:rPr>
              <w:t>- участвовать в разработке и принятии коллективного договора, правил внутреннего трудового распорядка, изменений и дополнений к ним;</w:t>
            </w:r>
          </w:p>
          <w:p w:rsidR="00F4777E" w:rsidRDefault="00DD219B">
            <w:pPr>
              <w:spacing w:after="0" w:line="240" w:lineRule="auto"/>
              <w:rPr>
                <w:rFonts w:ascii="Times New Roman" w:hAnsi="Times New Roman"/>
                <w:sz w:val="24"/>
              </w:rPr>
            </w:pPr>
            <w:r>
              <w:rPr>
                <w:rFonts w:ascii="Times New Roman" w:hAnsi="Times New Roman"/>
                <w:sz w:val="24"/>
              </w:rPr>
              <w:t>- принимать локальные акты, регламентирующие деятельность образовательной организации и связанные с правами и обязанностями работников.</w:t>
            </w:r>
          </w:p>
        </w:tc>
      </w:tr>
      <w:tr w:rsidR="00F4777E">
        <w:tc>
          <w:tcPr>
            <w:tcW w:w="3227" w:type="dxa"/>
          </w:tcPr>
          <w:p w:rsidR="00F4777E" w:rsidRDefault="00DD219B">
            <w:pPr>
              <w:spacing w:after="0" w:line="240" w:lineRule="auto"/>
              <w:rPr>
                <w:rFonts w:ascii="Times New Roman" w:hAnsi="Times New Roman"/>
                <w:sz w:val="24"/>
              </w:rPr>
            </w:pPr>
            <w:r>
              <w:rPr>
                <w:rFonts w:ascii="Times New Roman" w:hAnsi="Times New Roman"/>
                <w:sz w:val="24"/>
              </w:rPr>
              <w:t>Наблюдательный совет</w:t>
            </w:r>
          </w:p>
        </w:tc>
        <w:tc>
          <w:tcPr>
            <w:tcW w:w="6203" w:type="dxa"/>
          </w:tcPr>
          <w:p w:rsidR="00F4777E" w:rsidRDefault="00DD219B">
            <w:pPr>
              <w:spacing w:after="0" w:line="240" w:lineRule="auto"/>
              <w:rPr>
                <w:rFonts w:ascii="Times New Roman" w:hAnsi="Times New Roman"/>
                <w:sz w:val="24"/>
              </w:rPr>
            </w:pPr>
            <w:r>
              <w:rPr>
                <w:rFonts w:ascii="Times New Roman" w:hAnsi="Times New Roman"/>
                <w:sz w:val="24"/>
              </w:rPr>
              <w:t>Осуществляет надзор за структурой и управлением системами внутреннего контроля, а также за процессом подготовки финансовой отчётности.</w:t>
            </w:r>
          </w:p>
        </w:tc>
      </w:tr>
    </w:tbl>
    <w:p w:rsidR="00F4777E" w:rsidRDefault="00F4777E">
      <w:pPr>
        <w:spacing w:after="0" w:line="240" w:lineRule="auto"/>
        <w:rPr>
          <w:rFonts w:ascii="Times New Roman" w:hAnsi="Times New Roman"/>
          <w:sz w:val="24"/>
        </w:rPr>
      </w:pPr>
    </w:p>
    <w:p w:rsidR="00F4777E" w:rsidRDefault="00DD219B">
      <w:pPr>
        <w:spacing w:after="0" w:line="240" w:lineRule="auto"/>
        <w:ind w:firstLine="708"/>
        <w:rPr>
          <w:rFonts w:ascii="Times New Roman" w:hAnsi="Times New Roman"/>
          <w:sz w:val="24"/>
        </w:rPr>
      </w:pPr>
      <w:r>
        <w:rPr>
          <w:rFonts w:ascii="Times New Roman" w:hAnsi="Times New Roman"/>
          <w:sz w:val="24"/>
        </w:rPr>
        <w:t>Муниципальное задание на оказание услуг по реализации программ начального общего, основного общего образования за отчётный период, а также план финансово-хозяйственной деятельности выполнялись в полном объёме.</w:t>
      </w:r>
    </w:p>
    <w:p w:rsidR="00F4777E" w:rsidRDefault="00DD219B">
      <w:pPr>
        <w:spacing w:after="0" w:line="240" w:lineRule="auto"/>
        <w:ind w:firstLine="708"/>
        <w:rPr>
          <w:rFonts w:ascii="Times New Roman" w:hAnsi="Times New Roman"/>
          <w:sz w:val="24"/>
        </w:rPr>
      </w:pPr>
      <w:r>
        <w:rPr>
          <w:rFonts w:ascii="Times New Roman" w:hAnsi="Times New Roman"/>
          <w:sz w:val="24"/>
        </w:rPr>
        <w:t>Таким образом, система управления образовательной организацией позволяет поддерживать на оптимальном уровне все показания её деятельности.</w:t>
      </w:r>
    </w:p>
    <w:p w:rsidR="00F4777E" w:rsidRDefault="00F4777E">
      <w:pPr>
        <w:spacing w:after="0" w:line="240" w:lineRule="auto"/>
        <w:ind w:firstLine="708"/>
        <w:rPr>
          <w:rFonts w:ascii="Times New Roman" w:hAnsi="Times New Roman"/>
          <w:sz w:val="24"/>
        </w:rPr>
      </w:pPr>
    </w:p>
    <w:p w:rsidR="00F4777E" w:rsidRDefault="00DD219B">
      <w:pPr>
        <w:numPr>
          <w:ilvl w:val="1"/>
          <w:numId w:val="30"/>
        </w:numPr>
        <w:tabs>
          <w:tab w:val="left" w:pos="567"/>
        </w:tabs>
        <w:spacing w:after="0" w:line="240" w:lineRule="auto"/>
        <w:jc w:val="both"/>
        <w:rPr>
          <w:rFonts w:ascii="Times New Roman" w:hAnsi="Times New Roman"/>
          <w:b/>
          <w:sz w:val="24"/>
        </w:rPr>
      </w:pPr>
      <w:r>
        <w:rPr>
          <w:rFonts w:ascii="Times New Roman" w:hAnsi="Times New Roman"/>
          <w:b/>
          <w:sz w:val="24"/>
        </w:rPr>
        <w:t>Оценка образовательной деятельности</w:t>
      </w:r>
    </w:p>
    <w:p w:rsidR="00F4777E" w:rsidRDefault="00DD219B">
      <w:pPr>
        <w:spacing w:after="0" w:line="240" w:lineRule="auto"/>
        <w:ind w:firstLine="360"/>
        <w:jc w:val="both"/>
        <w:rPr>
          <w:rFonts w:ascii="Times New Roman" w:hAnsi="Times New Roman"/>
          <w:sz w:val="24"/>
        </w:rPr>
      </w:pPr>
      <w:r>
        <w:rPr>
          <w:rFonts w:ascii="Times New Roman" w:hAnsi="Times New Roman"/>
          <w:sz w:val="24"/>
        </w:rPr>
        <w:t>Миссия школы:</w:t>
      </w:r>
      <w:r>
        <w:rPr>
          <w:rFonts w:ascii="Times New Roman" w:hAnsi="Times New Roman"/>
          <w:b/>
          <w:sz w:val="24"/>
        </w:rPr>
        <w:t xml:space="preserve"> </w:t>
      </w:r>
      <w:r>
        <w:rPr>
          <w:rFonts w:ascii="Times New Roman" w:hAnsi="Times New Roman"/>
          <w:sz w:val="24"/>
        </w:rPr>
        <w:t>сделать доступным качественное образование для каждого ученика: одаренного, обычного, нуждающегося в коррекции, с учетом различий склонностей и способностей, обеспечить получение основного общего и среднего общего образования каждому ученику на максимально возможном и качественном уровне в соответствии с индивидуальными возможностями личности, удовлетворить образовательные потребности учащихся, родителей, создать наиболее благоприятные условия для формирования высоконравственной толерантной личности, способной к саморазвитию.</w:t>
      </w:r>
    </w:p>
    <w:p w:rsidR="00F4777E" w:rsidRDefault="00DD219B">
      <w:pPr>
        <w:spacing w:after="0" w:line="240" w:lineRule="auto"/>
        <w:jc w:val="both"/>
        <w:rPr>
          <w:rFonts w:ascii="Times New Roman" w:hAnsi="Times New Roman"/>
          <w:sz w:val="24"/>
        </w:rPr>
      </w:pPr>
      <w:r>
        <w:rPr>
          <w:rFonts w:ascii="Times New Roman" w:hAnsi="Times New Roman"/>
          <w:b/>
          <w:sz w:val="24"/>
        </w:rPr>
        <w:tab/>
      </w:r>
      <w:r>
        <w:rPr>
          <w:rFonts w:ascii="Times New Roman" w:hAnsi="Times New Roman"/>
          <w:sz w:val="24"/>
        </w:rPr>
        <w:t xml:space="preserve"> Для достижения основной цели в школе реализуются общеобразовательные программы: </w:t>
      </w:r>
    </w:p>
    <w:p w:rsidR="00F4777E" w:rsidRDefault="00DD219B">
      <w:pPr>
        <w:spacing w:after="0" w:line="240" w:lineRule="auto"/>
        <w:jc w:val="both"/>
        <w:rPr>
          <w:rFonts w:ascii="Times New Roman" w:hAnsi="Times New Roman"/>
          <w:sz w:val="24"/>
        </w:rPr>
      </w:pPr>
      <w:r>
        <w:rPr>
          <w:rFonts w:ascii="Times New Roman" w:hAnsi="Times New Roman"/>
          <w:sz w:val="24"/>
        </w:rPr>
        <w:t>- основная образовательная начального общего образования (срок освоения 4 года);</w:t>
      </w:r>
    </w:p>
    <w:p w:rsidR="00F4777E" w:rsidRDefault="00DD219B">
      <w:pPr>
        <w:spacing w:after="0" w:line="240" w:lineRule="auto"/>
        <w:jc w:val="both"/>
        <w:rPr>
          <w:rFonts w:ascii="Times New Roman" w:hAnsi="Times New Roman"/>
          <w:sz w:val="24"/>
        </w:rPr>
      </w:pPr>
      <w:r>
        <w:rPr>
          <w:rFonts w:ascii="Times New Roman" w:hAnsi="Times New Roman"/>
          <w:sz w:val="24"/>
        </w:rPr>
        <w:t>- основная образовательная основного общего образования (срок освоения 5 лет).</w:t>
      </w:r>
    </w:p>
    <w:p w:rsidR="00F4777E" w:rsidRDefault="00DD219B">
      <w:pPr>
        <w:spacing w:after="0" w:line="240" w:lineRule="auto"/>
        <w:jc w:val="both"/>
        <w:rPr>
          <w:rFonts w:ascii="Times New Roman" w:hAnsi="Times New Roman"/>
          <w:sz w:val="24"/>
        </w:rPr>
      </w:pPr>
      <w:r>
        <w:rPr>
          <w:rFonts w:ascii="Times New Roman" w:hAnsi="Times New Roman"/>
          <w:sz w:val="24"/>
        </w:rPr>
        <w:tab/>
        <w:t xml:space="preserve"> Основные образовательные программы НОО, ООО разработаны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к структуре основной </w:t>
      </w:r>
      <w:r>
        <w:rPr>
          <w:rFonts w:ascii="Times New Roman" w:hAnsi="Times New Roman"/>
          <w:sz w:val="24"/>
        </w:rPr>
        <w:lastRenderedPageBreak/>
        <w:t xml:space="preserve">образовательной программы. Программы определяют содержание и организацию образовательного процесса на уровне начального общего образования, основного общего образования, основного общего образования и направлены на формирование общей культуры обучающихся, на их духовно-нравственное, </w:t>
      </w:r>
      <w:proofErr w:type="spellStart"/>
      <w:r>
        <w:rPr>
          <w:rFonts w:ascii="Times New Roman" w:hAnsi="Times New Roman"/>
          <w:sz w:val="24"/>
        </w:rPr>
        <w:t>сициальное</w:t>
      </w:r>
      <w:proofErr w:type="spellEnd"/>
      <w:r>
        <w:rPr>
          <w:rFonts w:ascii="Times New Roman" w:hAnsi="Times New Roman"/>
          <w:sz w:val="24"/>
        </w:rPr>
        <w:t xml:space="preserve">,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F4777E" w:rsidRDefault="00DD219B">
      <w:pPr>
        <w:spacing w:after="0" w:line="240" w:lineRule="auto"/>
        <w:jc w:val="both"/>
        <w:rPr>
          <w:rFonts w:ascii="Times New Roman" w:hAnsi="Times New Roman"/>
          <w:sz w:val="24"/>
        </w:rPr>
      </w:pPr>
      <w:r>
        <w:rPr>
          <w:rFonts w:ascii="Times New Roman" w:hAnsi="Times New Roman"/>
          <w:sz w:val="24"/>
        </w:rPr>
        <w:tab/>
        <w:t xml:space="preserve">В рамках реализации ФГОС в 1-9 классах осуществляется внеурочная деятельность. В качестве организационной модели внеурочной деятельности в МАОУ СОШ №12 выбрана оптимизационная модель. Внеурочная деятельность в школе организуется по пяти направлениям: спортивно-оздоровительное, духовно-нравственное, социальное, </w:t>
      </w:r>
      <w:proofErr w:type="spellStart"/>
      <w:r>
        <w:rPr>
          <w:rFonts w:ascii="Times New Roman" w:hAnsi="Times New Roman"/>
          <w:sz w:val="24"/>
        </w:rPr>
        <w:t>общеинтеллектуальное</w:t>
      </w:r>
      <w:proofErr w:type="spellEnd"/>
      <w:r>
        <w:rPr>
          <w:rFonts w:ascii="Times New Roman" w:hAnsi="Times New Roman"/>
          <w:sz w:val="24"/>
        </w:rPr>
        <w:t>, общекультурное.</w:t>
      </w:r>
    </w:p>
    <w:p w:rsidR="00F4777E" w:rsidRDefault="00DD219B">
      <w:pPr>
        <w:spacing w:after="0" w:line="240" w:lineRule="auto"/>
        <w:rPr>
          <w:rFonts w:ascii="Times New Roman" w:hAnsi="Times New Roman"/>
          <w:sz w:val="24"/>
        </w:rPr>
      </w:pPr>
      <w:r>
        <w:rPr>
          <w:rFonts w:ascii="Times New Roman" w:hAnsi="Times New Roman"/>
          <w:sz w:val="24"/>
        </w:rPr>
        <w:tab/>
        <w:t xml:space="preserve"> Часы, отводимые на внеурочную деятельность учащихся, используются на различные формы её организации, отличные от урочной системы обучения (кружки, совместные творческие дела, экскурсии, инновационные практики, краткосрочные курсы и др.)</w:t>
      </w:r>
    </w:p>
    <w:p w:rsidR="00F4777E" w:rsidRDefault="00DD219B">
      <w:pPr>
        <w:spacing w:after="0" w:line="240" w:lineRule="auto"/>
        <w:jc w:val="both"/>
        <w:rPr>
          <w:rFonts w:ascii="Times New Roman" w:hAnsi="Times New Roman"/>
          <w:sz w:val="24"/>
        </w:rPr>
      </w:pPr>
      <w:r>
        <w:rPr>
          <w:rFonts w:ascii="Times New Roman" w:hAnsi="Times New Roman"/>
          <w:b/>
          <w:sz w:val="24"/>
        </w:rPr>
        <w:tab/>
      </w:r>
      <w:r>
        <w:rPr>
          <w:rFonts w:ascii="Times New Roman" w:hAnsi="Times New Roman"/>
          <w:sz w:val="24"/>
        </w:rPr>
        <w:t>Учебный план МАОУ СОШ №12</w:t>
      </w:r>
      <w:r>
        <w:rPr>
          <w:rFonts w:ascii="Times New Roman" w:hAnsi="Times New Roman"/>
          <w:sz w:val="24"/>
        </w:rPr>
        <w:tab/>
        <w:t>составляет совокупность планов, рассчитанных на обучение детей в общеобразовательных классах начального и основного общего образования.</w:t>
      </w:r>
    </w:p>
    <w:p w:rsidR="00F4777E" w:rsidRDefault="00DD219B">
      <w:pPr>
        <w:spacing w:after="0" w:line="240" w:lineRule="auto"/>
        <w:jc w:val="both"/>
        <w:rPr>
          <w:rFonts w:ascii="Times New Roman" w:hAnsi="Times New Roman"/>
          <w:sz w:val="24"/>
        </w:rPr>
      </w:pPr>
      <w:r>
        <w:rPr>
          <w:rFonts w:ascii="Times New Roman" w:hAnsi="Times New Roman"/>
          <w:sz w:val="24"/>
        </w:rPr>
        <w:t>Учебный план выполнен на 100%.</w:t>
      </w:r>
    </w:p>
    <w:p w:rsidR="00F4777E" w:rsidRDefault="00DD219B">
      <w:pPr>
        <w:spacing w:after="0" w:line="240" w:lineRule="auto"/>
        <w:jc w:val="both"/>
        <w:rPr>
          <w:rFonts w:ascii="Times New Roman" w:hAnsi="Times New Roman"/>
          <w:sz w:val="24"/>
        </w:rPr>
      </w:pPr>
      <w:r>
        <w:rPr>
          <w:rFonts w:ascii="Times New Roman" w:hAnsi="Times New Roman"/>
          <w:sz w:val="24"/>
        </w:rPr>
        <w:t>Образовательные программы по предметам выполнены в полном объёме на 100%.</w:t>
      </w:r>
    </w:p>
    <w:p w:rsidR="00F4777E" w:rsidRDefault="00DD219B">
      <w:pPr>
        <w:spacing w:after="0" w:line="240" w:lineRule="auto"/>
        <w:jc w:val="both"/>
        <w:rPr>
          <w:rFonts w:ascii="Times New Roman" w:hAnsi="Times New Roman"/>
          <w:sz w:val="24"/>
        </w:rPr>
      </w:pPr>
      <w:r>
        <w:rPr>
          <w:rFonts w:ascii="Times New Roman" w:hAnsi="Times New Roman"/>
          <w:sz w:val="24"/>
        </w:rPr>
        <w:t>Школа в соответствии с Уставом, Положением об оказании платных образовательных услуг, лицензии оказывает платные образовательные услуги («Школа будущих первоклассников», «Сложные вопросы грамматики и развития речи», «Математический практикум»)</w:t>
      </w:r>
    </w:p>
    <w:p w:rsidR="00F4777E" w:rsidRDefault="00DD219B">
      <w:pPr>
        <w:spacing w:after="0" w:line="240" w:lineRule="auto"/>
        <w:ind w:firstLine="360"/>
        <w:jc w:val="both"/>
        <w:rPr>
          <w:rFonts w:ascii="Times New Roman" w:hAnsi="Times New Roman"/>
          <w:i/>
          <w:sz w:val="24"/>
        </w:rPr>
      </w:pPr>
      <w:r>
        <w:rPr>
          <w:rFonts w:ascii="Times New Roman" w:hAnsi="Times New Roman"/>
          <w:i/>
          <w:sz w:val="24"/>
        </w:rPr>
        <w:t>Таким образом образовательная деятельность в школе соответствует всем современным требованиям, предъявляемым ФГОС НОО, ФГОС ООО и ФЗ «Об образовании в Российской Федерации».</w:t>
      </w:r>
    </w:p>
    <w:p w:rsidR="00F4777E" w:rsidRDefault="00F4777E">
      <w:pPr>
        <w:spacing w:after="0" w:line="240" w:lineRule="auto"/>
        <w:ind w:firstLine="360"/>
        <w:jc w:val="both"/>
        <w:rPr>
          <w:rFonts w:ascii="Times New Roman" w:hAnsi="Times New Roman"/>
          <w:i/>
          <w:sz w:val="24"/>
        </w:rPr>
      </w:pPr>
    </w:p>
    <w:p w:rsidR="00F4777E" w:rsidRPr="00C51847" w:rsidRDefault="00DD219B">
      <w:pPr>
        <w:numPr>
          <w:ilvl w:val="1"/>
          <w:numId w:val="30"/>
        </w:numPr>
        <w:spacing w:after="0" w:line="240" w:lineRule="auto"/>
        <w:jc w:val="both"/>
        <w:rPr>
          <w:rFonts w:ascii="Times New Roman" w:hAnsi="Times New Roman"/>
          <w:b/>
          <w:sz w:val="24"/>
        </w:rPr>
      </w:pPr>
      <w:r w:rsidRPr="00C51847">
        <w:rPr>
          <w:rFonts w:ascii="Times New Roman" w:hAnsi="Times New Roman"/>
          <w:b/>
          <w:sz w:val="24"/>
        </w:rPr>
        <w:t>Содержание и качество подготовки обучающихся</w:t>
      </w:r>
    </w:p>
    <w:p w:rsidR="00F4777E" w:rsidRDefault="00F4777E">
      <w:pPr>
        <w:spacing w:after="0" w:line="240" w:lineRule="auto"/>
        <w:ind w:left="360"/>
        <w:jc w:val="both"/>
        <w:rPr>
          <w:rFonts w:ascii="Times New Roman" w:hAnsi="Times New Roman"/>
          <w:sz w:val="24"/>
        </w:rPr>
      </w:pPr>
    </w:p>
    <w:p w:rsidR="00F4777E" w:rsidRDefault="00DD219B">
      <w:pPr>
        <w:spacing w:after="0" w:line="240" w:lineRule="auto"/>
        <w:ind w:left="360"/>
        <w:jc w:val="both"/>
        <w:rPr>
          <w:rFonts w:ascii="Times New Roman" w:hAnsi="Times New Roman"/>
          <w:sz w:val="24"/>
        </w:rPr>
      </w:pPr>
      <w:r>
        <w:rPr>
          <w:rFonts w:ascii="Times New Roman" w:hAnsi="Times New Roman"/>
          <w:sz w:val="24"/>
        </w:rPr>
        <w:t>Общ</w:t>
      </w:r>
      <w:r w:rsidR="00C51847">
        <w:rPr>
          <w:rFonts w:ascii="Times New Roman" w:hAnsi="Times New Roman"/>
          <w:sz w:val="24"/>
        </w:rPr>
        <w:t>ая численность обучающихся – 688</w:t>
      </w:r>
      <w:r>
        <w:rPr>
          <w:rFonts w:ascii="Times New Roman" w:hAnsi="Times New Roman"/>
          <w:sz w:val="24"/>
        </w:rPr>
        <w:t xml:space="preserve"> (по состоянию на 1 сентября 20</w:t>
      </w:r>
      <w:r w:rsidR="007E0080">
        <w:rPr>
          <w:rFonts w:ascii="Times New Roman" w:hAnsi="Times New Roman"/>
          <w:sz w:val="24"/>
        </w:rPr>
        <w:t>21</w:t>
      </w:r>
      <w:r>
        <w:rPr>
          <w:rFonts w:ascii="Times New Roman" w:hAnsi="Times New Roman"/>
          <w:sz w:val="24"/>
        </w:rPr>
        <w:t xml:space="preserve">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835"/>
        <w:gridCol w:w="2835"/>
      </w:tblGrid>
      <w:tr w:rsidR="00657C47" w:rsidTr="00657C47">
        <w:tc>
          <w:tcPr>
            <w:tcW w:w="3686" w:type="dxa"/>
          </w:tcPr>
          <w:p w:rsidR="00657C47" w:rsidRDefault="00657C47">
            <w:pPr>
              <w:spacing w:after="0" w:line="240" w:lineRule="auto"/>
              <w:jc w:val="center"/>
              <w:rPr>
                <w:rFonts w:ascii="Times New Roman" w:hAnsi="Times New Roman"/>
                <w:sz w:val="24"/>
              </w:rPr>
            </w:pPr>
            <w:r>
              <w:rPr>
                <w:rFonts w:ascii="Times New Roman" w:hAnsi="Times New Roman"/>
                <w:sz w:val="24"/>
              </w:rPr>
              <w:t>Уровень</w:t>
            </w:r>
          </w:p>
        </w:tc>
        <w:tc>
          <w:tcPr>
            <w:tcW w:w="2835" w:type="dxa"/>
          </w:tcPr>
          <w:p w:rsidR="00657C47" w:rsidRDefault="007E0080" w:rsidP="007E0080">
            <w:pPr>
              <w:spacing w:after="0" w:line="240" w:lineRule="auto"/>
              <w:jc w:val="center"/>
              <w:rPr>
                <w:rFonts w:ascii="Times New Roman" w:hAnsi="Times New Roman"/>
                <w:sz w:val="24"/>
              </w:rPr>
            </w:pPr>
            <w:r>
              <w:rPr>
                <w:rFonts w:ascii="Times New Roman" w:hAnsi="Times New Roman"/>
                <w:sz w:val="24"/>
              </w:rPr>
              <w:t>2020-2021</w:t>
            </w:r>
            <w:r w:rsidR="00657C47">
              <w:rPr>
                <w:rFonts w:ascii="Times New Roman" w:hAnsi="Times New Roman"/>
                <w:sz w:val="24"/>
              </w:rPr>
              <w:t xml:space="preserve"> учебный год</w:t>
            </w:r>
          </w:p>
          <w:p w:rsidR="00657C47" w:rsidRDefault="00657C47" w:rsidP="007E0080">
            <w:pPr>
              <w:spacing w:after="0" w:line="240" w:lineRule="auto"/>
              <w:jc w:val="center"/>
              <w:rPr>
                <w:rFonts w:ascii="Times New Roman" w:hAnsi="Times New Roman"/>
                <w:sz w:val="24"/>
              </w:rPr>
            </w:pPr>
            <w:r>
              <w:rPr>
                <w:rFonts w:ascii="Times New Roman" w:hAnsi="Times New Roman"/>
                <w:sz w:val="24"/>
              </w:rPr>
              <w:t>(начало года)</w:t>
            </w:r>
          </w:p>
        </w:tc>
        <w:tc>
          <w:tcPr>
            <w:tcW w:w="2835" w:type="dxa"/>
          </w:tcPr>
          <w:p w:rsidR="00657C47" w:rsidRDefault="007E0080" w:rsidP="007E0080">
            <w:pPr>
              <w:spacing w:after="0" w:line="240" w:lineRule="auto"/>
              <w:jc w:val="center"/>
              <w:rPr>
                <w:rFonts w:ascii="Times New Roman" w:hAnsi="Times New Roman"/>
                <w:sz w:val="24"/>
              </w:rPr>
            </w:pPr>
            <w:r>
              <w:rPr>
                <w:rFonts w:ascii="Times New Roman" w:hAnsi="Times New Roman"/>
                <w:sz w:val="24"/>
              </w:rPr>
              <w:t>2021-2022</w:t>
            </w:r>
            <w:r w:rsidR="00657C47">
              <w:rPr>
                <w:rFonts w:ascii="Times New Roman" w:hAnsi="Times New Roman"/>
                <w:sz w:val="24"/>
              </w:rPr>
              <w:t xml:space="preserve"> учебный год</w:t>
            </w:r>
          </w:p>
          <w:p w:rsidR="00657C47" w:rsidRDefault="00657C47" w:rsidP="007E0080">
            <w:pPr>
              <w:spacing w:after="0" w:line="240" w:lineRule="auto"/>
              <w:jc w:val="center"/>
              <w:rPr>
                <w:rFonts w:ascii="Times New Roman" w:hAnsi="Times New Roman"/>
                <w:sz w:val="24"/>
              </w:rPr>
            </w:pPr>
            <w:r>
              <w:rPr>
                <w:rFonts w:ascii="Times New Roman" w:hAnsi="Times New Roman"/>
                <w:sz w:val="24"/>
              </w:rPr>
              <w:t>(начало года)</w:t>
            </w:r>
          </w:p>
        </w:tc>
      </w:tr>
      <w:tr w:rsidR="007E0080" w:rsidTr="00657C47">
        <w:tc>
          <w:tcPr>
            <w:tcW w:w="3686" w:type="dxa"/>
          </w:tcPr>
          <w:p w:rsidR="007E0080" w:rsidRDefault="007E0080">
            <w:pPr>
              <w:spacing w:after="0" w:line="240" w:lineRule="auto"/>
              <w:jc w:val="both"/>
              <w:rPr>
                <w:rFonts w:ascii="Times New Roman" w:hAnsi="Times New Roman"/>
                <w:sz w:val="24"/>
              </w:rPr>
            </w:pPr>
            <w:r>
              <w:rPr>
                <w:rFonts w:ascii="Times New Roman" w:hAnsi="Times New Roman"/>
                <w:sz w:val="24"/>
              </w:rPr>
              <w:t>Начальное общее образование</w:t>
            </w:r>
          </w:p>
        </w:tc>
        <w:tc>
          <w:tcPr>
            <w:tcW w:w="2835" w:type="dxa"/>
          </w:tcPr>
          <w:p w:rsidR="007E0080" w:rsidRDefault="007E0080" w:rsidP="007E0080">
            <w:pPr>
              <w:spacing w:after="0" w:line="240" w:lineRule="auto"/>
              <w:jc w:val="center"/>
              <w:rPr>
                <w:rFonts w:ascii="Times New Roman" w:hAnsi="Times New Roman"/>
                <w:sz w:val="24"/>
              </w:rPr>
            </w:pPr>
            <w:r>
              <w:rPr>
                <w:rFonts w:ascii="Times New Roman" w:hAnsi="Times New Roman"/>
                <w:sz w:val="24"/>
              </w:rPr>
              <w:t>355</w:t>
            </w:r>
          </w:p>
        </w:tc>
        <w:tc>
          <w:tcPr>
            <w:tcW w:w="2835" w:type="dxa"/>
          </w:tcPr>
          <w:p w:rsidR="007E0080" w:rsidRDefault="00C51847" w:rsidP="007E0080">
            <w:pPr>
              <w:spacing w:after="0" w:line="240" w:lineRule="auto"/>
              <w:jc w:val="center"/>
              <w:rPr>
                <w:rFonts w:ascii="Times New Roman" w:hAnsi="Times New Roman"/>
                <w:sz w:val="24"/>
              </w:rPr>
            </w:pPr>
            <w:r>
              <w:rPr>
                <w:rFonts w:ascii="Times New Roman" w:hAnsi="Times New Roman"/>
                <w:sz w:val="24"/>
              </w:rPr>
              <w:t>349</w:t>
            </w:r>
          </w:p>
        </w:tc>
      </w:tr>
      <w:tr w:rsidR="007E0080" w:rsidTr="00657C47">
        <w:tc>
          <w:tcPr>
            <w:tcW w:w="3686" w:type="dxa"/>
          </w:tcPr>
          <w:p w:rsidR="007E0080" w:rsidRDefault="007E0080">
            <w:pPr>
              <w:spacing w:after="0" w:line="240" w:lineRule="auto"/>
              <w:jc w:val="both"/>
              <w:rPr>
                <w:rFonts w:ascii="Times New Roman" w:hAnsi="Times New Roman"/>
                <w:sz w:val="24"/>
              </w:rPr>
            </w:pPr>
            <w:r>
              <w:rPr>
                <w:rFonts w:ascii="Times New Roman" w:hAnsi="Times New Roman"/>
                <w:sz w:val="24"/>
              </w:rPr>
              <w:t>Основное общее образование</w:t>
            </w:r>
          </w:p>
        </w:tc>
        <w:tc>
          <w:tcPr>
            <w:tcW w:w="2835" w:type="dxa"/>
          </w:tcPr>
          <w:p w:rsidR="007E0080" w:rsidRDefault="007E0080" w:rsidP="007E0080">
            <w:pPr>
              <w:spacing w:after="0" w:line="240" w:lineRule="auto"/>
              <w:jc w:val="center"/>
              <w:rPr>
                <w:rFonts w:ascii="Times New Roman" w:hAnsi="Times New Roman"/>
                <w:sz w:val="24"/>
              </w:rPr>
            </w:pPr>
            <w:r>
              <w:rPr>
                <w:rFonts w:ascii="Times New Roman" w:hAnsi="Times New Roman"/>
                <w:sz w:val="24"/>
              </w:rPr>
              <w:t>311</w:t>
            </w:r>
          </w:p>
        </w:tc>
        <w:tc>
          <w:tcPr>
            <w:tcW w:w="2835" w:type="dxa"/>
          </w:tcPr>
          <w:p w:rsidR="007E0080" w:rsidRDefault="00C51847" w:rsidP="007E0080">
            <w:pPr>
              <w:spacing w:after="0" w:line="240" w:lineRule="auto"/>
              <w:jc w:val="center"/>
              <w:rPr>
                <w:rFonts w:ascii="Times New Roman" w:hAnsi="Times New Roman"/>
                <w:sz w:val="24"/>
              </w:rPr>
            </w:pPr>
            <w:r>
              <w:rPr>
                <w:rFonts w:ascii="Times New Roman" w:hAnsi="Times New Roman"/>
                <w:sz w:val="24"/>
              </w:rPr>
              <w:t>339</w:t>
            </w:r>
          </w:p>
        </w:tc>
      </w:tr>
      <w:tr w:rsidR="007E0080" w:rsidTr="00657C47">
        <w:tc>
          <w:tcPr>
            <w:tcW w:w="3686" w:type="dxa"/>
          </w:tcPr>
          <w:p w:rsidR="007E0080" w:rsidRDefault="007E0080">
            <w:pPr>
              <w:spacing w:after="0" w:line="240" w:lineRule="auto"/>
              <w:jc w:val="right"/>
              <w:rPr>
                <w:rFonts w:ascii="Times New Roman" w:hAnsi="Times New Roman"/>
                <w:sz w:val="24"/>
              </w:rPr>
            </w:pPr>
            <w:r>
              <w:rPr>
                <w:rFonts w:ascii="Times New Roman" w:hAnsi="Times New Roman"/>
                <w:sz w:val="24"/>
              </w:rPr>
              <w:t>Итого 1-9 классы</w:t>
            </w:r>
          </w:p>
        </w:tc>
        <w:tc>
          <w:tcPr>
            <w:tcW w:w="2835" w:type="dxa"/>
          </w:tcPr>
          <w:p w:rsidR="007E0080" w:rsidRDefault="007E0080" w:rsidP="007E0080">
            <w:pPr>
              <w:spacing w:after="0" w:line="240" w:lineRule="auto"/>
              <w:jc w:val="center"/>
              <w:rPr>
                <w:rFonts w:ascii="Times New Roman" w:hAnsi="Times New Roman"/>
                <w:sz w:val="24"/>
              </w:rPr>
            </w:pPr>
            <w:r>
              <w:rPr>
                <w:rFonts w:ascii="Times New Roman" w:hAnsi="Times New Roman"/>
                <w:sz w:val="24"/>
              </w:rPr>
              <w:t>666</w:t>
            </w:r>
          </w:p>
        </w:tc>
        <w:tc>
          <w:tcPr>
            <w:tcW w:w="2835" w:type="dxa"/>
          </w:tcPr>
          <w:p w:rsidR="007E0080" w:rsidRDefault="00C51847" w:rsidP="007E0080">
            <w:pPr>
              <w:spacing w:after="0" w:line="240" w:lineRule="auto"/>
              <w:jc w:val="center"/>
              <w:rPr>
                <w:rFonts w:ascii="Times New Roman" w:hAnsi="Times New Roman"/>
                <w:sz w:val="24"/>
              </w:rPr>
            </w:pPr>
            <w:r>
              <w:rPr>
                <w:rFonts w:ascii="Times New Roman" w:hAnsi="Times New Roman"/>
                <w:sz w:val="24"/>
              </w:rPr>
              <w:t>688</w:t>
            </w:r>
          </w:p>
        </w:tc>
      </w:tr>
      <w:tr w:rsidR="007E0080" w:rsidTr="00657C47">
        <w:tc>
          <w:tcPr>
            <w:tcW w:w="3686" w:type="dxa"/>
          </w:tcPr>
          <w:p w:rsidR="007E0080" w:rsidRDefault="007E0080">
            <w:pPr>
              <w:spacing w:after="0" w:line="240" w:lineRule="auto"/>
              <w:jc w:val="both"/>
              <w:rPr>
                <w:rFonts w:ascii="Times New Roman" w:hAnsi="Times New Roman"/>
                <w:sz w:val="24"/>
              </w:rPr>
            </w:pPr>
            <w:r>
              <w:rPr>
                <w:rFonts w:ascii="Times New Roman" w:hAnsi="Times New Roman"/>
                <w:sz w:val="24"/>
              </w:rPr>
              <w:t>Средняя наполняемость классов</w:t>
            </w:r>
          </w:p>
        </w:tc>
        <w:tc>
          <w:tcPr>
            <w:tcW w:w="2835" w:type="dxa"/>
          </w:tcPr>
          <w:p w:rsidR="007E0080" w:rsidRDefault="007E0080" w:rsidP="007E0080">
            <w:pPr>
              <w:spacing w:after="0" w:line="240" w:lineRule="auto"/>
              <w:jc w:val="center"/>
              <w:rPr>
                <w:rFonts w:ascii="Times New Roman" w:hAnsi="Times New Roman"/>
                <w:sz w:val="24"/>
              </w:rPr>
            </w:pPr>
            <w:r>
              <w:rPr>
                <w:rFonts w:ascii="Times New Roman" w:hAnsi="Times New Roman"/>
                <w:sz w:val="24"/>
              </w:rPr>
              <w:t>27,8 человек</w:t>
            </w:r>
          </w:p>
        </w:tc>
        <w:tc>
          <w:tcPr>
            <w:tcW w:w="2835" w:type="dxa"/>
          </w:tcPr>
          <w:p w:rsidR="007E0080" w:rsidRDefault="00C51847" w:rsidP="007E0080">
            <w:pPr>
              <w:spacing w:after="0" w:line="240" w:lineRule="auto"/>
              <w:jc w:val="center"/>
              <w:rPr>
                <w:rFonts w:ascii="Times New Roman" w:hAnsi="Times New Roman"/>
                <w:sz w:val="24"/>
              </w:rPr>
            </w:pPr>
            <w:r>
              <w:rPr>
                <w:rFonts w:ascii="Times New Roman" w:hAnsi="Times New Roman"/>
                <w:sz w:val="24"/>
              </w:rPr>
              <w:t>26,5</w:t>
            </w:r>
          </w:p>
        </w:tc>
      </w:tr>
    </w:tbl>
    <w:p w:rsidR="00F4777E" w:rsidRDefault="00F4777E">
      <w:pPr>
        <w:spacing w:after="0" w:line="240" w:lineRule="auto"/>
        <w:ind w:left="360"/>
        <w:jc w:val="both"/>
        <w:rPr>
          <w:rFonts w:ascii="Times New Roman" w:hAnsi="Times New Roman"/>
          <w:sz w:val="24"/>
        </w:rPr>
      </w:pPr>
    </w:p>
    <w:p w:rsidR="00F4777E" w:rsidRDefault="00C51847">
      <w:pPr>
        <w:spacing w:after="0" w:line="240" w:lineRule="auto"/>
        <w:jc w:val="both"/>
        <w:rPr>
          <w:rFonts w:ascii="Times New Roman" w:hAnsi="Times New Roman"/>
          <w:i/>
          <w:sz w:val="24"/>
        </w:rPr>
      </w:pPr>
      <w:r w:rsidRPr="00C51847">
        <w:rPr>
          <w:rFonts w:ascii="Times New Roman" w:hAnsi="Times New Roman"/>
          <w:i/>
          <w:sz w:val="24"/>
        </w:rPr>
        <w:t>Таким образом, в 2021</w:t>
      </w:r>
      <w:r w:rsidR="00DD219B" w:rsidRPr="00C51847">
        <w:rPr>
          <w:rFonts w:ascii="Times New Roman" w:hAnsi="Times New Roman"/>
          <w:i/>
          <w:sz w:val="24"/>
        </w:rPr>
        <w:t xml:space="preserve"> году количество обучающихся </w:t>
      </w:r>
      <w:r w:rsidRPr="00C51847">
        <w:rPr>
          <w:rFonts w:ascii="Times New Roman" w:hAnsi="Times New Roman"/>
          <w:i/>
          <w:sz w:val="24"/>
        </w:rPr>
        <w:t>в МАОУ СОШ №12 увеличилось на 22</w:t>
      </w:r>
      <w:r w:rsidR="00DD219B" w:rsidRPr="00C51847">
        <w:rPr>
          <w:rFonts w:ascii="Times New Roman" w:hAnsi="Times New Roman"/>
          <w:i/>
          <w:sz w:val="24"/>
        </w:rPr>
        <w:t xml:space="preserve"> человека: на уровне начального общего образования </w:t>
      </w:r>
      <w:r w:rsidRPr="00C51847">
        <w:rPr>
          <w:rFonts w:ascii="Times New Roman" w:hAnsi="Times New Roman"/>
          <w:i/>
          <w:sz w:val="24"/>
        </w:rPr>
        <w:t>уменьшилось</w:t>
      </w:r>
      <w:r w:rsidR="00DD219B" w:rsidRPr="00C51847">
        <w:rPr>
          <w:rFonts w:ascii="Times New Roman" w:hAnsi="Times New Roman"/>
          <w:i/>
          <w:sz w:val="24"/>
        </w:rPr>
        <w:t xml:space="preserve"> на </w:t>
      </w:r>
      <w:r w:rsidRPr="00C51847">
        <w:rPr>
          <w:rFonts w:ascii="Times New Roman" w:hAnsi="Times New Roman"/>
          <w:i/>
          <w:sz w:val="24"/>
        </w:rPr>
        <w:t>6 человек</w:t>
      </w:r>
      <w:r w:rsidR="00DD219B" w:rsidRPr="00C51847">
        <w:rPr>
          <w:rFonts w:ascii="Times New Roman" w:hAnsi="Times New Roman"/>
          <w:i/>
          <w:sz w:val="24"/>
        </w:rPr>
        <w:t xml:space="preserve">, на уровне основного общего образования </w:t>
      </w:r>
      <w:r w:rsidRPr="00C51847">
        <w:rPr>
          <w:rFonts w:ascii="Times New Roman" w:hAnsi="Times New Roman"/>
          <w:i/>
          <w:sz w:val="24"/>
        </w:rPr>
        <w:t>увеличилось</w:t>
      </w:r>
      <w:r w:rsidR="00DD219B" w:rsidRPr="00C51847">
        <w:rPr>
          <w:rFonts w:ascii="Times New Roman" w:hAnsi="Times New Roman"/>
          <w:i/>
          <w:sz w:val="24"/>
        </w:rPr>
        <w:t xml:space="preserve"> на</w:t>
      </w:r>
      <w:r w:rsidRPr="00C51847">
        <w:rPr>
          <w:rFonts w:ascii="Times New Roman" w:hAnsi="Times New Roman"/>
          <w:i/>
          <w:sz w:val="24"/>
        </w:rPr>
        <w:t xml:space="preserve"> 28</w:t>
      </w:r>
      <w:r w:rsidR="00DD219B" w:rsidRPr="00C51847">
        <w:rPr>
          <w:rFonts w:ascii="Times New Roman" w:hAnsi="Times New Roman"/>
          <w:i/>
          <w:sz w:val="24"/>
        </w:rPr>
        <w:t xml:space="preserve"> человек.</w:t>
      </w:r>
    </w:p>
    <w:p w:rsidR="00F4777E" w:rsidRDefault="00DD219B">
      <w:pPr>
        <w:spacing w:after="0" w:line="240" w:lineRule="auto"/>
        <w:ind w:firstLine="708"/>
        <w:jc w:val="both"/>
        <w:rPr>
          <w:rFonts w:ascii="Times New Roman" w:hAnsi="Times New Roman"/>
          <w:sz w:val="24"/>
        </w:rPr>
      </w:pPr>
      <w:r>
        <w:rPr>
          <w:rFonts w:ascii="Times New Roman" w:hAnsi="Times New Roman"/>
          <w:sz w:val="24"/>
        </w:rPr>
        <w:t>Школа имеет стабильные результаты обучения. Успеваемость по школе за пос</w:t>
      </w:r>
      <w:r w:rsidR="004F021F">
        <w:rPr>
          <w:rFonts w:ascii="Times New Roman" w:hAnsi="Times New Roman"/>
          <w:sz w:val="24"/>
        </w:rPr>
        <w:t>ледние 3 года составляет (</w:t>
      </w:r>
      <w:r>
        <w:rPr>
          <w:rFonts w:ascii="Times New Roman" w:hAnsi="Times New Roman"/>
          <w:sz w:val="24"/>
        </w:rPr>
        <w:t>94,26%</w:t>
      </w:r>
      <w:r w:rsidR="004F021F">
        <w:rPr>
          <w:rFonts w:ascii="Times New Roman" w:hAnsi="Times New Roman"/>
          <w:sz w:val="24"/>
        </w:rPr>
        <w:t>-97,03%</w:t>
      </w:r>
      <w:r w:rsidR="007E0080">
        <w:rPr>
          <w:rFonts w:ascii="Times New Roman" w:hAnsi="Times New Roman"/>
          <w:sz w:val="24"/>
        </w:rPr>
        <w:t>-93,86%</w:t>
      </w:r>
      <w:r w:rsidR="004F021F">
        <w:rPr>
          <w:rFonts w:ascii="Times New Roman" w:hAnsi="Times New Roman"/>
          <w:sz w:val="24"/>
        </w:rPr>
        <w:t>), качество знаний (</w:t>
      </w:r>
      <w:r>
        <w:rPr>
          <w:rFonts w:ascii="Times New Roman" w:hAnsi="Times New Roman"/>
          <w:sz w:val="24"/>
        </w:rPr>
        <w:t>40,93%</w:t>
      </w:r>
      <w:r w:rsidR="004F021F">
        <w:rPr>
          <w:rFonts w:ascii="Times New Roman" w:hAnsi="Times New Roman"/>
          <w:sz w:val="24"/>
        </w:rPr>
        <w:t>-34,38%</w:t>
      </w:r>
      <w:r w:rsidR="007E0080">
        <w:rPr>
          <w:rFonts w:ascii="Times New Roman" w:hAnsi="Times New Roman"/>
          <w:sz w:val="24"/>
        </w:rPr>
        <w:t>-31,74%</w:t>
      </w:r>
      <w:r>
        <w:rPr>
          <w:rFonts w:ascii="Times New Roman" w:hAnsi="Times New Roman"/>
          <w:sz w:val="24"/>
        </w:rPr>
        <w:t xml:space="preserve">). Наблюдается </w:t>
      </w:r>
      <w:r w:rsidR="007E0080">
        <w:rPr>
          <w:rFonts w:ascii="Times New Roman" w:hAnsi="Times New Roman"/>
          <w:sz w:val="24"/>
        </w:rPr>
        <w:t>снижение успеваемости на 3,17</w:t>
      </w:r>
      <w:r>
        <w:rPr>
          <w:rFonts w:ascii="Times New Roman" w:hAnsi="Times New Roman"/>
          <w:sz w:val="24"/>
        </w:rPr>
        <w:t xml:space="preserve">% и  </w:t>
      </w:r>
      <w:r w:rsidR="007E0080">
        <w:rPr>
          <w:rFonts w:ascii="Times New Roman" w:hAnsi="Times New Roman"/>
          <w:sz w:val="24"/>
        </w:rPr>
        <w:t>снижение  качества на 2,64</w:t>
      </w:r>
      <w:r>
        <w:rPr>
          <w:rFonts w:ascii="Times New Roman" w:hAnsi="Times New Roman"/>
          <w:sz w:val="24"/>
        </w:rPr>
        <w:t>%.</w:t>
      </w:r>
    </w:p>
    <w:p w:rsidR="00F4777E" w:rsidRDefault="00DD219B">
      <w:pPr>
        <w:spacing w:after="0" w:line="240" w:lineRule="auto"/>
        <w:ind w:firstLine="708"/>
        <w:jc w:val="center"/>
        <w:rPr>
          <w:rFonts w:ascii="Times New Roman" w:hAnsi="Times New Roman"/>
          <w:sz w:val="24"/>
        </w:rPr>
      </w:pPr>
      <w:r>
        <w:rPr>
          <w:rFonts w:ascii="Times New Roman" w:hAnsi="Times New Roman"/>
          <w:sz w:val="24"/>
        </w:rPr>
        <w:t xml:space="preserve">Результаты </w:t>
      </w:r>
      <w:proofErr w:type="spellStart"/>
      <w:r>
        <w:rPr>
          <w:rFonts w:ascii="Times New Roman" w:hAnsi="Times New Roman"/>
          <w:sz w:val="24"/>
        </w:rPr>
        <w:t>обученности</w:t>
      </w:r>
      <w:proofErr w:type="spellEnd"/>
      <w:r>
        <w:rPr>
          <w:rFonts w:ascii="Times New Roman" w:hAnsi="Times New Roman"/>
          <w:sz w:val="24"/>
        </w:rPr>
        <w:t xml:space="preserve"> обучающихся 2-9 классов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1324"/>
        <w:gridCol w:w="1501"/>
        <w:gridCol w:w="1512"/>
        <w:gridCol w:w="1021"/>
        <w:gridCol w:w="1919"/>
        <w:gridCol w:w="1242"/>
      </w:tblGrid>
      <w:tr w:rsidR="00F4777E">
        <w:tc>
          <w:tcPr>
            <w:tcW w:w="1229" w:type="dxa"/>
          </w:tcPr>
          <w:p w:rsidR="00F4777E" w:rsidRDefault="00DD219B">
            <w:pPr>
              <w:spacing w:after="0" w:line="240" w:lineRule="auto"/>
              <w:jc w:val="center"/>
              <w:rPr>
                <w:rFonts w:ascii="Times New Roman" w:hAnsi="Times New Roman"/>
                <w:sz w:val="24"/>
              </w:rPr>
            </w:pPr>
            <w:r>
              <w:rPr>
                <w:rFonts w:ascii="Times New Roman" w:hAnsi="Times New Roman"/>
                <w:sz w:val="24"/>
              </w:rPr>
              <w:t>Классы</w:t>
            </w:r>
          </w:p>
        </w:tc>
        <w:tc>
          <w:tcPr>
            <w:tcW w:w="1324" w:type="dxa"/>
          </w:tcPr>
          <w:p w:rsidR="00F4777E" w:rsidRDefault="00DD219B">
            <w:pPr>
              <w:spacing w:after="0" w:line="240" w:lineRule="auto"/>
              <w:jc w:val="center"/>
              <w:rPr>
                <w:rFonts w:ascii="Times New Roman" w:hAnsi="Times New Roman"/>
                <w:sz w:val="24"/>
              </w:rPr>
            </w:pPr>
            <w:r>
              <w:rPr>
                <w:rFonts w:ascii="Times New Roman" w:hAnsi="Times New Roman"/>
                <w:sz w:val="24"/>
              </w:rPr>
              <w:t>Всего обучающихся</w:t>
            </w:r>
          </w:p>
        </w:tc>
        <w:tc>
          <w:tcPr>
            <w:tcW w:w="1501" w:type="dxa"/>
          </w:tcPr>
          <w:p w:rsidR="00F4777E" w:rsidRDefault="00DD219B">
            <w:pPr>
              <w:spacing w:after="0" w:line="240" w:lineRule="auto"/>
              <w:jc w:val="center"/>
              <w:rPr>
                <w:rFonts w:ascii="Times New Roman" w:hAnsi="Times New Roman"/>
                <w:sz w:val="24"/>
              </w:rPr>
            </w:pPr>
            <w:r>
              <w:rPr>
                <w:rFonts w:ascii="Times New Roman" w:hAnsi="Times New Roman"/>
                <w:sz w:val="24"/>
              </w:rPr>
              <w:t>Количество отличников</w:t>
            </w:r>
          </w:p>
        </w:tc>
        <w:tc>
          <w:tcPr>
            <w:tcW w:w="1512" w:type="dxa"/>
          </w:tcPr>
          <w:p w:rsidR="00F4777E" w:rsidRDefault="00DD219B">
            <w:pPr>
              <w:spacing w:after="0" w:line="240" w:lineRule="auto"/>
              <w:jc w:val="center"/>
              <w:rPr>
                <w:rFonts w:ascii="Times New Roman" w:hAnsi="Times New Roman"/>
                <w:sz w:val="24"/>
              </w:rPr>
            </w:pPr>
            <w:r>
              <w:rPr>
                <w:rFonts w:ascii="Times New Roman" w:hAnsi="Times New Roman"/>
                <w:sz w:val="24"/>
              </w:rPr>
              <w:t>Количество обучающихся на 4 и 5</w:t>
            </w:r>
          </w:p>
        </w:tc>
        <w:tc>
          <w:tcPr>
            <w:tcW w:w="1021" w:type="dxa"/>
          </w:tcPr>
          <w:p w:rsidR="00F4777E" w:rsidRDefault="00DD219B">
            <w:pPr>
              <w:spacing w:after="0" w:line="240" w:lineRule="auto"/>
              <w:jc w:val="center"/>
              <w:rPr>
                <w:rFonts w:ascii="Times New Roman" w:hAnsi="Times New Roman"/>
                <w:sz w:val="24"/>
              </w:rPr>
            </w:pPr>
            <w:r>
              <w:rPr>
                <w:rFonts w:ascii="Times New Roman" w:hAnsi="Times New Roman"/>
                <w:sz w:val="24"/>
              </w:rPr>
              <w:t>% качества</w:t>
            </w:r>
          </w:p>
        </w:tc>
        <w:tc>
          <w:tcPr>
            <w:tcW w:w="1919" w:type="dxa"/>
          </w:tcPr>
          <w:p w:rsidR="00F4777E" w:rsidRDefault="00DD219B">
            <w:pPr>
              <w:spacing w:after="0" w:line="240" w:lineRule="auto"/>
              <w:jc w:val="center"/>
              <w:rPr>
                <w:rFonts w:ascii="Times New Roman" w:hAnsi="Times New Roman"/>
                <w:sz w:val="24"/>
              </w:rPr>
            </w:pPr>
            <w:r>
              <w:rPr>
                <w:rFonts w:ascii="Times New Roman" w:hAnsi="Times New Roman"/>
                <w:sz w:val="24"/>
              </w:rPr>
              <w:t>Количество обучающихся, имеющих академическую задолженность</w:t>
            </w:r>
          </w:p>
        </w:tc>
        <w:tc>
          <w:tcPr>
            <w:tcW w:w="1242" w:type="dxa"/>
          </w:tcPr>
          <w:p w:rsidR="00F4777E" w:rsidRDefault="00DD219B">
            <w:pPr>
              <w:spacing w:after="0" w:line="240" w:lineRule="auto"/>
              <w:jc w:val="center"/>
              <w:rPr>
                <w:rFonts w:ascii="Times New Roman" w:hAnsi="Times New Roman"/>
                <w:sz w:val="24"/>
              </w:rPr>
            </w:pPr>
            <w:r>
              <w:rPr>
                <w:rFonts w:ascii="Times New Roman" w:hAnsi="Times New Roman"/>
                <w:sz w:val="24"/>
              </w:rPr>
              <w:t>% успеваемости</w:t>
            </w:r>
          </w:p>
        </w:tc>
      </w:tr>
      <w:tr w:rsidR="00F4777E">
        <w:tc>
          <w:tcPr>
            <w:tcW w:w="1229" w:type="dxa"/>
          </w:tcPr>
          <w:p w:rsidR="00F4777E" w:rsidRDefault="00DD219B">
            <w:pPr>
              <w:spacing w:after="0" w:line="240" w:lineRule="auto"/>
              <w:jc w:val="center"/>
              <w:rPr>
                <w:rFonts w:ascii="Times New Roman" w:hAnsi="Times New Roman"/>
                <w:sz w:val="24"/>
              </w:rPr>
            </w:pPr>
            <w:r>
              <w:rPr>
                <w:rFonts w:ascii="Times New Roman" w:hAnsi="Times New Roman"/>
                <w:sz w:val="24"/>
              </w:rPr>
              <w:t>2-4</w:t>
            </w:r>
          </w:p>
        </w:tc>
        <w:tc>
          <w:tcPr>
            <w:tcW w:w="1324" w:type="dxa"/>
          </w:tcPr>
          <w:p w:rsidR="00F4777E" w:rsidRDefault="00DD219B">
            <w:pPr>
              <w:spacing w:after="0" w:line="240" w:lineRule="auto"/>
              <w:jc w:val="center"/>
              <w:rPr>
                <w:rFonts w:ascii="Times New Roman" w:hAnsi="Times New Roman"/>
                <w:sz w:val="24"/>
              </w:rPr>
            </w:pPr>
            <w:r>
              <w:rPr>
                <w:rFonts w:ascii="Times New Roman" w:hAnsi="Times New Roman"/>
                <w:sz w:val="24"/>
              </w:rPr>
              <w:t>2</w:t>
            </w:r>
            <w:r w:rsidR="007E0080">
              <w:rPr>
                <w:rFonts w:ascii="Times New Roman" w:hAnsi="Times New Roman"/>
                <w:sz w:val="24"/>
              </w:rPr>
              <w:t>69</w:t>
            </w:r>
          </w:p>
        </w:tc>
        <w:tc>
          <w:tcPr>
            <w:tcW w:w="1501" w:type="dxa"/>
          </w:tcPr>
          <w:p w:rsidR="00F4777E" w:rsidRDefault="00DD219B">
            <w:pPr>
              <w:spacing w:after="0" w:line="240" w:lineRule="auto"/>
              <w:jc w:val="center"/>
              <w:rPr>
                <w:rFonts w:ascii="Times New Roman" w:hAnsi="Times New Roman"/>
                <w:sz w:val="24"/>
              </w:rPr>
            </w:pPr>
            <w:r>
              <w:rPr>
                <w:rFonts w:ascii="Times New Roman" w:hAnsi="Times New Roman"/>
                <w:sz w:val="24"/>
              </w:rPr>
              <w:t>2</w:t>
            </w:r>
            <w:r w:rsidR="007E0080">
              <w:rPr>
                <w:rFonts w:ascii="Times New Roman" w:hAnsi="Times New Roman"/>
                <w:sz w:val="24"/>
              </w:rPr>
              <w:t>4</w:t>
            </w:r>
          </w:p>
        </w:tc>
        <w:tc>
          <w:tcPr>
            <w:tcW w:w="1512" w:type="dxa"/>
          </w:tcPr>
          <w:p w:rsidR="00F4777E" w:rsidRDefault="004F021F">
            <w:pPr>
              <w:spacing w:after="0" w:line="240" w:lineRule="auto"/>
              <w:jc w:val="center"/>
              <w:rPr>
                <w:rFonts w:ascii="Times New Roman" w:hAnsi="Times New Roman"/>
                <w:sz w:val="24"/>
              </w:rPr>
            </w:pPr>
            <w:r>
              <w:rPr>
                <w:rFonts w:ascii="Times New Roman" w:hAnsi="Times New Roman"/>
                <w:sz w:val="24"/>
              </w:rPr>
              <w:t>10</w:t>
            </w:r>
            <w:r w:rsidR="007E0080">
              <w:rPr>
                <w:rFonts w:ascii="Times New Roman" w:hAnsi="Times New Roman"/>
                <w:sz w:val="24"/>
              </w:rPr>
              <w:t>0</w:t>
            </w:r>
          </w:p>
        </w:tc>
        <w:tc>
          <w:tcPr>
            <w:tcW w:w="1021" w:type="dxa"/>
          </w:tcPr>
          <w:p w:rsidR="00F4777E" w:rsidRDefault="004F021F">
            <w:pPr>
              <w:spacing w:after="0" w:line="240" w:lineRule="auto"/>
              <w:jc w:val="center"/>
              <w:rPr>
                <w:rFonts w:ascii="Times New Roman" w:hAnsi="Times New Roman"/>
                <w:sz w:val="24"/>
              </w:rPr>
            </w:pPr>
            <w:r>
              <w:rPr>
                <w:rFonts w:ascii="Times New Roman" w:hAnsi="Times New Roman"/>
                <w:sz w:val="24"/>
              </w:rPr>
              <w:t>4</w:t>
            </w:r>
            <w:r w:rsidR="007E0080">
              <w:rPr>
                <w:rFonts w:ascii="Times New Roman" w:hAnsi="Times New Roman"/>
                <w:sz w:val="24"/>
              </w:rPr>
              <w:t>6,1</w:t>
            </w:r>
          </w:p>
        </w:tc>
        <w:tc>
          <w:tcPr>
            <w:tcW w:w="1919" w:type="dxa"/>
          </w:tcPr>
          <w:p w:rsidR="00F4777E" w:rsidRDefault="007E0080">
            <w:pPr>
              <w:spacing w:after="0" w:line="240" w:lineRule="auto"/>
              <w:jc w:val="center"/>
              <w:rPr>
                <w:rFonts w:ascii="Times New Roman" w:hAnsi="Times New Roman"/>
                <w:sz w:val="24"/>
              </w:rPr>
            </w:pPr>
            <w:r>
              <w:rPr>
                <w:rFonts w:ascii="Times New Roman" w:hAnsi="Times New Roman"/>
                <w:sz w:val="24"/>
              </w:rPr>
              <w:t>6</w:t>
            </w:r>
          </w:p>
        </w:tc>
        <w:tc>
          <w:tcPr>
            <w:tcW w:w="1242" w:type="dxa"/>
          </w:tcPr>
          <w:p w:rsidR="00F4777E" w:rsidRDefault="004F021F">
            <w:pPr>
              <w:spacing w:after="0" w:line="240" w:lineRule="auto"/>
              <w:jc w:val="center"/>
              <w:rPr>
                <w:rFonts w:ascii="Times New Roman" w:hAnsi="Times New Roman"/>
                <w:sz w:val="24"/>
              </w:rPr>
            </w:pPr>
            <w:r>
              <w:rPr>
                <w:rFonts w:ascii="Times New Roman" w:hAnsi="Times New Roman"/>
                <w:sz w:val="24"/>
              </w:rPr>
              <w:t>9</w:t>
            </w:r>
            <w:r w:rsidR="007E0080">
              <w:rPr>
                <w:rFonts w:ascii="Times New Roman" w:hAnsi="Times New Roman"/>
                <w:sz w:val="24"/>
              </w:rPr>
              <w:t>7,4</w:t>
            </w:r>
          </w:p>
        </w:tc>
      </w:tr>
      <w:tr w:rsidR="00F4777E">
        <w:tc>
          <w:tcPr>
            <w:tcW w:w="1229" w:type="dxa"/>
          </w:tcPr>
          <w:p w:rsidR="00F4777E" w:rsidRDefault="00DD219B">
            <w:pPr>
              <w:spacing w:after="0" w:line="240" w:lineRule="auto"/>
              <w:jc w:val="center"/>
              <w:rPr>
                <w:rFonts w:ascii="Times New Roman" w:hAnsi="Times New Roman"/>
                <w:sz w:val="24"/>
              </w:rPr>
            </w:pPr>
            <w:r>
              <w:rPr>
                <w:rFonts w:ascii="Times New Roman" w:hAnsi="Times New Roman"/>
                <w:sz w:val="24"/>
              </w:rPr>
              <w:lastRenderedPageBreak/>
              <w:t>5-9</w:t>
            </w:r>
          </w:p>
        </w:tc>
        <w:tc>
          <w:tcPr>
            <w:tcW w:w="1324" w:type="dxa"/>
          </w:tcPr>
          <w:p w:rsidR="00F4777E" w:rsidRDefault="004F021F">
            <w:pPr>
              <w:spacing w:after="0" w:line="240" w:lineRule="auto"/>
              <w:jc w:val="center"/>
              <w:rPr>
                <w:rFonts w:ascii="Times New Roman" w:hAnsi="Times New Roman"/>
                <w:sz w:val="24"/>
              </w:rPr>
            </w:pPr>
            <w:r>
              <w:rPr>
                <w:rFonts w:ascii="Times New Roman" w:hAnsi="Times New Roman"/>
                <w:sz w:val="24"/>
              </w:rPr>
              <w:t>3</w:t>
            </w:r>
            <w:r w:rsidR="007E0080">
              <w:rPr>
                <w:rFonts w:ascii="Times New Roman" w:hAnsi="Times New Roman"/>
                <w:sz w:val="24"/>
              </w:rPr>
              <w:t>17</w:t>
            </w:r>
          </w:p>
        </w:tc>
        <w:tc>
          <w:tcPr>
            <w:tcW w:w="1501" w:type="dxa"/>
          </w:tcPr>
          <w:p w:rsidR="00F4777E" w:rsidRDefault="007E0080">
            <w:pPr>
              <w:spacing w:after="0" w:line="240" w:lineRule="auto"/>
              <w:jc w:val="center"/>
              <w:rPr>
                <w:rFonts w:ascii="Times New Roman" w:hAnsi="Times New Roman"/>
                <w:sz w:val="24"/>
              </w:rPr>
            </w:pPr>
            <w:r>
              <w:rPr>
                <w:rFonts w:ascii="Times New Roman" w:hAnsi="Times New Roman"/>
                <w:sz w:val="24"/>
              </w:rPr>
              <w:t>8</w:t>
            </w:r>
          </w:p>
        </w:tc>
        <w:tc>
          <w:tcPr>
            <w:tcW w:w="1512" w:type="dxa"/>
          </w:tcPr>
          <w:p w:rsidR="00F4777E" w:rsidRDefault="007E0080">
            <w:pPr>
              <w:spacing w:after="0" w:line="240" w:lineRule="auto"/>
              <w:jc w:val="center"/>
              <w:rPr>
                <w:rFonts w:ascii="Times New Roman" w:hAnsi="Times New Roman"/>
                <w:sz w:val="24"/>
              </w:rPr>
            </w:pPr>
            <w:r>
              <w:rPr>
                <w:rFonts w:ascii="Times New Roman" w:hAnsi="Times New Roman"/>
                <w:sz w:val="24"/>
              </w:rPr>
              <w:t>54</w:t>
            </w:r>
          </w:p>
        </w:tc>
        <w:tc>
          <w:tcPr>
            <w:tcW w:w="1021" w:type="dxa"/>
          </w:tcPr>
          <w:p w:rsidR="00F4777E" w:rsidRDefault="007E0080">
            <w:pPr>
              <w:spacing w:after="0" w:line="240" w:lineRule="auto"/>
              <w:jc w:val="center"/>
              <w:rPr>
                <w:rFonts w:ascii="Times New Roman" w:hAnsi="Times New Roman"/>
                <w:sz w:val="24"/>
              </w:rPr>
            </w:pPr>
            <w:r>
              <w:rPr>
                <w:rFonts w:ascii="Times New Roman" w:hAnsi="Times New Roman"/>
                <w:sz w:val="24"/>
              </w:rPr>
              <w:t>19,56</w:t>
            </w:r>
          </w:p>
        </w:tc>
        <w:tc>
          <w:tcPr>
            <w:tcW w:w="1919" w:type="dxa"/>
          </w:tcPr>
          <w:p w:rsidR="00F4777E" w:rsidRDefault="007E0080">
            <w:pPr>
              <w:spacing w:after="0" w:line="240" w:lineRule="auto"/>
              <w:jc w:val="center"/>
              <w:rPr>
                <w:rFonts w:ascii="Times New Roman" w:hAnsi="Times New Roman"/>
                <w:sz w:val="24"/>
              </w:rPr>
            </w:pPr>
            <w:r>
              <w:rPr>
                <w:rFonts w:ascii="Times New Roman" w:hAnsi="Times New Roman"/>
                <w:sz w:val="24"/>
              </w:rPr>
              <w:t>26</w:t>
            </w:r>
          </w:p>
        </w:tc>
        <w:tc>
          <w:tcPr>
            <w:tcW w:w="1242" w:type="dxa"/>
          </w:tcPr>
          <w:p w:rsidR="00F4777E" w:rsidRDefault="004F021F">
            <w:pPr>
              <w:spacing w:after="0" w:line="240" w:lineRule="auto"/>
              <w:jc w:val="center"/>
              <w:rPr>
                <w:rFonts w:ascii="Times New Roman" w:hAnsi="Times New Roman"/>
                <w:sz w:val="24"/>
              </w:rPr>
            </w:pPr>
            <w:r>
              <w:rPr>
                <w:rFonts w:ascii="Times New Roman" w:hAnsi="Times New Roman"/>
                <w:sz w:val="24"/>
              </w:rPr>
              <w:t>9</w:t>
            </w:r>
            <w:r w:rsidR="007E0080">
              <w:rPr>
                <w:rFonts w:ascii="Times New Roman" w:hAnsi="Times New Roman"/>
                <w:sz w:val="24"/>
              </w:rPr>
              <w:t>0,85</w:t>
            </w:r>
          </w:p>
        </w:tc>
      </w:tr>
      <w:tr w:rsidR="00F4777E">
        <w:tc>
          <w:tcPr>
            <w:tcW w:w="1229" w:type="dxa"/>
          </w:tcPr>
          <w:p w:rsidR="00F4777E" w:rsidRDefault="00DD219B">
            <w:pPr>
              <w:spacing w:after="0" w:line="240" w:lineRule="auto"/>
              <w:jc w:val="center"/>
              <w:rPr>
                <w:rFonts w:ascii="Times New Roman" w:hAnsi="Times New Roman"/>
                <w:b/>
                <w:sz w:val="24"/>
              </w:rPr>
            </w:pPr>
            <w:r w:rsidRPr="004F021F">
              <w:rPr>
                <w:rFonts w:ascii="Times New Roman" w:hAnsi="Times New Roman"/>
                <w:b/>
                <w:sz w:val="24"/>
              </w:rPr>
              <w:t>2-9</w:t>
            </w:r>
          </w:p>
        </w:tc>
        <w:tc>
          <w:tcPr>
            <w:tcW w:w="1324" w:type="dxa"/>
          </w:tcPr>
          <w:p w:rsidR="00F4777E" w:rsidRDefault="004F021F">
            <w:pPr>
              <w:spacing w:after="0" w:line="240" w:lineRule="auto"/>
              <w:jc w:val="center"/>
              <w:rPr>
                <w:rFonts w:ascii="Times New Roman" w:hAnsi="Times New Roman"/>
                <w:b/>
                <w:sz w:val="24"/>
              </w:rPr>
            </w:pPr>
            <w:r>
              <w:rPr>
                <w:rFonts w:ascii="Times New Roman" w:hAnsi="Times New Roman"/>
                <w:b/>
                <w:sz w:val="24"/>
              </w:rPr>
              <w:t>5</w:t>
            </w:r>
            <w:r w:rsidR="004B7D16">
              <w:rPr>
                <w:rFonts w:ascii="Times New Roman" w:hAnsi="Times New Roman"/>
                <w:b/>
                <w:sz w:val="24"/>
              </w:rPr>
              <w:t>86</w:t>
            </w:r>
          </w:p>
        </w:tc>
        <w:tc>
          <w:tcPr>
            <w:tcW w:w="1501" w:type="dxa"/>
          </w:tcPr>
          <w:p w:rsidR="00F4777E" w:rsidRDefault="004B7D16">
            <w:pPr>
              <w:spacing w:after="0" w:line="240" w:lineRule="auto"/>
              <w:jc w:val="center"/>
              <w:rPr>
                <w:rFonts w:ascii="Times New Roman" w:hAnsi="Times New Roman"/>
                <w:b/>
                <w:sz w:val="24"/>
              </w:rPr>
            </w:pPr>
            <w:r>
              <w:rPr>
                <w:rFonts w:ascii="Times New Roman" w:hAnsi="Times New Roman"/>
                <w:b/>
                <w:sz w:val="24"/>
              </w:rPr>
              <w:t>32</w:t>
            </w:r>
          </w:p>
        </w:tc>
        <w:tc>
          <w:tcPr>
            <w:tcW w:w="1512" w:type="dxa"/>
          </w:tcPr>
          <w:p w:rsidR="00F4777E" w:rsidRDefault="004B7D16">
            <w:pPr>
              <w:spacing w:after="0" w:line="240" w:lineRule="auto"/>
              <w:jc w:val="center"/>
              <w:rPr>
                <w:rFonts w:ascii="Times New Roman" w:hAnsi="Times New Roman"/>
                <w:b/>
                <w:sz w:val="24"/>
              </w:rPr>
            </w:pPr>
            <w:r>
              <w:rPr>
                <w:rFonts w:ascii="Times New Roman" w:hAnsi="Times New Roman"/>
                <w:b/>
                <w:sz w:val="24"/>
              </w:rPr>
              <w:t>154</w:t>
            </w:r>
          </w:p>
        </w:tc>
        <w:tc>
          <w:tcPr>
            <w:tcW w:w="1021" w:type="dxa"/>
          </w:tcPr>
          <w:p w:rsidR="00F4777E" w:rsidRDefault="004B7D16">
            <w:pPr>
              <w:spacing w:after="0" w:line="240" w:lineRule="auto"/>
              <w:jc w:val="center"/>
              <w:rPr>
                <w:rFonts w:ascii="Times New Roman" w:hAnsi="Times New Roman"/>
                <w:b/>
                <w:sz w:val="24"/>
              </w:rPr>
            </w:pPr>
            <w:r>
              <w:rPr>
                <w:rFonts w:ascii="Times New Roman" w:hAnsi="Times New Roman"/>
                <w:b/>
                <w:sz w:val="24"/>
              </w:rPr>
              <w:t>31,74</w:t>
            </w:r>
          </w:p>
        </w:tc>
        <w:tc>
          <w:tcPr>
            <w:tcW w:w="1919" w:type="dxa"/>
          </w:tcPr>
          <w:p w:rsidR="00F4777E" w:rsidRDefault="004B7D16">
            <w:pPr>
              <w:spacing w:after="0" w:line="240" w:lineRule="auto"/>
              <w:jc w:val="center"/>
              <w:rPr>
                <w:rFonts w:ascii="Times New Roman" w:hAnsi="Times New Roman"/>
                <w:b/>
                <w:sz w:val="24"/>
              </w:rPr>
            </w:pPr>
            <w:r>
              <w:rPr>
                <w:rFonts w:ascii="Times New Roman" w:hAnsi="Times New Roman"/>
                <w:b/>
                <w:sz w:val="24"/>
              </w:rPr>
              <w:t>32</w:t>
            </w:r>
          </w:p>
        </w:tc>
        <w:tc>
          <w:tcPr>
            <w:tcW w:w="1242" w:type="dxa"/>
          </w:tcPr>
          <w:p w:rsidR="00F4777E" w:rsidRDefault="004B7D16">
            <w:pPr>
              <w:spacing w:after="0" w:line="240" w:lineRule="auto"/>
              <w:jc w:val="center"/>
              <w:rPr>
                <w:rFonts w:ascii="Times New Roman" w:hAnsi="Times New Roman"/>
                <w:b/>
                <w:sz w:val="24"/>
              </w:rPr>
            </w:pPr>
            <w:r>
              <w:rPr>
                <w:rFonts w:ascii="Times New Roman" w:hAnsi="Times New Roman"/>
                <w:b/>
                <w:sz w:val="24"/>
              </w:rPr>
              <w:t>93,86</w:t>
            </w:r>
          </w:p>
        </w:tc>
      </w:tr>
    </w:tbl>
    <w:p w:rsidR="00F4777E" w:rsidRPr="004B7D16" w:rsidRDefault="00DD219B">
      <w:pPr>
        <w:spacing w:after="0" w:line="240" w:lineRule="auto"/>
        <w:ind w:firstLine="708"/>
        <w:jc w:val="both"/>
        <w:rPr>
          <w:rFonts w:ascii="Times New Roman" w:hAnsi="Times New Roman"/>
          <w:sz w:val="24"/>
        </w:rPr>
      </w:pPr>
      <w:r w:rsidRPr="004B7D16">
        <w:rPr>
          <w:rFonts w:ascii="Times New Roman" w:hAnsi="Times New Roman"/>
          <w:sz w:val="24"/>
        </w:rPr>
        <w:t>Школа участвует в реализации регионального проекта «Управление качеством образования», участвуя во Всероссийских проверочных работах, обследовании уровня освоения программ начального общего образования обучающимися 4-х классов.</w:t>
      </w:r>
    </w:p>
    <w:p w:rsidR="00F4777E" w:rsidRPr="004B7D16" w:rsidRDefault="004B7D16">
      <w:pPr>
        <w:spacing w:after="0" w:line="240" w:lineRule="auto"/>
        <w:ind w:firstLine="708"/>
        <w:jc w:val="both"/>
        <w:rPr>
          <w:rFonts w:ascii="Times New Roman" w:hAnsi="Times New Roman"/>
          <w:sz w:val="24"/>
        </w:rPr>
      </w:pPr>
      <w:r>
        <w:rPr>
          <w:rFonts w:ascii="Times New Roman" w:hAnsi="Times New Roman"/>
          <w:sz w:val="24"/>
        </w:rPr>
        <w:t>В 2021</w:t>
      </w:r>
      <w:r w:rsidR="00DD219B" w:rsidRPr="004B7D16">
        <w:rPr>
          <w:rFonts w:ascii="Times New Roman" w:hAnsi="Times New Roman"/>
          <w:sz w:val="24"/>
        </w:rPr>
        <w:t xml:space="preserve">  году в мониторинговых обследованиях по русскому я</w:t>
      </w:r>
      <w:r>
        <w:rPr>
          <w:rFonts w:ascii="Times New Roman" w:hAnsi="Times New Roman"/>
          <w:sz w:val="24"/>
        </w:rPr>
        <w:t xml:space="preserve">зыку, </w:t>
      </w:r>
      <w:r w:rsidR="00DD219B" w:rsidRPr="004B7D16">
        <w:rPr>
          <w:rFonts w:ascii="Times New Roman" w:hAnsi="Times New Roman"/>
          <w:sz w:val="24"/>
        </w:rPr>
        <w:t xml:space="preserve">математике </w:t>
      </w:r>
      <w:r>
        <w:rPr>
          <w:rFonts w:ascii="Times New Roman" w:hAnsi="Times New Roman"/>
          <w:sz w:val="24"/>
        </w:rPr>
        <w:t>и окружающему миру приняли участие 82</w:t>
      </w:r>
      <w:r w:rsidR="00DD219B" w:rsidRPr="004B7D16">
        <w:rPr>
          <w:rFonts w:ascii="Times New Roman" w:hAnsi="Times New Roman"/>
          <w:sz w:val="24"/>
        </w:rPr>
        <w:t xml:space="preserve"> ученика 4 классов. </w:t>
      </w:r>
    </w:p>
    <w:p w:rsidR="00F4777E" w:rsidRPr="004B7D16" w:rsidRDefault="00DD219B">
      <w:pPr>
        <w:spacing w:after="0" w:line="240" w:lineRule="auto"/>
        <w:jc w:val="both"/>
        <w:rPr>
          <w:rFonts w:ascii="Times New Roman" w:hAnsi="Times New Roman"/>
          <w:sz w:val="24"/>
        </w:rPr>
      </w:pPr>
      <w:r w:rsidRPr="004B7D16">
        <w:rPr>
          <w:rFonts w:ascii="Times New Roman" w:hAnsi="Times New Roman"/>
          <w:sz w:val="24"/>
        </w:rPr>
        <w:t>Средний первичный балл составил:</w:t>
      </w:r>
    </w:p>
    <w:p w:rsidR="00F4777E" w:rsidRPr="004B7D16" w:rsidRDefault="00DD219B">
      <w:pPr>
        <w:numPr>
          <w:ilvl w:val="0"/>
          <w:numId w:val="38"/>
        </w:numPr>
        <w:spacing w:after="0" w:line="240" w:lineRule="auto"/>
        <w:jc w:val="both"/>
        <w:rPr>
          <w:rFonts w:ascii="Times New Roman" w:hAnsi="Times New Roman"/>
          <w:sz w:val="24"/>
        </w:rPr>
      </w:pPr>
      <w:r w:rsidRPr="004B7D16">
        <w:rPr>
          <w:rFonts w:ascii="Times New Roman" w:hAnsi="Times New Roman"/>
          <w:sz w:val="24"/>
        </w:rPr>
        <w:t xml:space="preserve">математика </w:t>
      </w:r>
      <w:r w:rsidR="004B7D16">
        <w:rPr>
          <w:rFonts w:ascii="Times New Roman" w:hAnsi="Times New Roman"/>
          <w:sz w:val="24"/>
        </w:rPr>
        <w:t>–</w:t>
      </w:r>
      <w:r w:rsidRPr="004B7D16">
        <w:rPr>
          <w:rFonts w:ascii="Times New Roman" w:hAnsi="Times New Roman"/>
          <w:sz w:val="24"/>
        </w:rPr>
        <w:t xml:space="preserve"> </w:t>
      </w:r>
      <w:r w:rsidR="004B7D16">
        <w:rPr>
          <w:rFonts w:ascii="Times New Roman" w:hAnsi="Times New Roman"/>
          <w:sz w:val="24"/>
        </w:rPr>
        <w:t>10,4 (снижение на 1,5</w:t>
      </w:r>
      <w:r w:rsidRPr="004B7D16">
        <w:rPr>
          <w:rFonts w:ascii="Times New Roman" w:hAnsi="Times New Roman"/>
          <w:sz w:val="24"/>
        </w:rPr>
        <w:t xml:space="preserve"> балла); </w:t>
      </w:r>
    </w:p>
    <w:p w:rsidR="00F4777E" w:rsidRPr="004B7D16" w:rsidRDefault="00DD219B">
      <w:pPr>
        <w:numPr>
          <w:ilvl w:val="0"/>
          <w:numId w:val="38"/>
        </w:numPr>
        <w:spacing w:after="0" w:line="240" w:lineRule="auto"/>
        <w:jc w:val="both"/>
        <w:rPr>
          <w:rFonts w:ascii="Times New Roman" w:hAnsi="Times New Roman"/>
          <w:sz w:val="24"/>
        </w:rPr>
      </w:pPr>
      <w:r w:rsidRPr="004B7D16">
        <w:rPr>
          <w:rFonts w:ascii="Times New Roman" w:hAnsi="Times New Roman"/>
          <w:sz w:val="24"/>
        </w:rPr>
        <w:t xml:space="preserve">русский язык </w:t>
      </w:r>
      <w:r w:rsidR="004B7D16">
        <w:rPr>
          <w:rFonts w:ascii="Times New Roman" w:hAnsi="Times New Roman"/>
          <w:sz w:val="24"/>
        </w:rPr>
        <w:t>–</w:t>
      </w:r>
      <w:r w:rsidRPr="004B7D16">
        <w:rPr>
          <w:rFonts w:ascii="Times New Roman" w:hAnsi="Times New Roman"/>
          <w:sz w:val="24"/>
        </w:rPr>
        <w:t xml:space="preserve"> </w:t>
      </w:r>
      <w:r w:rsidR="004B7D16">
        <w:rPr>
          <w:rFonts w:ascii="Times New Roman" w:hAnsi="Times New Roman"/>
          <w:sz w:val="24"/>
        </w:rPr>
        <w:t xml:space="preserve">24,3 </w:t>
      </w:r>
      <w:r w:rsidRPr="004B7D16">
        <w:rPr>
          <w:rFonts w:ascii="Times New Roman" w:hAnsi="Times New Roman"/>
          <w:sz w:val="24"/>
        </w:rPr>
        <w:t>(</w:t>
      </w:r>
      <w:r w:rsidR="004B7D16">
        <w:rPr>
          <w:rFonts w:ascii="Times New Roman" w:hAnsi="Times New Roman"/>
          <w:sz w:val="24"/>
        </w:rPr>
        <w:t>повышение</w:t>
      </w:r>
      <w:r w:rsidRPr="004B7D16">
        <w:rPr>
          <w:rFonts w:ascii="Times New Roman" w:hAnsi="Times New Roman"/>
          <w:sz w:val="24"/>
        </w:rPr>
        <w:t xml:space="preserve"> на </w:t>
      </w:r>
      <w:r w:rsidR="004B7D16">
        <w:rPr>
          <w:rFonts w:ascii="Times New Roman" w:hAnsi="Times New Roman"/>
          <w:sz w:val="24"/>
        </w:rPr>
        <w:t>0,6 балла</w:t>
      </w:r>
      <w:r w:rsidRPr="004B7D16">
        <w:rPr>
          <w:rFonts w:ascii="Times New Roman" w:hAnsi="Times New Roman"/>
          <w:sz w:val="24"/>
        </w:rPr>
        <w:t xml:space="preserve">); </w:t>
      </w:r>
    </w:p>
    <w:p w:rsidR="00F4777E" w:rsidRPr="004B7D16" w:rsidRDefault="00DD219B">
      <w:pPr>
        <w:numPr>
          <w:ilvl w:val="0"/>
          <w:numId w:val="38"/>
        </w:numPr>
        <w:spacing w:after="0" w:line="240" w:lineRule="auto"/>
        <w:jc w:val="both"/>
        <w:rPr>
          <w:rFonts w:ascii="Times New Roman" w:hAnsi="Times New Roman"/>
          <w:sz w:val="24"/>
        </w:rPr>
      </w:pPr>
      <w:r w:rsidRPr="004B7D16">
        <w:rPr>
          <w:rFonts w:ascii="Times New Roman" w:hAnsi="Times New Roman"/>
          <w:sz w:val="24"/>
        </w:rPr>
        <w:t xml:space="preserve">окружающий мир </w:t>
      </w:r>
      <w:r w:rsidR="004B7D16">
        <w:rPr>
          <w:rFonts w:ascii="Times New Roman" w:hAnsi="Times New Roman"/>
          <w:sz w:val="24"/>
        </w:rPr>
        <w:t>– 19,6 (снижение на 1,4</w:t>
      </w:r>
      <w:r w:rsidRPr="004B7D16">
        <w:rPr>
          <w:rFonts w:ascii="Times New Roman" w:hAnsi="Times New Roman"/>
          <w:sz w:val="24"/>
        </w:rPr>
        <w:t xml:space="preserve"> балла).</w:t>
      </w:r>
    </w:p>
    <w:p w:rsidR="00F4777E" w:rsidRPr="004B7D16" w:rsidRDefault="00DD219B">
      <w:pPr>
        <w:spacing w:after="0" w:line="240" w:lineRule="auto"/>
        <w:jc w:val="both"/>
        <w:rPr>
          <w:rFonts w:ascii="Times New Roman" w:hAnsi="Times New Roman"/>
          <w:sz w:val="24"/>
        </w:rPr>
      </w:pPr>
      <w:r w:rsidRPr="004B7D16">
        <w:rPr>
          <w:rFonts w:ascii="Times New Roman" w:hAnsi="Times New Roman"/>
          <w:sz w:val="24"/>
        </w:rPr>
        <w:t>Максимальное значение тестового балла:</w:t>
      </w:r>
    </w:p>
    <w:p w:rsidR="00F4777E" w:rsidRPr="004B7D16" w:rsidRDefault="00DD219B">
      <w:pPr>
        <w:numPr>
          <w:ilvl w:val="0"/>
          <w:numId w:val="39"/>
        </w:numPr>
        <w:spacing w:after="0" w:line="240" w:lineRule="auto"/>
        <w:jc w:val="both"/>
        <w:rPr>
          <w:rFonts w:ascii="Times New Roman" w:hAnsi="Times New Roman"/>
          <w:sz w:val="24"/>
        </w:rPr>
      </w:pPr>
      <w:r w:rsidRPr="004B7D16">
        <w:rPr>
          <w:rFonts w:ascii="Times New Roman" w:hAnsi="Times New Roman"/>
          <w:sz w:val="24"/>
        </w:rPr>
        <w:t xml:space="preserve">математика – </w:t>
      </w:r>
      <w:r w:rsidR="004B7D16">
        <w:rPr>
          <w:rFonts w:ascii="Times New Roman" w:hAnsi="Times New Roman"/>
          <w:sz w:val="24"/>
        </w:rPr>
        <w:t xml:space="preserve">18 (из 20) </w:t>
      </w:r>
      <w:r w:rsidRPr="004B7D16">
        <w:rPr>
          <w:rFonts w:ascii="Times New Roman" w:hAnsi="Times New Roman"/>
          <w:sz w:val="24"/>
        </w:rPr>
        <w:t>баллов;</w:t>
      </w:r>
    </w:p>
    <w:p w:rsidR="00F4777E" w:rsidRPr="004B7D16" w:rsidRDefault="004B7D16">
      <w:pPr>
        <w:numPr>
          <w:ilvl w:val="0"/>
          <w:numId w:val="39"/>
        </w:numPr>
        <w:spacing w:after="0" w:line="240" w:lineRule="auto"/>
        <w:jc w:val="both"/>
        <w:rPr>
          <w:rFonts w:ascii="Times New Roman" w:hAnsi="Times New Roman"/>
          <w:sz w:val="24"/>
        </w:rPr>
      </w:pPr>
      <w:r>
        <w:rPr>
          <w:rFonts w:ascii="Times New Roman" w:hAnsi="Times New Roman"/>
          <w:sz w:val="24"/>
        </w:rPr>
        <w:t>русский язык – 36 (из 38) баллов</w:t>
      </w:r>
      <w:r w:rsidR="00DD219B" w:rsidRPr="004B7D16">
        <w:rPr>
          <w:rFonts w:ascii="Times New Roman" w:hAnsi="Times New Roman"/>
          <w:sz w:val="24"/>
        </w:rPr>
        <w:t>;</w:t>
      </w:r>
    </w:p>
    <w:p w:rsidR="00F4777E" w:rsidRPr="004B7D16" w:rsidRDefault="00DD219B">
      <w:pPr>
        <w:numPr>
          <w:ilvl w:val="0"/>
          <w:numId w:val="39"/>
        </w:numPr>
        <w:spacing w:after="0" w:line="240" w:lineRule="auto"/>
        <w:jc w:val="both"/>
        <w:rPr>
          <w:rFonts w:ascii="Times New Roman" w:hAnsi="Times New Roman"/>
          <w:sz w:val="24"/>
        </w:rPr>
      </w:pPr>
      <w:r w:rsidRPr="004B7D16">
        <w:rPr>
          <w:rFonts w:ascii="Times New Roman" w:hAnsi="Times New Roman"/>
          <w:sz w:val="24"/>
        </w:rPr>
        <w:t xml:space="preserve">окружающий мир </w:t>
      </w:r>
      <w:r w:rsidR="004B7D16">
        <w:rPr>
          <w:rFonts w:ascii="Times New Roman" w:hAnsi="Times New Roman"/>
          <w:sz w:val="24"/>
        </w:rPr>
        <w:t>–</w:t>
      </w:r>
      <w:r w:rsidRPr="004B7D16">
        <w:rPr>
          <w:rFonts w:ascii="Times New Roman" w:hAnsi="Times New Roman"/>
          <w:sz w:val="24"/>
        </w:rPr>
        <w:t xml:space="preserve"> </w:t>
      </w:r>
      <w:r w:rsidR="004B7D16">
        <w:rPr>
          <w:rFonts w:ascii="Times New Roman" w:hAnsi="Times New Roman"/>
          <w:sz w:val="24"/>
        </w:rPr>
        <w:t>29 (из 32) баллов</w:t>
      </w:r>
      <w:r w:rsidRPr="004B7D16">
        <w:rPr>
          <w:rFonts w:ascii="Times New Roman" w:hAnsi="Times New Roman"/>
          <w:sz w:val="24"/>
        </w:rPr>
        <w:t>.</w:t>
      </w:r>
    </w:p>
    <w:p w:rsidR="00F4777E" w:rsidRPr="004B7D16" w:rsidRDefault="00DD219B">
      <w:pPr>
        <w:spacing w:after="0" w:line="240" w:lineRule="auto"/>
        <w:ind w:firstLine="360"/>
        <w:jc w:val="both"/>
        <w:rPr>
          <w:rFonts w:ascii="Times New Roman" w:hAnsi="Times New Roman"/>
          <w:sz w:val="24"/>
        </w:rPr>
      </w:pPr>
      <w:r w:rsidRPr="004B7D16">
        <w:rPr>
          <w:rFonts w:ascii="Times New Roman" w:hAnsi="Times New Roman"/>
          <w:sz w:val="24"/>
        </w:rPr>
        <w:t>Анализируя результаты Всероссийских проверочных работ в 4 классах по русскому языку, математике и окружающему миру, можно сделать следующие выводы:</w:t>
      </w:r>
    </w:p>
    <w:p w:rsidR="00F4777E" w:rsidRPr="004B7D16" w:rsidRDefault="00DD219B">
      <w:pPr>
        <w:numPr>
          <w:ilvl w:val="0"/>
          <w:numId w:val="6"/>
        </w:numPr>
        <w:spacing w:after="0" w:line="240" w:lineRule="auto"/>
        <w:jc w:val="both"/>
        <w:rPr>
          <w:rFonts w:ascii="Times New Roman" w:hAnsi="Times New Roman"/>
          <w:sz w:val="24"/>
        </w:rPr>
      </w:pPr>
      <w:r w:rsidRPr="004B7D16">
        <w:rPr>
          <w:rFonts w:ascii="Times New Roman" w:hAnsi="Times New Roman"/>
          <w:sz w:val="24"/>
        </w:rPr>
        <w:t xml:space="preserve">в </w:t>
      </w:r>
      <w:r w:rsidRPr="004B7D16">
        <w:rPr>
          <w:rFonts w:ascii="Times New Roman" w:hAnsi="Times New Roman"/>
          <w:sz w:val="24"/>
          <w:u w:val="single"/>
        </w:rPr>
        <w:t>успешности</w:t>
      </w:r>
      <w:r w:rsidRPr="004B7D16">
        <w:rPr>
          <w:rFonts w:ascii="Times New Roman" w:hAnsi="Times New Roman"/>
          <w:sz w:val="24"/>
        </w:rPr>
        <w:t xml:space="preserve"> выполнения заданий (% учащихся, справившихся с заданиями)</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
        <w:gridCol w:w="3175"/>
        <w:gridCol w:w="1402"/>
        <w:gridCol w:w="1284"/>
        <w:gridCol w:w="1284"/>
        <w:gridCol w:w="1284"/>
      </w:tblGrid>
      <w:tr w:rsidR="004B7D16" w:rsidRPr="004B7D16" w:rsidTr="004B7D16">
        <w:trPr>
          <w:trHeight w:val="421"/>
          <w:jc w:val="center"/>
        </w:trPr>
        <w:tc>
          <w:tcPr>
            <w:tcW w:w="979" w:type="dxa"/>
          </w:tcPr>
          <w:p w:rsidR="004B7D16" w:rsidRPr="004B7D16" w:rsidRDefault="004B7D16">
            <w:pPr>
              <w:spacing w:after="0" w:line="240" w:lineRule="auto"/>
              <w:jc w:val="center"/>
              <w:rPr>
                <w:rFonts w:ascii="Times New Roman" w:hAnsi="Times New Roman"/>
                <w:b/>
                <w:sz w:val="24"/>
              </w:rPr>
            </w:pPr>
            <w:r w:rsidRPr="004B7D16">
              <w:rPr>
                <w:rFonts w:ascii="Times New Roman" w:hAnsi="Times New Roman"/>
                <w:b/>
                <w:sz w:val="24"/>
              </w:rPr>
              <w:t xml:space="preserve">№ </w:t>
            </w:r>
            <w:proofErr w:type="spellStart"/>
            <w:r w:rsidRPr="004B7D16">
              <w:rPr>
                <w:rFonts w:ascii="Times New Roman" w:hAnsi="Times New Roman"/>
                <w:b/>
                <w:sz w:val="24"/>
              </w:rPr>
              <w:t>п</w:t>
            </w:r>
            <w:proofErr w:type="spellEnd"/>
            <w:r w:rsidRPr="004B7D16">
              <w:rPr>
                <w:rFonts w:ascii="Times New Roman" w:hAnsi="Times New Roman"/>
                <w:b/>
                <w:sz w:val="24"/>
              </w:rPr>
              <w:t>/</w:t>
            </w:r>
            <w:proofErr w:type="spellStart"/>
            <w:r w:rsidRPr="004B7D16">
              <w:rPr>
                <w:rFonts w:ascii="Times New Roman" w:hAnsi="Times New Roman"/>
                <w:b/>
                <w:sz w:val="24"/>
              </w:rPr>
              <w:t>п</w:t>
            </w:r>
            <w:proofErr w:type="spellEnd"/>
          </w:p>
        </w:tc>
        <w:tc>
          <w:tcPr>
            <w:tcW w:w="3175" w:type="dxa"/>
          </w:tcPr>
          <w:p w:rsidR="004B7D16" w:rsidRPr="004B7D16" w:rsidRDefault="004B7D16">
            <w:pPr>
              <w:spacing w:after="0" w:line="240" w:lineRule="auto"/>
              <w:jc w:val="center"/>
              <w:rPr>
                <w:rFonts w:ascii="Times New Roman" w:hAnsi="Times New Roman"/>
                <w:b/>
                <w:sz w:val="24"/>
              </w:rPr>
            </w:pPr>
            <w:r w:rsidRPr="004B7D16">
              <w:rPr>
                <w:rFonts w:ascii="Times New Roman" w:hAnsi="Times New Roman"/>
                <w:b/>
                <w:sz w:val="24"/>
              </w:rPr>
              <w:t>Предметы</w:t>
            </w:r>
          </w:p>
        </w:tc>
        <w:tc>
          <w:tcPr>
            <w:tcW w:w="1402" w:type="dxa"/>
          </w:tcPr>
          <w:p w:rsidR="004B7D16" w:rsidRPr="004B7D16" w:rsidRDefault="004B7D16">
            <w:pPr>
              <w:spacing w:after="0" w:line="240" w:lineRule="auto"/>
              <w:jc w:val="center"/>
              <w:rPr>
                <w:rFonts w:ascii="Times New Roman" w:hAnsi="Times New Roman"/>
                <w:b/>
                <w:sz w:val="24"/>
              </w:rPr>
            </w:pPr>
            <w:r w:rsidRPr="004B7D16">
              <w:rPr>
                <w:rFonts w:ascii="Times New Roman" w:hAnsi="Times New Roman"/>
                <w:b/>
                <w:sz w:val="24"/>
              </w:rPr>
              <w:t>Классы</w:t>
            </w:r>
          </w:p>
        </w:tc>
        <w:tc>
          <w:tcPr>
            <w:tcW w:w="1284" w:type="dxa"/>
          </w:tcPr>
          <w:p w:rsidR="004B7D16" w:rsidRPr="004B7D16" w:rsidRDefault="004B7D16" w:rsidP="00C51847">
            <w:pPr>
              <w:spacing w:after="0" w:line="240" w:lineRule="auto"/>
              <w:jc w:val="center"/>
              <w:rPr>
                <w:rFonts w:ascii="Times New Roman" w:hAnsi="Times New Roman"/>
                <w:b/>
                <w:sz w:val="24"/>
              </w:rPr>
            </w:pPr>
            <w:r w:rsidRPr="004B7D16">
              <w:rPr>
                <w:rFonts w:ascii="Times New Roman" w:hAnsi="Times New Roman"/>
                <w:b/>
                <w:sz w:val="24"/>
              </w:rPr>
              <w:t>2017-2018</w:t>
            </w:r>
          </w:p>
        </w:tc>
        <w:tc>
          <w:tcPr>
            <w:tcW w:w="1284" w:type="dxa"/>
          </w:tcPr>
          <w:p w:rsidR="004B7D16" w:rsidRPr="004B7D16" w:rsidRDefault="004B7D16" w:rsidP="00C51847">
            <w:pPr>
              <w:spacing w:after="0" w:line="240" w:lineRule="auto"/>
              <w:jc w:val="center"/>
              <w:rPr>
                <w:rFonts w:ascii="Times New Roman" w:hAnsi="Times New Roman"/>
                <w:b/>
                <w:sz w:val="24"/>
              </w:rPr>
            </w:pPr>
            <w:r w:rsidRPr="004B7D16">
              <w:rPr>
                <w:rFonts w:ascii="Times New Roman" w:hAnsi="Times New Roman"/>
                <w:b/>
                <w:sz w:val="24"/>
              </w:rPr>
              <w:t>2018-2019</w:t>
            </w:r>
          </w:p>
        </w:tc>
        <w:tc>
          <w:tcPr>
            <w:tcW w:w="1284" w:type="dxa"/>
          </w:tcPr>
          <w:p w:rsidR="004B7D16" w:rsidRPr="004B7D16" w:rsidRDefault="004B7D16">
            <w:pPr>
              <w:spacing w:after="0" w:line="240" w:lineRule="auto"/>
              <w:jc w:val="center"/>
              <w:rPr>
                <w:rFonts w:ascii="Times New Roman" w:hAnsi="Times New Roman"/>
                <w:b/>
                <w:sz w:val="24"/>
              </w:rPr>
            </w:pPr>
            <w:r>
              <w:rPr>
                <w:rFonts w:ascii="Times New Roman" w:hAnsi="Times New Roman"/>
                <w:b/>
                <w:sz w:val="24"/>
              </w:rPr>
              <w:t>2020-2021</w:t>
            </w:r>
          </w:p>
        </w:tc>
      </w:tr>
      <w:tr w:rsidR="004B7D16" w:rsidRPr="004B7D16" w:rsidTr="004B7D16">
        <w:trPr>
          <w:jc w:val="center"/>
        </w:trPr>
        <w:tc>
          <w:tcPr>
            <w:tcW w:w="979"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1</w:t>
            </w:r>
          </w:p>
        </w:tc>
        <w:tc>
          <w:tcPr>
            <w:tcW w:w="3175"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Русский язык</w:t>
            </w:r>
          </w:p>
        </w:tc>
        <w:tc>
          <w:tcPr>
            <w:tcW w:w="1402"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4 класс</w:t>
            </w:r>
          </w:p>
        </w:tc>
        <w:tc>
          <w:tcPr>
            <w:tcW w:w="1284" w:type="dxa"/>
          </w:tcPr>
          <w:p w:rsidR="004B7D16" w:rsidRPr="004B7D16" w:rsidRDefault="004B7D16" w:rsidP="00C51847">
            <w:pPr>
              <w:spacing w:after="0" w:line="240" w:lineRule="auto"/>
              <w:jc w:val="center"/>
              <w:rPr>
                <w:rFonts w:ascii="Times New Roman" w:hAnsi="Times New Roman"/>
                <w:sz w:val="24"/>
              </w:rPr>
            </w:pPr>
            <w:r w:rsidRPr="004B7D16">
              <w:rPr>
                <w:rFonts w:ascii="Times New Roman" w:hAnsi="Times New Roman"/>
                <w:sz w:val="24"/>
              </w:rPr>
              <w:t>100%</w:t>
            </w:r>
          </w:p>
        </w:tc>
        <w:tc>
          <w:tcPr>
            <w:tcW w:w="1284" w:type="dxa"/>
          </w:tcPr>
          <w:p w:rsidR="004B7D16" w:rsidRPr="004B7D16" w:rsidRDefault="004B7D16" w:rsidP="00C51847">
            <w:pPr>
              <w:spacing w:after="0" w:line="240" w:lineRule="auto"/>
              <w:jc w:val="center"/>
              <w:rPr>
                <w:rFonts w:ascii="Times New Roman" w:hAnsi="Times New Roman"/>
                <w:sz w:val="24"/>
              </w:rPr>
            </w:pPr>
            <w:r w:rsidRPr="004B7D16">
              <w:rPr>
                <w:rFonts w:ascii="Times New Roman" w:hAnsi="Times New Roman"/>
                <w:sz w:val="24"/>
              </w:rPr>
              <w:t>92,6</w:t>
            </w:r>
          </w:p>
        </w:tc>
        <w:tc>
          <w:tcPr>
            <w:tcW w:w="1284" w:type="dxa"/>
          </w:tcPr>
          <w:p w:rsidR="004B7D16" w:rsidRPr="004B7D16" w:rsidRDefault="004B7D16">
            <w:pPr>
              <w:spacing w:after="0" w:line="240" w:lineRule="auto"/>
              <w:jc w:val="center"/>
              <w:rPr>
                <w:rFonts w:ascii="Times New Roman" w:hAnsi="Times New Roman"/>
                <w:sz w:val="24"/>
              </w:rPr>
            </w:pPr>
            <w:r>
              <w:rPr>
                <w:rFonts w:ascii="Times New Roman" w:hAnsi="Times New Roman"/>
                <w:sz w:val="24"/>
              </w:rPr>
              <w:t>93,7</w:t>
            </w:r>
          </w:p>
        </w:tc>
      </w:tr>
      <w:tr w:rsidR="004B7D16" w:rsidRPr="004B7D16" w:rsidTr="004B7D16">
        <w:trPr>
          <w:jc w:val="center"/>
        </w:trPr>
        <w:tc>
          <w:tcPr>
            <w:tcW w:w="979"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2</w:t>
            </w:r>
          </w:p>
        </w:tc>
        <w:tc>
          <w:tcPr>
            <w:tcW w:w="3175"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Математика</w:t>
            </w:r>
          </w:p>
        </w:tc>
        <w:tc>
          <w:tcPr>
            <w:tcW w:w="1402"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4 класс</w:t>
            </w:r>
          </w:p>
        </w:tc>
        <w:tc>
          <w:tcPr>
            <w:tcW w:w="1284" w:type="dxa"/>
          </w:tcPr>
          <w:p w:rsidR="004B7D16" w:rsidRPr="004B7D16" w:rsidRDefault="004B7D16" w:rsidP="00C51847">
            <w:pPr>
              <w:spacing w:after="0" w:line="240" w:lineRule="auto"/>
              <w:jc w:val="center"/>
              <w:rPr>
                <w:rFonts w:ascii="Times New Roman" w:hAnsi="Times New Roman"/>
                <w:sz w:val="24"/>
              </w:rPr>
            </w:pPr>
            <w:r w:rsidRPr="004B7D16">
              <w:rPr>
                <w:rFonts w:ascii="Times New Roman" w:hAnsi="Times New Roman"/>
                <w:sz w:val="24"/>
              </w:rPr>
              <w:t>100%</w:t>
            </w:r>
          </w:p>
        </w:tc>
        <w:tc>
          <w:tcPr>
            <w:tcW w:w="1284" w:type="dxa"/>
          </w:tcPr>
          <w:p w:rsidR="004B7D16" w:rsidRPr="004B7D16" w:rsidRDefault="004B7D16" w:rsidP="00C51847">
            <w:pPr>
              <w:spacing w:after="0" w:line="240" w:lineRule="auto"/>
              <w:jc w:val="center"/>
              <w:rPr>
                <w:rFonts w:ascii="Times New Roman" w:hAnsi="Times New Roman"/>
                <w:sz w:val="24"/>
              </w:rPr>
            </w:pPr>
            <w:r w:rsidRPr="004B7D16">
              <w:rPr>
                <w:rFonts w:ascii="Times New Roman" w:hAnsi="Times New Roman"/>
                <w:sz w:val="24"/>
              </w:rPr>
              <w:t>100</w:t>
            </w:r>
          </w:p>
        </w:tc>
        <w:tc>
          <w:tcPr>
            <w:tcW w:w="1284" w:type="dxa"/>
          </w:tcPr>
          <w:p w:rsidR="004B7D16" w:rsidRPr="004B7D16" w:rsidRDefault="004B7D16">
            <w:pPr>
              <w:spacing w:after="0" w:line="240" w:lineRule="auto"/>
              <w:jc w:val="center"/>
              <w:rPr>
                <w:rFonts w:ascii="Times New Roman" w:hAnsi="Times New Roman"/>
                <w:sz w:val="24"/>
              </w:rPr>
            </w:pPr>
            <w:r>
              <w:rPr>
                <w:rFonts w:ascii="Times New Roman" w:hAnsi="Times New Roman"/>
                <w:sz w:val="24"/>
              </w:rPr>
              <w:t>97,4</w:t>
            </w:r>
          </w:p>
        </w:tc>
      </w:tr>
      <w:tr w:rsidR="004B7D16" w:rsidRPr="004B7D16" w:rsidTr="004B7D16">
        <w:trPr>
          <w:jc w:val="center"/>
        </w:trPr>
        <w:tc>
          <w:tcPr>
            <w:tcW w:w="979"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3</w:t>
            </w:r>
          </w:p>
        </w:tc>
        <w:tc>
          <w:tcPr>
            <w:tcW w:w="3175"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Окружающий мир</w:t>
            </w:r>
          </w:p>
        </w:tc>
        <w:tc>
          <w:tcPr>
            <w:tcW w:w="1402"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4 класс</w:t>
            </w:r>
          </w:p>
        </w:tc>
        <w:tc>
          <w:tcPr>
            <w:tcW w:w="1284" w:type="dxa"/>
          </w:tcPr>
          <w:p w:rsidR="004B7D16" w:rsidRPr="004B7D16" w:rsidRDefault="004B7D16" w:rsidP="00C51847">
            <w:pPr>
              <w:spacing w:after="0" w:line="240" w:lineRule="auto"/>
              <w:jc w:val="center"/>
              <w:rPr>
                <w:rFonts w:ascii="Times New Roman" w:hAnsi="Times New Roman"/>
                <w:sz w:val="24"/>
              </w:rPr>
            </w:pPr>
            <w:r w:rsidRPr="004B7D16">
              <w:rPr>
                <w:rFonts w:ascii="Times New Roman" w:hAnsi="Times New Roman"/>
                <w:sz w:val="24"/>
              </w:rPr>
              <w:t>100%</w:t>
            </w:r>
          </w:p>
        </w:tc>
        <w:tc>
          <w:tcPr>
            <w:tcW w:w="1284" w:type="dxa"/>
          </w:tcPr>
          <w:p w:rsidR="004B7D16" w:rsidRPr="004B7D16" w:rsidRDefault="004B7D16" w:rsidP="00C51847">
            <w:pPr>
              <w:spacing w:after="0" w:line="240" w:lineRule="auto"/>
              <w:jc w:val="center"/>
              <w:rPr>
                <w:rFonts w:ascii="Times New Roman" w:hAnsi="Times New Roman"/>
                <w:sz w:val="24"/>
              </w:rPr>
            </w:pPr>
            <w:r w:rsidRPr="004B7D16">
              <w:rPr>
                <w:rFonts w:ascii="Times New Roman" w:hAnsi="Times New Roman"/>
                <w:sz w:val="24"/>
              </w:rPr>
              <w:t>100</w:t>
            </w:r>
          </w:p>
        </w:tc>
        <w:tc>
          <w:tcPr>
            <w:tcW w:w="1284" w:type="dxa"/>
          </w:tcPr>
          <w:p w:rsidR="004B7D16" w:rsidRPr="004B7D16" w:rsidRDefault="004B7D16">
            <w:pPr>
              <w:spacing w:after="0" w:line="240" w:lineRule="auto"/>
              <w:jc w:val="center"/>
              <w:rPr>
                <w:rFonts w:ascii="Times New Roman" w:hAnsi="Times New Roman"/>
                <w:sz w:val="24"/>
              </w:rPr>
            </w:pPr>
            <w:r>
              <w:rPr>
                <w:rFonts w:ascii="Times New Roman" w:hAnsi="Times New Roman"/>
                <w:sz w:val="24"/>
              </w:rPr>
              <w:t>98,7</w:t>
            </w:r>
          </w:p>
        </w:tc>
      </w:tr>
    </w:tbl>
    <w:p w:rsidR="00F4777E" w:rsidRPr="004B7D16" w:rsidRDefault="00DD219B">
      <w:pPr>
        <w:numPr>
          <w:ilvl w:val="0"/>
          <w:numId w:val="7"/>
        </w:numPr>
        <w:spacing w:after="0" w:line="240" w:lineRule="auto"/>
        <w:rPr>
          <w:rFonts w:ascii="Times New Roman" w:hAnsi="Times New Roman"/>
          <w:sz w:val="24"/>
        </w:rPr>
      </w:pPr>
      <w:r w:rsidRPr="004B7D16">
        <w:rPr>
          <w:rFonts w:ascii="Times New Roman" w:hAnsi="Times New Roman"/>
          <w:sz w:val="24"/>
        </w:rPr>
        <w:t xml:space="preserve">в </w:t>
      </w:r>
      <w:r w:rsidRPr="004B7D16">
        <w:rPr>
          <w:rFonts w:ascii="Times New Roman" w:hAnsi="Times New Roman"/>
          <w:sz w:val="24"/>
          <w:u w:val="single"/>
        </w:rPr>
        <w:t>качестве</w:t>
      </w:r>
      <w:r w:rsidRPr="004B7D16">
        <w:rPr>
          <w:rFonts w:ascii="Times New Roman" w:hAnsi="Times New Roman"/>
          <w:sz w:val="24"/>
        </w:rPr>
        <w:t xml:space="preserve"> выполнения заданий (% учащихся с высоким и средним уровнем – выполнившие работу на 4 и 5)</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
        <w:gridCol w:w="3163"/>
        <w:gridCol w:w="1402"/>
        <w:gridCol w:w="1284"/>
        <w:gridCol w:w="1284"/>
        <w:gridCol w:w="1284"/>
      </w:tblGrid>
      <w:tr w:rsidR="004B7D16" w:rsidRPr="004B7D16" w:rsidTr="004B7D16">
        <w:trPr>
          <w:trHeight w:val="563"/>
          <w:jc w:val="center"/>
        </w:trPr>
        <w:tc>
          <w:tcPr>
            <w:tcW w:w="981" w:type="dxa"/>
          </w:tcPr>
          <w:p w:rsidR="004B7D16" w:rsidRPr="004B7D16" w:rsidRDefault="004B7D16">
            <w:pPr>
              <w:spacing w:after="0" w:line="240" w:lineRule="auto"/>
              <w:jc w:val="center"/>
              <w:rPr>
                <w:rFonts w:ascii="Times New Roman" w:hAnsi="Times New Roman"/>
                <w:b/>
                <w:sz w:val="24"/>
              </w:rPr>
            </w:pPr>
            <w:r w:rsidRPr="004B7D16">
              <w:rPr>
                <w:rFonts w:ascii="Times New Roman" w:hAnsi="Times New Roman"/>
                <w:b/>
                <w:sz w:val="24"/>
              </w:rPr>
              <w:t xml:space="preserve">№ </w:t>
            </w:r>
            <w:proofErr w:type="spellStart"/>
            <w:r w:rsidRPr="004B7D16">
              <w:rPr>
                <w:rFonts w:ascii="Times New Roman" w:hAnsi="Times New Roman"/>
                <w:b/>
                <w:sz w:val="24"/>
              </w:rPr>
              <w:t>п</w:t>
            </w:r>
            <w:proofErr w:type="spellEnd"/>
            <w:r w:rsidRPr="004B7D16">
              <w:rPr>
                <w:rFonts w:ascii="Times New Roman" w:hAnsi="Times New Roman"/>
                <w:b/>
                <w:sz w:val="24"/>
              </w:rPr>
              <w:t>/</w:t>
            </w:r>
            <w:proofErr w:type="spellStart"/>
            <w:r w:rsidRPr="004B7D16">
              <w:rPr>
                <w:rFonts w:ascii="Times New Roman" w:hAnsi="Times New Roman"/>
                <w:b/>
                <w:sz w:val="24"/>
              </w:rPr>
              <w:t>п</w:t>
            </w:r>
            <w:proofErr w:type="spellEnd"/>
          </w:p>
        </w:tc>
        <w:tc>
          <w:tcPr>
            <w:tcW w:w="3163" w:type="dxa"/>
          </w:tcPr>
          <w:p w:rsidR="004B7D16" w:rsidRPr="004B7D16" w:rsidRDefault="004B7D16">
            <w:pPr>
              <w:spacing w:after="0" w:line="240" w:lineRule="auto"/>
              <w:jc w:val="center"/>
              <w:rPr>
                <w:rFonts w:ascii="Times New Roman" w:hAnsi="Times New Roman"/>
                <w:b/>
                <w:sz w:val="24"/>
              </w:rPr>
            </w:pPr>
            <w:r w:rsidRPr="004B7D16">
              <w:rPr>
                <w:rFonts w:ascii="Times New Roman" w:hAnsi="Times New Roman"/>
                <w:b/>
                <w:sz w:val="24"/>
              </w:rPr>
              <w:t>Предметы</w:t>
            </w:r>
          </w:p>
        </w:tc>
        <w:tc>
          <w:tcPr>
            <w:tcW w:w="1402" w:type="dxa"/>
          </w:tcPr>
          <w:p w:rsidR="004B7D16" w:rsidRPr="004B7D16" w:rsidRDefault="004B7D16">
            <w:pPr>
              <w:spacing w:after="0" w:line="240" w:lineRule="auto"/>
              <w:jc w:val="center"/>
              <w:rPr>
                <w:rFonts w:ascii="Times New Roman" w:hAnsi="Times New Roman"/>
                <w:b/>
                <w:sz w:val="24"/>
              </w:rPr>
            </w:pPr>
            <w:r w:rsidRPr="004B7D16">
              <w:rPr>
                <w:rFonts w:ascii="Times New Roman" w:hAnsi="Times New Roman"/>
                <w:b/>
                <w:sz w:val="24"/>
              </w:rPr>
              <w:t>Классы</w:t>
            </w:r>
          </w:p>
        </w:tc>
        <w:tc>
          <w:tcPr>
            <w:tcW w:w="1284" w:type="dxa"/>
          </w:tcPr>
          <w:p w:rsidR="004B7D16" w:rsidRPr="004B7D16" w:rsidRDefault="004B7D16" w:rsidP="00C51847">
            <w:pPr>
              <w:spacing w:after="0" w:line="240" w:lineRule="auto"/>
              <w:jc w:val="center"/>
              <w:rPr>
                <w:rFonts w:ascii="Times New Roman" w:hAnsi="Times New Roman"/>
                <w:b/>
                <w:sz w:val="24"/>
              </w:rPr>
            </w:pPr>
            <w:r w:rsidRPr="004B7D16">
              <w:rPr>
                <w:rFonts w:ascii="Times New Roman" w:hAnsi="Times New Roman"/>
                <w:b/>
                <w:sz w:val="24"/>
              </w:rPr>
              <w:t>2017-2018</w:t>
            </w:r>
          </w:p>
        </w:tc>
        <w:tc>
          <w:tcPr>
            <w:tcW w:w="1284" w:type="dxa"/>
          </w:tcPr>
          <w:p w:rsidR="004B7D16" w:rsidRPr="004B7D16" w:rsidRDefault="004B7D16" w:rsidP="00C51847">
            <w:pPr>
              <w:spacing w:after="0" w:line="240" w:lineRule="auto"/>
              <w:jc w:val="center"/>
              <w:rPr>
                <w:rFonts w:ascii="Times New Roman" w:hAnsi="Times New Roman"/>
                <w:b/>
                <w:sz w:val="24"/>
              </w:rPr>
            </w:pPr>
            <w:r w:rsidRPr="004B7D16">
              <w:rPr>
                <w:rFonts w:ascii="Times New Roman" w:hAnsi="Times New Roman"/>
                <w:b/>
                <w:sz w:val="24"/>
              </w:rPr>
              <w:t>2018-2019</w:t>
            </w:r>
          </w:p>
        </w:tc>
        <w:tc>
          <w:tcPr>
            <w:tcW w:w="1284" w:type="dxa"/>
          </w:tcPr>
          <w:p w:rsidR="004B7D16" w:rsidRPr="004B7D16" w:rsidRDefault="004B7D16">
            <w:pPr>
              <w:spacing w:after="0" w:line="240" w:lineRule="auto"/>
              <w:jc w:val="center"/>
              <w:rPr>
                <w:rFonts w:ascii="Times New Roman" w:hAnsi="Times New Roman"/>
                <w:b/>
                <w:sz w:val="24"/>
              </w:rPr>
            </w:pPr>
            <w:r>
              <w:rPr>
                <w:rFonts w:ascii="Times New Roman" w:hAnsi="Times New Roman"/>
                <w:b/>
                <w:sz w:val="24"/>
              </w:rPr>
              <w:t>2020-2021</w:t>
            </w:r>
          </w:p>
        </w:tc>
      </w:tr>
      <w:tr w:rsidR="004B7D16" w:rsidRPr="004B7D16" w:rsidTr="004B7D16">
        <w:trPr>
          <w:jc w:val="center"/>
        </w:trPr>
        <w:tc>
          <w:tcPr>
            <w:tcW w:w="981"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1</w:t>
            </w:r>
          </w:p>
        </w:tc>
        <w:tc>
          <w:tcPr>
            <w:tcW w:w="3163"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Русский язык</w:t>
            </w:r>
          </w:p>
        </w:tc>
        <w:tc>
          <w:tcPr>
            <w:tcW w:w="1402"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4 класс</w:t>
            </w:r>
          </w:p>
        </w:tc>
        <w:tc>
          <w:tcPr>
            <w:tcW w:w="1284" w:type="dxa"/>
          </w:tcPr>
          <w:p w:rsidR="004B7D16" w:rsidRPr="004B7D16" w:rsidRDefault="004B7D16" w:rsidP="00C51847">
            <w:pPr>
              <w:spacing w:after="0" w:line="240" w:lineRule="auto"/>
              <w:jc w:val="center"/>
              <w:rPr>
                <w:rFonts w:ascii="Times New Roman" w:hAnsi="Times New Roman"/>
                <w:sz w:val="24"/>
              </w:rPr>
            </w:pPr>
            <w:r w:rsidRPr="004B7D16">
              <w:rPr>
                <w:rFonts w:ascii="Times New Roman" w:hAnsi="Times New Roman"/>
                <w:sz w:val="24"/>
              </w:rPr>
              <w:t>91,1%</w:t>
            </w:r>
          </w:p>
        </w:tc>
        <w:tc>
          <w:tcPr>
            <w:tcW w:w="1284" w:type="dxa"/>
          </w:tcPr>
          <w:p w:rsidR="004B7D16" w:rsidRPr="004B7D16" w:rsidRDefault="004B7D16" w:rsidP="00C51847">
            <w:pPr>
              <w:spacing w:after="0" w:line="240" w:lineRule="auto"/>
              <w:jc w:val="center"/>
              <w:rPr>
                <w:rFonts w:ascii="Times New Roman" w:hAnsi="Times New Roman"/>
                <w:sz w:val="24"/>
              </w:rPr>
            </w:pPr>
            <w:r w:rsidRPr="004B7D16">
              <w:rPr>
                <w:rFonts w:ascii="Times New Roman" w:hAnsi="Times New Roman"/>
                <w:sz w:val="24"/>
              </w:rPr>
              <w:t>55,6</w:t>
            </w:r>
          </w:p>
        </w:tc>
        <w:tc>
          <w:tcPr>
            <w:tcW w:w="1284" w:type="dxa"/>
          </w:tcPr>
          <w:p w:rsidR="004B7D16" w:rsidRPr="004B7D16" w:rsidRDefault="004B7D16">
            <w:pPr>
              <w:spacing w:after="0" w:line="240" w:lineRule="auto"/>
              <w:jc w:val="center"/>
              <w:rPr>
                <w:rFonts w:ascii="Times New Roman" w:hAnsi="Times New Roman"/>
                <w:sz w:val="24"/>
              </w:rPr>
            </w:pPr>
            <w:r>
              <w:rPr>
                <w:rFonts w:ascii="Times New Roman" w:hAnsi="Times New Roman"/>
                <w:sz w:val="24"/>
              </w:rPr>
              <w:t>58,2</w:t>
            </w:r>
          </w:p>
        </w:tc>
      </w:tr>
      <w:tr w:rsidR="004B7D16" w:rsidRPr="004B7D16" w:rsidTr="004B7D16">
        <w:trPr>
          <w:jc w:val="center"/>
        </w:trPr>
        <w:tc>
          <w:tcPr>
            <w:tcW w:w="981"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2</w:t>
            </w:r>
          </w:p>
        </w:tc>
        <w:tc>
          <w:tcPr>
            <w:tcW w:w="3163"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Математика</w:t>
            </w:r>
          </w:p>
        </w:tc>
        <w:tc>
          <w:tcPr>
            <w:tcW w:w="1402"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4 класс</w:t>
            </w:r>
          </w:p>
        </w:tc>
        <w:tc>
          <w:tcPr>
            <w:tcW w:w="1284" w:type="dxa"/>
          </w:tcPr>
          <w:p w:rsidR="004B7D16" w:rsidRPr="004B7D16" w:rsidRDefault="004B7D16" w:rsidP="00C51847">
            <w:pPr>
              <w:spacing w:after="0" w:line="240" w:lineRule="auto"/>
              <w:jc w:val="center"/>
              <w:rPr>
                <w:rFonts w:ascii="Times New Roman" w:hAnsi="Times New Roman"/>
                <w:sz w:val="24"/>
              </w:rPr>
            </w:pPr>
            <w:r w:rsidRPr="004B7D16">
              <w:rPr>
                <w:rFonts w:ascii="Times New Roman" w:hAnsi="Times New Roman"/>
                <w:sz w:val="24"/>
              </w:rPr>
              <w:t>87,3%</w:t>
            </w:r>
          </w:p>
        </w:tc>
        <w:tc>
          <w:tcPr>
            <w:tcW w:w="1284" w:type="dxa"/>
          </w:tcPr>
          <w:p w:rsidR="004B7D16" w:rsidRPr="004B7D16" w:rsidRDefault="004B7D16" w:rsidP="00C51847">
            <w:pPr>
              <w:spacing w:after="0" w:line="240" w:lineRule="auto"/>
              <w:jc w:val="center"/>
              <w:rPr>
                <w:rFonts w:ascii="Times New Roman" w:hAnsi="Times New Roman"/>
                <w:sz w:val="24"/>
              </w:rPr>
            </w:pPr>
            <w:r w:rsidRPr="004B7D16">
              <w:rPr>
                <w:rFonts w:ascii="Times New Roman" w:hAnsi="Times New Roman"/>
                <w:sz w:val="24"/>
              </w:rPr>
              <w:t>76,2</w:t>
            </w:r>
          </w:p>
        </w:tc>
        <w:tc>
          <w:tcPr>
            <w:tcW w:w="1284" w:type="dxa"/>
          </w:tcPr>
          <w:p w:rsidR="004B7D16" w:rsidRPr="004B7D16" w:rsidRDefault="004B7D16">
            <w:pPr>
              <w:spacing w:after="0" w:line="240" w:lineRule="auto"/>
              <w:jc w:val="center"/>
              <w:rPr>
                <w:rFonts w:ascii="Times New Roman" w:hAnsi="Times New Roman"/>
                <w:sz w:val="24"/>
              </w:rPr>
            </w:pPr>
            <w:r>
              <w:rPr>
                <w:rFonts w:ascii="Times New Roman" w:hAnsi="Times New Roman"/>
                <w:sz w:val="24"/>
              </w:rPr>
              <w:t>54,5</w:t>
            </w:r>
          </w:p>
        </w:tc>
      </w:tr>
      <w:tr w:rsidR="004B7D16" w:rsidRPr="004B7D16" w:rsidTr="004B7D16">
        <w:trPr>
          <w:jc w:val="center"/>
        </w:trPr>
        <w:tc>
          <w:tcPr>
            <w:tcW w:w="981"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3</w:t>
            </w:r>
          </w:p>
        </w:tc>
        <w:tc>
          <w:tcPr>
            <w:tcW w:w="3163"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Окружающий мир</w:t>
            </w:r>
          </w:p>
        </w:tc>
        <w:tc>
          <w:tcPr>
            <w:tcW w:w="1402" w:type="dxa"/>
          </w:tcPr>
          <w:p w:rsidR="004B7D16" w:rsidRPr="004B7D16" w:rsidRDefault="004B7D16">
            <w:pPr>
              <w:spacing w:after="0" w:line="240" w:lineRule="auto"/>
              <w:rPr>
                <w:rFonts w:ascii="Times New Roman" w:hAnsi="Times New Roman"/>
                <w:sz w:val="24"/>
              </w:rPr>
            </w:pPr>
            <w:r w:rsidRPr="004B7D16">
              <w:rPr>
                <w:rFonts w:ascii="Times New Roman" w:hAnsi="Times New Roman"/>
                <w:sz w:val="24"/>
              </w:rPr>
              <w:t>4 класс</w:t>
            </w:r>
          </w:p>
        </w:tc>
        <w:tc>
          <w:tcPr>
            <w:tcW w:w="1284" w:type="dxa"/>
          </w:tcPr>
          <w:p w:rsidR="004B7D16" w:rsidRPr="004B7D16" w:rsidRDefault="004B7D16" w:rsidP="00C51847">
            <w:pPr>
              <w:spacing w:after="0" w:line="240" w:lineRule="auto"/>
              <w:jc w:val="center"/>
              <w:rPr>
                <w:rFonts w:ascii="Times New Roman" w:hAnsi="Times New Roman"/>
                <w:sz w:val="24"/>
              </w:rPr>
            </w:pPr>
            <w:r w:rsidRPr="004B7D16">
              <w:rPr>
                <w:rFonts w:ascii="Times New Roman" w:hAnsi="Times New Roman"/>
                <w:sz w:val="24"/>
              </w:rPr>
              <w:t>93%</w:t>
            </w:r>
          </w:p>
        </w:tc>
        <w:tc>
          <w:tcPr>
            <w:tcW w:w="1284" w:type="dxa"/>
          </w:tcPr>
          <w:p w:rsidR="004B7D16" w:rsidRPr="004B7D16" w:rsidRDefault="004B7D16" w:rsidP="00C51847">
            <w:pPr>
              <w:spacing w:after="0" w:line="240" w:lineRule="auto"/>
              <w:jc w:val="center"/>
              <w:rPr>
                <w:rFonts w:ascii="Times New Roman" w:hAnsi="Times New Roman"/>
                <w:sz w:val="24"/>
              </w:rPr>
            </w:pPr>
            <w:r w:rsidRPr="004B7D16">
              <w:rPr>
                <w:rFonts w:ascii="Times New Roman" w:hAnsi="Times New Roman"/>
                <w:sz w:val="24"/>
              </w:rPr>
              <w:t>73,8</w:t>
            </w:r>
          </w:p>
        </w:tc>
        <w:tc>
          <w:tcPr>
            <w:tcW w:w="1284" w:type="dxa"/>
          </w:tcPr>
          <w:p w:rsidR="004B7D16" w:rsidRPr="004B7D16" w:rsidRDefault="004B7D16">
            <w:pPr>
              <w:spacing w:after="0" w:line="240" w:lineRule="auto"/>
              <w:jc w:val="center"/>
              <w:rPr>
                <w:rFonts w:ascii="Times New Roman" w:hAnsi="Times New Roman"/>
                <w:sz w:val="24"/>
              </w:rPr>
            </w:pPr>
            <w:r>
              <w:rPr>
                <w:rFonts w:ascii="Times New Roman" w:hAnsi="Times New Roman"/>
                <w:sz w:val="24"/>
              </w:rPr>
              <w:t>69,3</w:t>
            </w:r>
          </w:p>
        </w:tc>
      </w:tr>
    </w:tbl>
    <w:p w:rsidR="00F4777E" w:rsidRPr="004B7D16" w:rsidRDefault="00DD219B">
      <w:pPr>
        <w:spacing w:after="0" w:line="240" w:lineRule="auto"/>
        <w:ind w:firstLine="708"/>
        <w:jc w:val="both"/>
        <w:rPr>
          <w:rFonts w:ascii="Times New Roman" w:hAnsi="Times New Roman"/>
          <w:sz w:val="24"/>
        </w:rPr>
      </w:pPr>
      <w:r w:rsidRPr="004B7D16">
        <w:rPr>
          <w:rFonts w:ascii="Times New Roman" w:hAnsi="Times New Roman"/>
          <w:sz w:val="24"/>
        </w:rPr>
        <w:t>По русскому языку в</w:t>
      </w:r>
      <w:r w:rsidR="004B7D16">
        <w:rPr>
          <w:rFonts w:ascii="Times New Roman" w:hAnsi="Times New Roman"/>
          <w:sz w:val="24"/>
        </w:rPr>
        <w:t xml:space="preserve"> 2021  году по сравнению с 2019</w:t>
      </w:r>
      <w:r w:rsidRPr="004B7D16">
        <w:rPr>
          <w:rFonts w:ascii="Times New Roman" w:hAnsi="Times New Roman"/>
          <w:sz w:val="24"/>
        </w:rPr>
        <w:t xml:space="preserve">  годом наблюдается </w:t>
      </w:r>
      <w:r w:rsidR="004B7D16">
        <w:rPr>
          <w:rFonts w:ascii="Times New Roman" w:hAnsi="Times New Roman"/>
          <w:sz w:val="24"/>
        </w:rPr>
        <w:t>повышение успеваемости на 1,1</w:t>
      </w:r>
      <w:r w:rsidRPr="004B7D16">
        <w:rPr>
          <w:rFonts w:ascii="Times New Roman" w:hAnsi="Times New Roman"/>
          <w:sz w:val="24"/>
        </w:rPr>
        <w:t xml:space="preserve"> % и </w:t>
      </w:r>
      <w:r w:rsidR="004B7D16">
        <w:rPr>
          <w:rFonts w:ascii="Times New Roman" w:hAnsi="Times New Roman"/>
          <w:sz w:val="24"/>
        </w:rPr>
        <w:t>повышение</w:t>
      </w:r>
      <w:r w:rsidR="00CB5DCC">
        <w:rPr>
          <w:rFonts w:ascii="Times New Roman" w:hAnsi="Times New Roman"/>
          <w:sz w:val="24"/>
        </w:rPr>
        <w:t xml:space="preserve"> качества на 2,6</w:t>
      </w:r>
      <w:r w:rsidRPr="004B7D16">
        <w:rPr>
          <w:rFonts w:ascii="Times New Roman" w:hAnsi="Times New Roman"/>
          <w:sz w:val="24"/>
        </w:rPr>
        <w:t xml:space="preserve"> %.</w:t>
      </w:r>
    </w:p>
    <w:p w:rsidR="00F4777E" w:rsidRPr="004B7D16" w:rsidRDefault="00CB5DCC">
      <w:pPr>
        <w:spacing w:after="0" w:line="240" w:lineRule="auto"/>
        <w:ind w:firstLine="708"/>
        <w:jc w:val="both"/>
        <w:rPr>
          <w:rFonts w:ascii="Times New Roman" w:hAnsi="Times New Roman"/>
          <w:sz w:val="24"/>
        </w:rPr>
      </w:pPr>
      <w:r>
        <w:rPr>
          <w:rFonts w:ascii="Times New Roman" w:hAnsi="Times New Roman"/>
          <w:sz w:val="24"/>
        </w:rPr>
        <w:t>По математике в 2021 году по сравнению с 2019</w:t>
      </w:r>
      <w:r w:rsidR="00DD219B" w:rsidRPr="004B7D16">
        <w:rPr>
          <w:rFonts w:ascii="Times New Roman" w:hAnsi="Times New Roman"/>
          <w:sz w:val="24"/>
        </w:rPr>
        <w:t xml:space="preserve"> годом наблюдаем снижение </w:t>
      </w:r>
      <w:r>
        <w:rPr>
          <w:rFonts w:ascii="Times New Roman" w:hAnsi="Times New Roman"/>
          <w:sz w:val="24"/>
        </w:rPr>
        <w:t>успеваемости на 2,6% и снижение качества  на 21,7 %</w:t>
      </w:r>
      <w:r w:rsidR="00DD219B" w:rsidRPr="004B7D16">
        <w:rPr>
          <w:rFonts w:ascii="Times New Roman" w:hAnsi="Times New Roman"/>
          <w:sz w:val="24"/>
        </w:rPr>
        <w:t xml:space="preserve">.  </w:t>
      </w:r>
    </w:p>
    <w:p w:rsidR="00F4777E" w:rsidRPr="004B7D16" w:rsidRDefault="00CB5DCC">
      <w:pPr>
        <w:spacing w:after="0" w:line="240" w:lineRule="auto"/>
        <w:ind w:firstLine="708"/>
        <w:jc w:val="both"/>
        <w:rPr>
          <w:rFonts w:ascii="Times New Roman" w:hAnsi="Times New Roman"/>
          <w:sz w:val="24"/>
        </w:rPr>
      </w:pPr>
      <w:r>
        <w:rPr>
          <w:rFonts w:ascii="Times New Roman" w:hAnsi="Times New Roman"/>
          <w:sz w:val="24"/>
        </w:rPr>
        <w:t>По окружающему миру  в 2021</w:t>
      </w:r>
      <w:r w:rsidR="00DD219B" w:rsidRPr="004B7D16">
        <w:rPr>
          <w:rFonts w:ascii="Times New Roman" w:hAnsi="Times New Roman"/>
          <w:sz w:val="24"/>
        </w:rPr>
        <w:t xml:space="preserve"> году  по </w:t>
      </w:r>
      <w:r>
        <w:rPr>
          <w:rFonts w:ascii="Times New Roman" w:hAnsi="Times New Roman"/>
          <w:sz w:val="24"/>
        </w:rPr>
        <w:t>сравнению с 2019</w:t>
      </w:r>
      <w:r w:rsidR="00DD219B" w:rsidRPr="004B7D16">
        <w:rPr>
          <w:rFonts w:ascii="Times New Roman" w:hAnsi="Times New Roman"/>
          <w:sz w:val="24"/>
        </w:rPr>
        <w:t xml:space="preserve"> годом наблюдаем снижение </w:t>
      </w:r>
      <w:r>
        <w:rPr>
          <w:rFonts w:ascii="Times New Roman" w:hAnsi="Times New Roman"/>
          <w:sz w:val="24"/>
        </w:rPr>
        <w:t>успеваемости на 1,3% и снижение качества  на 4,5 %</w:t>
      </w:r>
      <w:r w:rsidR="00DD219B" w:rsidRPr="004B7D16">
        <w:rPr>
          <w:rFonts w:ascii="Times New Roman" w:hAnsi="Times New Roman"/>
          <w:sz w:val="24"/>
        </w:rPr>
        <w:t xml:space="preserve">.  </w:t>
      </w:r>
    </w:p>
    <w:p w:rsidR="00E139A1" w:rsidRDefault="00E139A1">
      <w:pPr>
        <w:tabs>
          <w:tab w:val="left" w:pos="1075"/>
        </w:tabs>
        <w:spacing w:after="0" w:line="240" w:lineRule="auto"/>
        <w:jc w:val="center"/>
        <w:rPr>
          <w:rFonts w:ascii="Times New Roman" w:hAnsi="Times New Roman"/>
          <w:b/>
          <w:sz w:val="24"/>
        </w:rPr>
      </w:pPr>
    </w:p>
    <w:p w:rsidR="00F4777E" w:rsidRDefault="00DD219B">
      <w:pPr>
        <w:tabs>
          <w:tab w:val="left" w:pos="1075"/>
        </w:tabs>
        <w:spacing w:after="0" w:line="240" w:lineRule="auto"/>
        <w:jc w:val="center"/>
        <w:rPr>
          <w:rFonts w:ascii="Times New Roman" w:hAnsi="Times New Roman"/>
          <w:b/>
          <w:sz w:val="24"/>
        </w:rPr>
      </w:pPr>
      <w:r w:rsidRPr="00E139A1">
        <w:rPr>
          <w:rFonts w:ascii="Times New Roman" w:hAnsi="Times New Roman"/>
          <w:b/>
          <w:sz w:val="24"/>
        </w:rPr>
        <w:t xml:space="preserve">Результаты государственной итоговой аттестации выпускников                                                 9   </w:t>
      </w:r>
      <w:r w:rsidR="00E139A1">
        <w:rPr>
          <w:rFonts w:ascii="Times New Roman" w:hAnsi="Times New Roman"/>
          <w:b/>
          <w:sz w:val="24"/>
        </w:rPr>
        <w:t>классов за 2020 – 2021</w:t>
      </w:r>
      <w:r w:rsidRPr="00E139A1">
        <w:rPr>
          <w:rFonts w:ascii="Times New Roman" w:hAnsi="Times New Roman"/>
          <w:b/>
          <w:sz w:val="24"/>
        </w:rPr>
        <w:t xml:space="preserve"> учебный год</w:t>
      </w:r>
    </w:p>
    <w:p w:rsidR="00E139A1" w:rsidRDefault="00E139A1" w:rsidP="00E139A1">
      <w:pPr>
        <w:spacing w:after="0" w:line="240" w:lineRule="auto"/>
        <w:ind w:firstLine="720"/>
        <w:jc w:val="both"/>
        <w:rPr>
          <w:rFonts w:ascii="Times New Roman" w:hAnsi="Times New Roman"/>
          <w:sz w:val="24"/>
        </w:rPr>
      </w:pPr>
      <w:r>
        <w:rPr>
          <w:rFonts w:ascii="Times New Roman" w:hAnsi="Times New Roman"/>
          <w:sz w:val="24"/>
        </w:rPr>
        <w:t xml:space="preserve">Согласно пункту 6 Порядка проведения государственной итоговой аттестации по образовательным программам основного общего образования, утверждённого совместным приказом </w:t>
      </w:r>
      <w:proofErr w:type="spellStart"/>
      <w:r>
        <w:rPr>
          <w:rFonts w:ascii="Times New Roman" w:hAnsi="Times New Roman"/>
          <w:sz w:val="24"/>
        </w:rPr>
        <w:t>Минпросвещения</w:t>
      </w:r>
      <w:proofErr w:type="spellEnd"/>
      <w:r>
        <w:rPr>
          <w:rFonts w:ascii="Times New Roman" w:hAnsi="Times New Roman"/>
          <w:sz w:val="24"/>
        </w:rPr>
        <w:t xml:space="preserve"> России и </w:t>
      </w:r>
      <w:proofErr w:type="spellStart"/>
      <w:r>
        <w:rPr>
          <w:rFonts w:ascii="Times New Roman" w:hAnsi="Times New Roman"/>
          <w:sz w:val="24"/>
        </w:rPr>
        <w:t>Рособрнадзора</w:t>
      </w:r>
      <w:proofErr w:type="spellEnd"/>
      <w:r>
        <w:rPr>
          <w:rFonts w:ascii="Times New Roman" w:hAnsi="Times New Roman"/>
          <w:sz w:val="24"/>
        </w:rPr>
        <w:t xml:space="preserve"> от 7 ноября 2018 г.                                     № 189/1513, государственная итоговая аттестация (ГИА) в форме основного государственного экзамена (ОГЭ) включает в себя 2 экзамена по следующим учебным предметам: русский язык и математика (обязательные), а также контрольная работа по 2 учебным предметам по выбору учащегося. </w:t>
      </w:r>
    </w:p>
    <w:p w:rsidR="00E139A1" w:rsidRDefault="00E139A1" w:rsidP="00E139A1">
      <w:pPr>
        <w:tabs>
          <w:tab w:val="left" w:pos="1075"/>
        </w:tabs>
        <w:spacing w:after="0" w:line="240" w:lineRule="auto"/>
        <w:contextualSpacing/>
        <w:jc w:val="both"/>
        <w:rPr>
          <w:rFonts w:ascii="Times New Roman" w:hAnsi="Times New Roman"/>
          <w:sz w:val="24"/>
        </w:rPr>
      </w:pPr>
      <w:r>
        <w:rPr>
          <w:rFonts w:ascii="Times New Roman" w:hAnsi="Times New Roman"/>
          <w:sz w:val="24"/>
        </w:rPr>
        <w:tab/>
        <w:t>В  2020-2021 учебном году в МАОУ СОШ 12  в  9 классах  обучалось 37 человек. Из них допущены до итоговой аттестации  34 обучающихся. 3 учащихся оставлены  на повторный год обучения.</w:t>
      </w:r>
    </w:p>
    <w:p w:rsidR="00E139A1" w:rsidRDefault="00E139A1" w:rsidP="00E139A1">
      <w:pPr>
        <w:pStyle w:val="a5"/>
        <w:ind w:left="142"/>
        <w:jc w:val="center"/>
        <w:rPr>
          <w:i/>
          <w:sz w:val="20"/>
        </w:rPr>
      </w:pPr>
    </w:p>
    <w:p w:rsidR="00E139A1" w:rsidRDefault="00E139A1" w:rsidP="00E139A1">
      <w:pPr>
        <w:pStyle w:val="a5"/>
        <w:ind w:left="142"/>
        <w:jc w:val="center"/>
        <w:rPr>
          <w:i/>
          <w:sz w:val="20"/>
        </w:rPr>
      </w:pPr>
    </w:p>
    <w:p w:rsidR="00E139A1" w:rsidRDefault="00E139A1" w:rsidP="00E139A1">
      <w:pPr>
        <w:pStyle w:val="a5"/>
        <w:ind w:left="142"/>
        <w:jc w:val="center"/>
        <w:rPr>
          <w:i/>
          <w:sz w:val="20"/>
        </w:rPr>
      </w:pPr>
    </w:p>
    <w:p w:rsidR="00E139A1" w:rsidRDefault="00E139A1" w:rsidP="00E139A1">
      <w:pPr>
        <w:pStyle w:val="a5"/>
        <w:ind w:left="142"/>
        <w:jc w:val="center"/>
        <w:rPr>
          <w:i/>
          <w:sz w:val="20"/>
        </w:rPr>
      </w:pPr>
    </w:p>
    <w:p w:rsidR="00E139A1" w:rsidRPr="00E139A1" w:rsidRDefault="00E139A1" w:rsidP="00E139A1">
      <w:pPr>
        <w:pStyle w:val="a5"/>
        <w:ind w:left="142"/>
        <w:jc w:val="center"/>
        <w:rPr>
          <w:sz w:val="20"/>
        </w:rPr>
      </w:pPr>
      <w:r w:rsidRPr="00E139A1">
        <w:rPr>
          <w:sz w:val="20"/>
        </w:rPr>
        <w:lastRenderedPageBreak/>
        <w:t xml:space="preserve">Результаты государственной итоговой  аттестации обучающихся </w:t>
      </w:r>
    </w:p>
    <w:p w:rsidR="00E139A1" w:rsidRPr="00E139A1" w:rsidRDefault="00E139A1" w:rsidP="00E139A1">
      <w:pPr>
        <w:pStyle w:val="a5"/>
        <w:ind w:left="142"/>
        <w:jc w:val="center"/>
        <w:rPr>
          <w:b/>
          <w:color w:val="C00000"/>
          <w:sz w:val="20"/>
        </w:rPr>
      </w:pPr>
      <w:r w:rsidRPr="00E139A1">
        <w:rPr>
          <w:sz w:val="20"/>
        </w:rPr>
        <w:t xml:space="preserve">по программам основного общего образования (9 классы) </w:t>
      </w:r>
    </w:p>
    <w:tbl>
      <w:tblPr>
        <w:tblW w:w="8305" w:type="dxa"/>
        <w:jc w:val="center"/>
        <w:tblInd w:w="-2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3"/>
        <w:gridCol w:w="1928"/>
        <w:gridCol w:w="2041"/>
        <w:gridCol w:w="1813"/>
      </w:tblGrid>
      <w:tr w:rsidR="00E139A1" w:rsidRPr="00C13740" w:rsidTr="00E139A1">
        <w:trPr>
          <w:jc w:val="center"/>
        </w:trPr>
        <w:tc>
          <w:tcPr>
            <w:tcW w:w="2523" w:type="dxa"/>
            <w:vMerge w:val="restart"/>
            <w:hideMark/>
          </w:tcPr>
          <w:p w:rsidR="00E139A1" w:rsidRPr="00C13740" w:rsidRDefault="00E139A1" w:rsidP="00E139A1">
            <w:pPr>
              <w:spacing w:after="0" w:line="240" w:lineRule="auto"/>
              <w:jc w:val="center"/>
              <w:rPr>
                <w:rFonts w:ascii="Times New Roman" w:hAnsi="Times New Roman"/>
                <w:sz w:val="20"/>
              </w:rPr>
            </w:pPr>
          </w:p>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Учебные предметы</w:t>
            </w:r>
          </w:p>
        </w:tc>
        <w:tc>
          <w:tcPr>
            <w:tcW w:w="5782" w:type="dxa"/>
            <w:gridSpan w:val="3"/>
            <w:hideMark/>
          </w:tcPr>
          <w:p w:rsidR="00E139A1" w:rsidRPr="00C13740" w:rsidRDefault="00E139A1" w:rsidP="00E139A1">
            <w:pPr>
              <w:spacing w:after="0" w:line="240" w:lineRule="auto"/>
              <w:jc w:val="center"/>
              <w:rPr>
                <w:rFonts w:ascii="Times New Roman" w:hAnsi="Times New Roman"/>
                <w:sz w:val="20"/>
                <w:highlight w:val="yellow"/>
              </w:rPr>
            </w:pPr>
            <w:r w:rsidRPr="00C13740">
              <w:rPr>
                <w:rFonts w:ascii="Times New Roman" w:hAnsi="Times New Roman"/>
                <w:sz w:val="20"/>
              </w:rPr>
              <w:t>2020/2021 учебный год</w:t>
            </w:r>
          </w:p>
        </w:tc>
      </w:tr>
      <w:tr w:rsidR="00E139A1" w:rsidRPr="00C13740" w:rsidTr="00E139A1">
        <w:trPr>
          <w:trHeight w:val="265"/>
          <w:jc w:val="center"/>
        </w:trPr>
        <w:tc>
          <w:tcPr>
            <w:tcW w:w="2523" w:type="dxa"/>
            <w:vMerge/>
            <w:hideMark/>
          </w:tcPr>
          <w:p w:rsidR="00E139A1" w:rsidRPr="00C13740" w:rsidRDefault="00E139A1" w:rsidP="00E139A1">
            <w:pPr>
              <w:spacing w:after="0" w:line="240" w:lineRule="auto"/>
              <w:jc w:val="center"/>
              <w:rPr>
                <w:rFonts w:ascii="Times New Roman" w:hAnsi="Times New Roman"/>
                <w:sz w:val="20"/>
              </w:rPr>
            </w:pPr>
          </w:p>
        </w:tc>
        <w:tc>
          <w:tcPr>
            <w:tcW w:w="1928" w:type="dxa"/>
            <w:vMerge w:val="restart"/>
            <w:hideMark/>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Количество/доля  обучающихся, принявших участие</w:t>
            </w:r>
            <w:r>
              <w:rPr>
                <w:rFonts w:ascii="Times New Roman" w:hAnsi="Times New Roman"/>
                <w:sz w:val="20"/>
              </w:rPr>
              <w:t xml:space="preserve"> </w:t>
            </w:r>
            <w:r w:rsidRPr="00C13740">
              <w:rPr>
                <w:rFonts w:ascii="Times New Roman" w:hAnsi="Times New Roman"/>
                <w:sz w:val="20"/>
              </w:rPr>
              <w:t>(чел./%)</w:t>
            </w:r>
          </w:p>
        </w:tc>
        <w:tc>
          <w:tcPr>
            <w:tcW w:w="3854" w:type="dxa"/>
            <w:gridSpan w:val="2"/>
            <w:hideMark/>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Количество/доля обучающихся</w:t>
            </w:r>
          </w:p>
        </w:tc>
      </w:tr>
      <w:tr w:rsidR="00E139A1" w:rsidRPr="00C13740" w:rsidTr="00E139A1">
        <w:trPr>
          <w:trHeight w:val="555"/>
          <w:jc w:val="center"/>
        </w:trPr>
        <w:tc>
          <w:tcPr>
            <w:tcW w:w="2523" w:type="dxa"/>
            <w:vMerge/>
            <w:hideMark/>
          </w:tcPr>
          <w:p w:rsidR="00E139A1" w:rsidRPr="00C13740" w:rsidRDefault="00E139A1" w:rsidP="00E139A1">
            <w:pPr>
              <w:spacing w:after="0" w:line="240" w:lineRule="auto"/>
              <w:jc w:val="center"/>
              <w:rPr>
                <w:rFonts w:ascii="Times New Roman" w:hAnsi="Times New Roman"/>
                <w:sz w:val="20"/>
              </w:rPr>
            </w:pPr>
          </w:p>
        </w:tc>
        <w:tc>
          <w:tcPr>
            <w:tcW w:w="1928" w:type="dxa"/>
            <w:vMerge/>
            <w:hideMark/>
          </w:tcPr>
          <w:p w:rsidR="00E139A1" w:rsidRPr="00C13740" w:rsidRDefault="00E139A1" w:rsidP="00E139A1">
            <w:pPr>
              <w:spacing w:after="0" w:line="240" w:lineRule="auto"/>
              <w:jc w:val="center"/>
              <w:rPr>
                <w:rFonts w:ascii="Times New Roman" w:hAnsi="Times New Roman"/>
                <w:sz w:val="20"/>
              </w:rPr>
            </w:pPr>
          </w:p>
        </w:tc>
        <w:tc>
          <w:tcPr>
            <w:tcW w:w="2041" w:type="dxa"/>
            <w:hideMark/>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не справившихся</w:t>
            </w:r>
            <w:r>
              <w:rPr>
                <w:rFonts w:ascii="Times New Roman" w:hAnsi="Times New Roman"/>
                <w:sz w:val="20"/>
              </w:rPr>
              <w:t xml:space="preserve"> </w:t>
            </w:r>
            <w:r w:rsidRPr="00C13740">
              <w:rPr>
                <w:rFonts w:ascii="Times New Roman" w:hAnsi="Times New Roman"/>
                <w:sz w:val="20"/>
              </w:rPr>
              <w:t>(чел./%)</w:t>
            </w:r>
          </w:p>
        </w:tc>
        <w:tc>
          <w:tcPr>
            <w:tcW w:w="1813" w:type="dxa"/>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не получивших аттестат</w:t>
            </w:r>
            <w:r>
              <w:rPr>
                <w:rFonts w:ascii="Times New Roman" w:hAnsi="Times New Roman"/>
                <w:sz w:val="20"/>
              </w:rPr>
              <w:t xml:space="preserve"> </w:t>
            </w:r>
            <w:r w:rsidRPr="00C13740">
              <w:rPr>
                <w:rFonts w:ascii="Times New Roman" w:hAnsi="Times New Roman"/>
                <w:sz w:val="20"/>
              </w:rPr>
              <w:t>(чел./%)</w:t>
            </w:r>
          </w:p>
        </w:tc>
      </w:tr>
      <w:tr w:rsidR="00E139A1" w:rsidRPr="00C13740" w:rsidTr="00E139A1">
        <w:trPr>
          <w:jc w:val="center"/>
        </w:trPr>
        <w:tc>
          <w:tcPr>
            <w:tcW w:w="2523" w:type="dxa"/>
            <w:hideMark/>
          </w:tcPr>
          <w:p w:rsidR="00E139A1" w:rsidRPr="00C13740" w:rsidRDefault="00E139A1" w:rsidP="00E139A1">
            <w:pPr>
              <w:spacing w:after="0" w:line="240" w:lineRule="auto"/>
              <w:rPr>
                <w:rFonts w:ascii="Times New Roman" w:hAnsi="Times New Roman"/>
                <w:sz w:val="20"/>
              </w:rPr>
            </w:pPr>
            <w:r w:rsidRPr="00C13740">
              <w:rPr>
                <w:rFonts w:ascii="Times New Roman" w:hAnsi="Times New Roman"/>
                <w:sz w:val="20"/>
              </w:rPr>
              <w:t>Русский язык</w:t>
            </w:r>
          </w:p>
        </w:tc>
        <w:tc>
          <w:tcPr>
            <w:tcW w:w="1928" w:type="dxa"/>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37/33/100%</w:t>
            </w:r>
          </w:p>
        </w:tc>
        <w:tc>
          <w:tcPr>
            <w:tcW w:w="2041" w:type="dxa"/>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0</w:t>
            </w:r>
          </w:p>
        </w:tc>
        <w:tc>
          <w:tcPr>
            <w:tcW w:w="1813" w:type="dxa"/>
            <w:vMerge w:val="restart"/>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3/8,1</w:t>
            </w:r>
          </w:p>
        </w:tc>
      </w:tr>
      <w:tr w:rsidR="00E139A1" w:rsidRPr="00C13740" w:rsidTr="00E139A1">
        <w:trPr>
          <w:jc w:val="center"/>
        </w:trPr>
        <w:tc>
          <w:tcPr>
            <w:tcW w:w="2523" w:type="dxa"/>
            <w:hideMark/>
          </w:tcPr>
          <w:p w:rsidR="00E139A1" w:rsidRPr="00C13740" w:rsidRDefault="00E139A1" w:rsidP="00E139A1">
            <w:pPr>
              <w:spacing w:after="0" w:line="240" w:lineRule="auto"/>
              <w:rPr>
                <w:rFonts w:ascii="Times New Roman" w:hAnsi="Times New Roman"/>
                <w:sz w:val="20"/>
              </w:rPr>
            </w:pPr>
            <w:r w:rsidRPr="00C13740">
              <w:rPr>
                <w:rFonts w:ascii="Times New Roman" w:hAnsi="Times New Roman"/>
                <w:sz w:val="20"/>
              </w:rPr>
              <w:t>Математика</w:t>
            </w:r>
          </w:p>
        </w:tc>
        <w:tc>
          <w:tcPr>
            <w:tcW w:w="1928" w:type="dxa"/>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37/33/100%</w:t>
            </w:r>
          </w:p>
        </w:tc>
        <w:tc>
          <w:tcPr>
            <w:tcW w:w="2041" w:type="dxa"/>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0</w:t>
            </w:r>
          </w:p>
        </w:tc>
        <w:tc>
          <w:tcPr>
            <w:tcW w:w="1813" w:type="dxa"/>
            <w:vMerge/>
          </w:tcPr>
          <w:p w:rsidR="00E139A1" w:rsidRPr="00C13740" w:rsidRDefault="00E139A1" w:rsidP="00E139A1">
            <w:pPr>
              <w:spacing w:after="0" w:line="240" w:lineRule="auto"/>
              <w:jc w:val="center"/>
              <w:rPr>
                <w:rFonts w:ascii="Times New Roman" w:hAnsi="Times New Roman"/>
                <w:sz w:val="20"/>
              </w:rPr>
            </w:pPr>
          </w:p>
        </w:tc>
      </w:tr>
      <w:tr w:rsidR="00E139A1" w:rsidRPr="00C13740" w:rsidTr="00E139A1">
        <w:trPr>
          <w:jc w:val="center"/>
        </w:trPr>
        <w:tc>
          <w:tcPr>
            <w:tcW w:w="2523" w:type="dxa"/>
            <w:hideMark/>
          </w:tcPr>
          <w:p w:rsidR="00E139A1" w:rsidRPr="00C13740" w:rsidRDefault="00E139A1" w:rsidP="00E139A1">
            <w:pPr>
              <w:spacing w:after="0" w:line="240" w:lineRule="auto"/>
              <w:rPr>
                <w:rFonts w:ascii="Times New Roman" w:hAnsi="Times New Roman"/>
                <w:sz w:val="20"/>
              </w:rPr>
            </w:pPr>
            <w:r w:rsidRPr="00C13740">
              <w:rPr>
                <w:rFonts w:ascii="Times New Roman" w:hAnsi="Times New Roman"/>
                <w:sz w:val="20"/>
              </w:rPr>
              <w:t>Химия</w:t>
            </w:r>
          </w:p>
        </w:tc>
        <w:tc>
          <w:tcPr>
            <w:tcW w:w="1928" w:type="dxa"/>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4/12,1</w:t>
            </w:r>
          </w:p>
        </w:tc>
        <w:tc>
          <w:tcPr>
            <w:tcW w:w="2041" w:type="dxa"/>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0</w:t>
            </w:r>
          </w:p>
        </w:tc>
        <w:tc>
          <w:tcPr>
            <w:tcW w:w="1813" w:type="dxa"/>
            <w:vMerge/>
          </w:tcPr>
          <w:p w:rsidR="00E139A1" w:rsidRPr="00C13740" w:rsidRDefault="00E139A1" w:rsidP="00E139A1">
            <w:pPr>
              <w:spacing w:after="0" w:line="240" w:lineRule="auto"/>
              <w:jc w:val="center"/>
              <w:rPr>
                <w:rFonts w:ascii="Times New Roman" w:hAnsi="Times New Roman"/>
                <w:sz w:val="20"/>
              </w:rPr>
            </w:pPr>
          </w:p>
        </w:tc>
      </w:tr>
      <w:tr w:rsidR="00E139A1" w:rsidRPr="00C13740" w:rsidTr="00E139A1">
        <w:trPr>
          <w:jc w:val="center"/>
        </w:trPr>
        <w:tc>
          <w:tcPr>
            <w:tcW w:w="2523" w:type="dxa"/>
            <w:hideMark/>
          </w:tcPr>
          <w:p w:rsidR="00E139A1" w:rsidRPr="00C13740" w:rsidRDefault="00E139A1" w:rsidP="00E139A1">
            <w:pPr>
              <w:spacing w:after="0" w:line="240" w:lineRule="auto"/>
              <w:rPr>
                <w:rFonts w:ascii="Times New Roman" w:hAnsi="Times New Roman"/>
                <w:sz w:val="20"/>
              </w:rPr>
            </w:pPr>
            <w:r w:rsidRPr="00C13740">
              <w:rPr>
                <w:rFonts w:ascii="Times New Roman" w:hAnsi="Times New Roman"/>
                <w:sz w:val="20"/>
              </w:rPr>
              <w:t>Биология</w:t>
            </w:r>
          </w:p>
        </w:tc>
        <w:tc>
          <w:tcPr>
            <w:tcW w:w="1928" w:type="dxa"/>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14/42,42</w:t>
            </w:r>
          </w:p>
        </w:tc>
        <w:tc>
          <w:tcPr>
            <w:tcW w:w="2041" w:type="dxa"/>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0</w:t>
            </w:r>
          </w:p>
        </w:tc>
        <w:tc>
          <w:tcPr>
            <w:tcW w:w="1813" w:type="dxa"/>
            <w:vMerge/>
          </w:tcPr>
          <w:p w:rsidR="00E139A1" w:rsidRPr="00C13740" w:rsidRDefault="00E139A1" w:rsidP="00E139A1">
            <w:pPr>
              <w:spacing w:after="0" w:line="240" w:lineRule="auto"/>
              <w:jc w:val="center"/>
              <w:rPr>
                <w:rFonts w:ascii="Times New Roman" w:hAnsi="Times New Roman"/>
                <w:sz w:val="20"/>
              </w:rPr>
            </w:pPr>
          </w:p>
        </w:tc>
      </w:tr>
      <w:tr w:rsidR="00E139A1" w:rsidRPr="00C13740" w:rsidTr="00E139A1">
        <w:trPr>
          <w:jc w:val="center"/>
        </w:trPr>
        <w:tc>
          <w:tcPr>
            <w:tcW w:w="2523" w:type="dxa"/>
            <w:hideMark/>
          </w:tcPr>
          <w:p w:rsidR="00E139A1" w:rsidRPr="00C13740" w:rsidRDefault="00E139A1" w:rsidP="00E139A1">
            <w:pPr>
              <w:spacing w:after="0" w:line="240" w:lineRule="auto"/>
              <w:rPr>
                <w:rFonts w:ascii="Times New Roman" w:hAnsi="Times New Roman"/>
                <w:sz w:val="20"/>
              </w:rPr>
            </w:pPr>
            <w:r w:rsidRPr="00C13740">
              <w:rPr>
                <w:rFonts w:ascii="Times New Roman" w:hAnsi="Times New Roman"/>
                <w:sz w:val="20"/>
              </w:rPr>
              <w:t>География</w:t>
            </w:r>
          </w:p>
        </w:tc>
        <w:tc>
          <w:tcPr>
            <w:tcW w:w="1928" w:type="dxa"/>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3/9,09</w:t>
            </w:r>
          </w:p>
        </w:tc>
        <w:tc>
          <w:tcPr>
            <w:tcW w:w="2041" w:type="dxa"/>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0</w:t>
            </w:r>
          </w:p>
        </w:tc>
        <w:tc>
          <w:tcPr>
            <w:tcW w:w="1813" w:type="dxa"/>
            <w:vMerge/>
          </w:tcPr>
          <w:p w:rsidR="00E139A1" w:rsidRPr="00C13740" w:rsidRDefault="00E139A1" w:rsidP="00E139A1">
            <w:pPr>
              <w:spacing w:after="0" w:line="240" w:lineRule="auto"/>
              <w:jc w:val="center"/>
              <w:rPr>
                <w:rFonts w:ascii="Times New Roman" w:hAnsi="Times New Roman"/>
                <w:sz w:val="20"/>
              </w:rPr>
            </w:pPr>
          </w:p>
        </w:tc>
      </w:tr>
      <w:tr w:rsidR="00E139A1" w:rsidRPr="00C13740" w:rsidTr="00E139A1">
        <w:trPr>
          <w:jc w:val="center"/>
        </w:trPr>
        <w:tc>
          <w:tcPr>
            <w:tcW w:w="2523" w:type="dxa"/>
            <w:hideMark/>
          </w:tcPr>
          <w:p w:rsidR="00E139A1" w:rsidRPr="00C13740" w:rsidRDefault="00E139A1" w:rsidP="00E139A1">
            <w:pPr>
              <w:spacing w:after="0" w:line="240" w:lineRule="auto"/>
              <w:rPr>
                <w:rFonts w:ascii="Times New Roman" w:hAnsi="Times New Roman"/>
                <w:sz w:val="20"/>
              </w:rPr>
            </w:pPr>
            <w:r w:rsidRPr="00C13740">
              <w:rPr>
                <w:rFonts w:ascii="Times New Roman" w:hAnsi="Times New Roman"/>
                <w:sz w:val="20"/>
              </w:rPr>
              <w:t>Обществознание</w:t>
            </w:r>
          </w:p>
        </w:tc>
        <w:tc>
          <w:tcPr>
            <w:tcW w:w="1928" w:type="dxa"/>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7/21,21</w:t>
            </w:r>
          </w:p>
        </w:tc>
        <w:tc>
          <w:tcPr>
            <w:tcW w:w="2041" w:type="dxa"/>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0</w:t>
            </w:r>
          </w:p>
        </w:tc>
        <w:tc>
          <w:tcPr>
            <w:tcW w:w="1813" w:type="dxa"/>
            <w:vMerge/>
          </w:tcPr>
          <w:p w:rsidR="00E139A1" w:rsidRPr="00C13740" w:rsidRDefault="00E139A1" w:rsidP="00E139A1">
            <w:pPr>
              <w:spacing w:after="0" w:line="240" w:lineRule="auto"/>
              <w:jc w:val="center"/>
              <w:rPr>
                <w:rFonts w:ascii="Times New Roman" w:hAnsi="Times New Roman"/>
                <w:sz w:val="20"/>
              </w:rPr>
            </w:pPr>
          </w:p>
        </w:tc>
      </w:tr>
      <w:tr w:rsidR="00E139A1" w:rsidRPr="00C13740" w:rsidTr="00E139A1">
        <w:trPr>
          <w:jc w:val="center"/>
        </w:trPr>
        <w:tc>
          <w:tcPr>
            <w:tcW w:w="2523" w:type="dxa"/>
            <w:hideMark/>
          </w:tcPr>
          <w:p w:rsidR="00E139A1" w:rsidRPr="00C13740" w:rsidRDefault="00E139A1" w:rsidP="00E139A1">
            <w:pPr>
              <w:spacing w:after="0" w:line="240" w:lineRule="auto"/>
              <w:rPr>
                <w:rFonts w:ascii="Times New Roman" w:hAnsi="Times New Roman"/>
                <w:sz w:val="20"/>
              </w:rPr>
            </w:pPr>
            <w:r w:rsidRPr="00C13740">
              <w:rPr>
                <w:rFonts w:ascii="Times New Roman" w:hAnsi="Times New Roman"/>
                <w:sz w:val="20"/>
              </w:rPr>
              <w:t xml:space="preserve">Информатика </w:t>
            </w:r>
          </w:p>
        </w:tc>
        <w:tc>
          <w:tcPr>
            <w:tcW w:w="1928" w:type="dxa"/>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5/15,15</w:t>
            </w:r>
          </w:p>
        </w:tc>
        <w:tc>
          <w:tcPr>
            <w:tcW w:w="2041" w:type="dxa"/>
          </w:tcPr>
          <w:p w:rsidR="00E139A1" w:rsidRPr="00C13740" w:rsidRDefault="00E139A1" w:rsidP="00E139A1">
            <w:pPr>
              <w:spacing w:after="0" w:line="240" w:lineRule="auto"/>
              <w:jc w:val="center"/>
              <w:rPr>
                <w:rFonts w:ascii="Times New Roman" w:hAnsi="Times New Roman"/>
                <w:sz w:val="20"/>
              </w:rPr>
            </w:pPr>
            <w:r w:rsidRPr="00C13740">
              <w:rPr>
                <w:rFonts w:ascii="Times New Roman" w:hAnsi="Times New Roman"/>
                <w:sz w:val="20"/>
              </w:rPr>
              <w:t>0</w:t>
            </w:r>
          </w:p>
        </w:tc>
        <w:tc>
          <w:tcPr>
            <w:tcW w:w="1813" w:type="dxa"/>
            <w:vMerge/>
          </w:tcPr>
          <w:p w:rsidR="00E139A1" w:rsidRPr="00C13740" w:rsidRDefault="00E139A1" w:rsidP="00E139A1">
            <w:pPr>
              <w:spacing w:after="0" w:line="240" w:lineRule="auto"/>
              <w:jc w:val="center"/>
              <w:rPr>
                <w:rFonts w:ascii="Times New Roman" w:hAnsi="Times New Roman"/>
                <w:sz w:val="20"/>
              </w:rPr>
            </w:pPr>
          </w:p>
        </w:tc>
      </w:tr>
    </w:tbl>
    <w:p w:rsidR="00E139A1" w:rsidRDefault="00E139A1" w:rsidP="00E139A1">
      <w:pPr>
        <w:tabs>
          <w:tab w:val="left" w:pos="1075"/>
        </w:tabs>
        <w:spacing w:after="0" w:line="240" w:lineRule="auto"/>
        <w:jc w:val="both"/>
        <w:rPr>
          <w:rFonts w:ascii="Times New Roman" w:hAnsi="Times New Roman"/>
          <w:sz w:val="24"/>
        </w:rPr>
      </w:pPr>
    </w:p>
    <w:p w:rsidR="00E139A1" w:rsidRPr="00E139A1" w:rsidRDefault="00E139A1" w:rsidP="00E139A1">
      <w:pPr>
        <w:spacing w:after="0" w:line="240" w:lineRule="auto"/>
        <w:jc w:val="center"/>
        <w:rPr>
          <w:rFonts w:ascii="Times New Roman" w:hAnsi="Times New Roman"/>
          <w:sz w:val="24"/>
        </w:rPr>
      </w:pPr>
      <w:r w:rsidRPr="00E139A1">
        <w:rPr>
          <w:rFonts w:ascii="Times New Roman" w:hAnsi="Times New Roman"/>
          <w:sz w:val="24"/>
        </w:rPr>
        <w:t>Итоги сдачи э</w:t>
      </w:r>
      <w:r>
        <w:rPr>
          <w:rFonts w:ascii="Times New Roman" w:hAnsi="Times New Roman"/>
          <w:sz w:val="24"/>
        </w:rPr>
        <w:t>кзаменов по МАОУ СОШ №12 в 2021</w:t>
      </w:r>
      <w:r w:rsidRPr="00E139A1">
        <w:rPr>
          <w:rFonts w:ascii="Times New Roman" w:hAnsi="Times New Roman"/>
          <w:sz w:val="24"/>
        </w:rPr>
        <w:t xml:space="preserve">  году</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88"/>
        <w:gridCol w:w="1405"/>
        <w:gridCol w:w="1027"/>
        <w:gridCol w:w="509"/>
        <w:gridCol w:w="486"/>
        <w:gridCol w:w="456"/>
        <w:gridCol w:w="372"/>
        <w:gridCol w:w="787"/>
        <w:gridCol w:w="697"/>
        <w:gridCol w:w="1093"/>
      </w:tblGrid>
      <w:tr w:rsidR="00E139A1" w:rsidTr="005A7CFE">
        <w:trPr>
          <w:trHeight w:val="255"/>
        </w:trPr>
        <w:tc>
          <w:tcPr>
            <w:tcW w:w="1809"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Год / предмет</w:t>
            </w:r>
          </w:p>
        </w:tc>
        <w:tc>
          <w:tcPr>
            <w:tcW w:w="788"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color w:val="000000"/>
                <w:sz w:val="24"/>
                <w:szCs w:val="24"/>
              </w:rPr>
              <w:t>всего</w:t>
            </w:r>
          </w:p>
        </w:tc>
        <w:tc>
          <w:tcPr>
            <w:tcW w:w="1405" w:type="dxa"/>
          </w:tcPr>
          <w:p w:rsidR="00E139A1" w:rsidRPr="00E139A1" w:rsidRDefault="00E139A1" w:rsidP="00E139A1">
            <w:pPr>
              <w:spacing w:after="0" w:line="240" w:lineRule="auto"/>
              <w:jc w:val="center"/>
              <w:rPr>
                <w:rFonts w:ascii="Times New Roman" w:hAnsi="Times New Roman"/>
                <w:sz w:val="24"/>
                <w:szCs w:val="24"/>
              </w:rPr>
            </w:pPr>
            <w:proofErr w:type="spellStart"/>
            <w:r w:rsidRPr="00E139A1">
              <w:rPr>
                <w:rFonts w:ascii="Times New Roman" w:hAnsi="Times New Roman"/>
                <w:color w:val="000000"/>
                <w:sz w:val="24"/>
                <w:szCs w:val="24"/>
              </w:rPr>
              <w:t>к-во</w:t>
            </w:r>
            <w:proofErr w:type="spellEnd"/>
            <w:r w:rsidRPr="00E139A1">
              <w:rPr>
                <w:rFonts w:ascii="Times New Roman" w:hAnsi="Times New Roman"/>
                <w:color w:val="000000"/>
                <w:sz w:val="24"/>
                <w:szCs w:val="24"/>
              </w:rPr>
              <w:t xml:space="preserve"> сдававших</w:t>
            </w:r>
          </w:p>
        </w:tc>
        <w:tc>
          <w:tcPr>
            <w:tcW w:w="1027"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color w:val="000000"/>
                <w:sz w:val="24"/>
                <w:szCs w:val="24"/>
              </w:rPr>
              <w:t>% выбора</w:t>
            </w:r>
          </w:p>
        </w:tc>
        <w:tc>
          <w:tcPr>
            <w:tcW w:w="509"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color w:val="000000"/>
                <w:sz w:val="24"/>
                <w:szCs w:val="24"/>
              </w:rPr>
              <w:t>5</w:t>
            </w:r>
          </w:p>
        </w:tc>
        <w:tc>
          <w:tcPr>
            <w:tcW w:w="486"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color w:val="000000"/>
                <w:sz w:val="24"/>
                <w:szCs w:val="24"/>
              </w:rPr>
              <w:t>4</w:t>
            </w:r>
          </w:p>
        </w:tc>
        <w:tc>
          <w:tcPr>
            <w:tcW w:w="456"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color w:val="000000"/>
                <w:sz w:val="24"/>
                <w:szCs w:val="24"/>
              </w:rPr>
              <w:t>3</w:t>
            </w:r>
          </w:p>
        </w:tc>
        <w:tc>
          <w:tcPr>
            <w:tcW w:w="372"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color w:val="000000"/>
                <w:sz w:val="24"/>
                <w:szCs w:val="24"/>
              </w:rPr>
              <w:t>2</w:t>
            </w:r>
          </w:p>
        </w:tc>
        <w:tc>
          <w:tcPr>
            <w:tcW w:w="787"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color w:val="000000"/>
                <w:sz w:val="24"/>
                <w:szCs w:val="24"/>
              </w:rPr>
              <w:t>%К</w:t>
            </w:r>
          </w:p>
        </w:tc>
        <w:tc>
          <w:tcPr>
            <w:tcW w:w="697"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color w:val="000000"/>
                <w:sz w:val="24"/>
                <w:szCs w:val="24"/>
              </w:rPr>
              <w:t>%У</w:t>
            </w:r>
          </w:p>
        </w:tc>
        <w:tc>
          <w:tcPr>
            <w:tcW w:w="1093"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color w:val="000000"/>
                <w:sz w:val="24"/>
                <w:szCs w:val="24"/>
              </w:rPr>
              <w:t>Ср.балл</w:t>
            </w:r>
          </w:p>
        </w:tc>
      </w:tr>
      <w:tr w:rsidR="00E139A1" w:rsidTr="00E139A1">
        <w:trPr>
          <w:trHeight w:val="239"/>
        </w:trPr>
        <w:tc>
          <w:tcPr>
            <w:tcW w:w="1809" w:type="dxa"/>
          </w:tcPr>
          <w:p w:rsidR="00E139A1" w:rsidRPr="00E139A1" w:rsidRDefault="00E139A1" w:rsidP="00E139A1">
            <w:pPr>
              <w:spacing w:after="0" w:line="240" w:lineRule="auto"/>
              <w:jc w:val="center"/>
              <w:rPr>
                <w:rFonts w:ascii="Times New Roman" w:hAnsi="Times New Roman"/>
                <w:b/>
                <w:color w:val="000000"/>
                <w:sz w:val="24"/>
                <w:szCs w:val="24"/>
              </w:rPr>
            </w:pPr>
            <w:r w:rsidRPr="00E139A1">
              <w:rPr>
                <w:rFonts w:ascii="Times New Roman" w:hAnsi="Times New Roman"/>
                <w:b/>
                <w:color w:val="000000"/>
                <w:sz w:val="24"/>
                <w:szCs w:val="24"/>
              </w:rPr>
              <w:t>2018-2019</w:t>
            </w:r>
          </w:p>
        </w:tc>
        <w:tc>
          <w:tcPr>
            <w:tcW w:w="788" w:type="dxa"/>
          </w:tcPr>
          <w:p w:rsidR="00E139A1" w:rsidRPr="00E139A1" w:rsidRDefault="00E139A1" w:rsidP="00E139A1">
            <w:pPr>
              <w:spacing w:after="0" w:line="240" w:lineRule="auto"/>
              <w:jc w:val="center"/>
              <w:rPr>
                <w:rFonts w:ascii="Times New Roman" w:hAnsi="Times New Roman"/>
                <w:sz w:val="24"/>
                <w:szCs w:val="24"/>
              </w:rPr>
            </w:pPr>
          </w:p>
        </w:tc>
        <w:tc>
          <w:tcPr>
            <w:tcW w:w="1405" w:type="dxa"/>
          </w:tcPr>
          <w:p w:rsidR="00E139A1" w:rsidRPr="00E139A1" w:rsidRDefault="00E139A1" w:rsidP="00E139A1">
            <w:pPr>
              <w:spacing w:after="0" w:line="240" w:lineRule="auto"/>
              <w:jc w:val="center"/>
              <w:rPr>
                <w:rFonts w:ascii="Times New Roman" w:hAnsi="Times New Roman"/>
                <w:sz w:val="24"/>
                <w:szCs w:val="24"/>
              </w:rPr>
            </w:pPr>
          </w:p>
        </w:tc>
        <w:tc>
          <w:tcPr>
            <w:tcW w:w="1027" w:type="dxa"/>
          </w:tcPr>
          <w:p w:rsidR="00E139A1" w:rsidRPr="00E139A1" w:rsidRDefault="00E139A1" w:rsidP="00E139A1">
            <w:pPr>
              <w:spacing w:after="0" w:line="240" w:lineRule="auto"/>
              <w:jc w:val="center"/>
              <w:rPr>
                <w:rFonts w:ascii="Times New Roman" w:hAnsi="Times New Roman"/>
                <w:sz w:val="24"/>
                <w:szCs w:val="24"/>
              </w:rPr>
            </w:pPr>
          </w:p>
        </w:tc>
        <w:tc>
          <w:tcPr>
            <w:tcW w:w="509" w:type="dxa"/>
          </w:tcPr>
          <w:p w:rsidR="00E139A1" w:rsidRPr="00E139A1" w:rsidRDefault="00E139A1" w:rsidP="00E139A1">
            <w:pPr>
              <w:spacing w:after="0" w:line="240" w:lineRule="auto"/>
              <w:jc w:val="center"/>
              <w:rPr>
                <w:rFonts w:ascii="Times New Roman" w:hAnsi="Times New Roman"/>
                <w:sz w:val="24"/>
                <w:szCs w:val="24"/>
              </w:rPr>
            </w:pPr>
          </w:p>
        </w:tc>
        <w:tc>
          <w:tcPr>
            <w:tcW w:w="486" w:type="dxa"/>
          </w:tcPr>
          <w:p w:rsidR="00E139A1" w:rsidRPr="00E139A1" w:rsidRDefault="00E139A1" w:rsidP="00E139A1">
            <w:pPr>
              <w:spacing w:after="0" w:line="240" w:lineRule="auto"/>
              <w:jc w:val="center"/>
              <w:rPr>
                <w:rFonts w:ascii="Times New Roman" w:hAnsi="Times New Roman"/>
                <w:sz w:val="24"/>
                <w:szCs w:val="24"/>
              </w:rPr>
            </w:pPr>
          </w:p>
        </w:tc>
        <w:tc>
          <w:tcPr>
            <w:tcW w:w="456" w:type="dxa"/>
          </w:tcPr>
          <w:p w:rsidR="00E139A1" w:rsidRPr="00E139A1" w:rsidRDefault="00E139A1" w:rsidP="00E139A1">
            <w:pPr>
              <w:spacing w:after="0" w:line="240" w:lineRule="auto"/>
              <w:jc w:val="center"/>
              <w:rPr>
                <w:rFonts w:ascii="Times New Roman" w:hAnsi="Times New Roman"/>
                <w:sz w:val="24"/>
                <w:szCs w:val="24"/>
              </w:rPr>
            </w:pPr>
          </w:p>
        </w:tc>
        <w:tc>
          <w:tcPr>
            <w:tcW w:w="372" w:type="dxa"/>
          </w:tcPr>
          <w:p w:rsidR="00E139A1" w:rsidRPr="00E139A1" w:rsidRDefault="00E139A1" w:rsidP="00E139A1">
            <w:pPr>
              <w:spacing w:after="0" w:line="240" w:lineRule="auto"/>
              <w:jc w:val="center"/>
              <w:rPr>
                <w:rFonts w:ascii="Times New Roman" w:hAnsi="Times New Roman"/>
                <w:sz w:val="24"/>
                <w:szCs w:val="24"/>
              </w:rPr>
            </w:pPr>
          </w:p>
        </w:tc>
        <w:tc>
          <w:tcPr>
            <w:tcW w:w="787" w:type="dxa"/>
          </w:tcPr>
          <w:p w:rsidR="00E139A1" w:rsidRPr="00E139A1" w:rsidRDefault="00E139A1" w:rsidP="00E139A1">
            <w:pPr>
              <w:spacing w:after="0" w:line="240" w:lineRule="auto"/>
              <w:jc w:val="center"/>
              <w:rPr>
                <w:rFonts w:ascii="Times New Roman" w:hAnsi="Times New Roman"/>
                <w:sz w:val="24"/>
                <w:szCs w:val="24"/>
              </w:rPr>
            </w:pPr>
          </w:p>
        </w:tc>
        <w:tc>
          <w:tcPr>
            <w:tcW w:w="697" w:type="dxa"/>
          </w:tcPr>
          <w:p w:rsidR="00E139A1" w:rsidRPr="00E139A1" w:rsidRDefault="00E139A1" w:rsidP="00E139A1">
            <w:pPr>
              <w:spacing w:after="0" w:line="240" w:lineRule="auto"/>
              <w:jc w:val="center"/>
              <w:rPr>
                <w:rFonts w:ascii="Times New Roman" w:hAnsi="Times New Roman"/>
                <w:sz w:val="24"/>
                <w:szCs w:val="24"/>
              </w:rPr>
            </w:pPr>
          </w:p>
        </w:tc>
        <w:tc>
          <w:tcPr>
            <w:tcW w:w="1093" w:type="dxa"/>
          </w:tcPr>
          <w:p w:rsidR="00E139A1" w:rsidRPr="00E139A1" w:rsidRDefault="00E139A1" w:rsidP="00E139A1">
            <w:pPr>
              <w:spacing w:after="0" w:line="240" w:lineRule="auto"/>
              <w:jc w:val="center"/>
              <w:rPr>
                <w:rFonts w:ascii="Times New Roman" w:hAnsi="Times New Roman"/>
                <w:sz w:val="24"/>
                <w:szCs w:val="24"/>
              </w:rPr>
            </w:pPr>
          </w:p>
        </w:tc>
      </w:tr>
      <w:tr w:rsidR="00E139A1" w:rsidTr="005A7CFE">
        <w:trPr>
          <w:trHeight w:val="75"/>
        </w:trPr>
        <w:tc>
          <w:tcPr>
            <w:tcW w:w="1809"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color w:val="000000"/>
                <w:sz w:val="24"/>
                <w:szCs w:val="24"/>
              </w:rPr>
              <w:t>русский язык</w:t>
            </w:r>
          </w:p>
        </w:tc>
        <w:tc>
          <w:tcPr>
            <w:tcW w:w="788"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48</w:t>
            </w:r>
          </w:p>
        </w:tc>
        <w:tc>
          <w:tcPr>
            <w:tcW w:w="1405"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46</w:t>
            </w:r>
          </w:p>
        </w:tc>
        <w:tc>
          <w:tcPr>
            <w:tcW w:w="1027"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100</w:t>
            </w:r>
          </w:p>
        </w:tc>
        <w:tc>
          <w:tcPr>
            <w:tcW w:w="509"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11</w:t>
            </w:r>
          </w:p>
        </w:tc>
        <w:tc>
          <w:tcPr>
            <w:tcW w:w="486"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22</w:t>
            </w:r>
          </w:p>
        </w:tc>
        <w:tc>
          <w:tcPr>
            <w:tcW w:w="456"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13</w:t>
            </w:r>
          </w:p>
        </w:tc>
        <w:tc>
          <w:tcPr>
            <w:tcW w:w="372"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0</w:t>
            </w:r>
          </w:p>
        </w:tc>
        <w:tc>
          <w:tcPr>
            <w:tcW w:w="787"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71,73</w:t>
            </w:r>
          </w:p>
        </w:tc>
        <w:tc>
          <w:tcPr>
            <w:tcW w:w="697" w:type="dxa"/>
          </w:tcPr>
          <w:p w:rsidR="00E139A1" w:rsidRPr="00E139A1" w:rsidRDefault="00E139A1" w:rsidP="00E139A1">
            <w:pPr>
              <w:spacing w:after="0" w:line="240" w:lineRule="auto"/>
              <w:jc w:val="center"/>
              <w:rPr>
                <w:rFonts w:ascii="Times New Roman" w:hAnsi="Times New Roman"/>
                <w:color w:val="000000"/>
                <w:sz w:val="24"/>
                <w:szCs w:val="24"/>
              </w:rPr>
            </w:pPr>
            <w:r w:rsidRPr="00E139A1">
              <w:rPr>
                <w:rFonts w:ascii="Times New Roman" w:hAnsi="Times New Roman"/>
                <w:color w:val="000000"/>
                <w:sz w:val="24"/>
                <w:szCs w:val="24"/>
              </w:rPr>
              <w:t>100</w:t>
            </w:r>
          </w:p>
        </w:tc>
        <w:tc>
          <w:tcPr>
            <w:tcW w:w="1093"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52,8</w:t>
            </w:r>
          </w:p>
        </w:tc>
      </w:tr>
      <w:tr w:rsidR="00E139A1" w:rsidTr="005A7CFE">
        <w:trPr>
          <w:trHeight w:val="60"/>
        </w:trPr>
        <w:tc>
          <w:tcPr>
            <w:tcW w:w="1809"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color w:val="000000"/>
                <w:sz w:val="24"/>
                <w:szCs w:val="24"/>
              </w:rPr>
              <w:t>математика</w:t>
            </w:r>
          </w:p>
        </w:tc>
        <w:tc>
          <w:tcPr>
            <w:tcW w:w="788"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48</w:t>
            </w:r>
          </w:p>
        </w:tc>
        <w:tc>
          <w:tcPr>
            <w:tcW w:w="1405"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46</w:t>
            </w:r>
          </w:p>
        </w:tc>
        <w:tc>
          <w:tcPr>
            <w:tcW w:w="1027"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100</w:t>
            </w:r>
          </w:p>
        </w:tc>
        <w:tc>
          <w:tcPr>
            <w:tcW w:w="509"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1</w:t>
            </w:r>
          </w:p>
        </w:tc>
        <w:tc>
          <w:tcPr>
            <w:tcW w:w="486"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19</w:t>
            </w:r>
          </w:p>
        </w:tc>
        <w:tc>
          <w:tcPr>
            <w:tcW w:w="456"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26</w:t>
            </w:r>
          </w:p>
        </w:tc>
        <w:tc>
          <w:tcPr>
            <w:tcW w:w="372"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0</w:t>
            </w:r>
          </w:p>
        </w:tc>
        <w:tc>
          <w:tcPr>
            <w:tcW w:w="787"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43,47</w:t>
            </w:r>
          </w:p>
        </w:tc>
        <w:tc>
          <w:tcPr>
            <w:tcW w:w="697" w:type="dxa"/>
          </w:tcPr>
          <w:p w:rsidR="00E139A1" w:rsidRPr="00E139A1" w:rsidRDefault="00E139A1" w:rsidP="00E139A1">
            <w:pPr>
              <w:spacing w:after="0" w:line="240" w:lineRule="auto"/>
              <w:jc w:val="center"/>
              <w:rPr>
                <w:rFonts w:ascii="Times New Roman" w:hAnsi="Times New Roman"/>
                <w:color w:val="000000"/>
                <w:sz w:val="24"/>
                <w:szCs w:val="24"/>
              </w:rPr>
            </w:pPr>
            <w:r w:rsidRPr="00E139A1">
              <w:rPr>
                <w:rFonts w:ascii="Times New Roman" w:hAnsi="Times New Roman"/>
                <w:color w:val="000000"/>
                <w:sz w:val="24"/>
                <w:szCs w:val="24"/>
              </w:rPr>
              <w:t>100</w:t>
            </w:r>
          </w:p>
        </w:tc>
        <w:tc>
          <w:tcPr>
            <w:tcW w:w="1093"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44,9</w:t>
            </w:r>
          </w:p>
        </w:tc>
      </w:tr>
      <w:tr w:rsidR="00E139A1" w:rsidTr="005A7CFE">
        <w:trPr>
          <w:trHeight w:val="60"/>
        </w:trPr>
        <w:tc>
          <w:tcPr>
            <w:tcW w:w="1809" w:type="dxa"/>
          </w:tcPr>
          <w:p w:rsidR="00E139A1" w:rsidRPr="00E139A1" w:rsidRDefault="00E139A1" w:rsidP="00E139A1">
            <w:pPr>
              <w:spacing w:after="0" w:line="240" w:lineRule="auto"/>
              <w:jc w:val="center"/>
              <w:rPr>
                <w:rFonts w:ascii="Times New Roman" w:hAnsi="Times New Roman"/>
                <w:b/>
                <w:color w:val="000000"/>
                <w:sz w:val="24"/>
                <w:szCs w:val="24"/>
              </w:rPr>
            </w:pPr>
            <w:r w:rsidRPr="00E139A1">
              <w:rPr>
                <w:rFonts w:ascii="Times New Roman" w:hAnsi="Times New Roman"/>
                <w:b/>
                <w:color w:val="000000"/>
                <w:sz w:val="24"/>
                <w:szCs w:val="24"/>
              </w:rPr>
              <w:t>2020-2021</w:t>
            </w:r>
          </w:p>
        </w:tc>
        <w:tc>
          <w:tcPr>
            <w:tcW w:w="788" w:type="dxa"/>
          </w:tcPr>
          <w:p w:rsidR="00E139A1" w:rsidRPr="00E139A1" w:rsidRDefault="00E139A1" w:rsidP="00E139A1">
            <w:pPr>
              <w:spacing w:after="0" w:line="240" w:lineRule="auto"/>
              <w:jc w:val="center"/>
              <w:rPr>
                <w:rFonts w:ascii="Times New Roman" w:hAnsi="Times New Roman"/>
                <w:b/>
                <w:sz w:val="24"/>
                <w:szCs w:val="24"/>
              </w:rPr>
            </w:pPr>
          </w:p>
        </w:tc>
        <w:tc>
          <w:tcPr>
            <w:tcW w:w="1405" w:type="dxa"/>
          </w:tcPr>
          <w:p w:rsidR="00E139A1" w:rsidRPr="00E139A1" w:rsidRDefault="00E139A1" w:rsidP="00E139A1">
            <w:pPr>
              <w:spacing w:after="0" w:line="240" w:lineRule="auto"/>
              <w:jc w:val="center"/>
              <w:rPr>
                <w:rFonts w:ascii="Times New Roman" w:hAnsi="Times New Roman"/>
                <w:b/>
                <w:sz w:val="24"/>
                <w:szCs w:val="24"/>
              </w:rPr>
            </w:pPr>
          </w:p>
        </w:tc>
        <w:tc>
          <w:tcPr>
            <w:tcW w:w="1027" w:type="dxa"/>
          </w:tcPr>
          <w:p w:rsidR="00E139A1" w:rsidRPr="00E139A1" w:rsidRDefault="00E139A1" w:rsidP="00E139A1">
            <w:pPr>
              <w:spacing w:after="0" w:line="240" w:lineRule="auto"/>
              <w:jc w:val="center"/>
              <w:rPr>
                <w:rFonts w:ascii="Times New Roman" w:hAnsi="Times New Roman"/>
                <w:b/>
                <w:sz w:val="24"/>
                <w:szCs w:val="24"/>
              </w:rPr>
            </w:pPr>
          </w:p>
        </w:tc>
        <w:tc>
          <w:tcPr>
            <w:tcW w:w="509" w:type="dxa"/>
          </w:tcPr>
          <w:p w:rsidR="00E139A1" w:rsidRPr="00E139A1" w:rsidRDefault="00E139A1" w:rsidP="00E139A1">
            <w:pPr>
              <w:spacing w:after="0" w:line="240" w:lineRule="auto"/>
              <w:jc w:val="center"/>
              <w:rPr>
                <w:rFonts w:ascii="Times New Roman" w:hAnsi="Times New Roman"/>
                <w:b/>
                <w:sz w:val="24"/>
                <w:szCs w:val="24"/>
              </w:rPr>
            </w:pPr>
          </w:p>
        </w:tc>
        <w:tc>
          <w:tcPr>
            <w:tcW w:w="486" w:type="dxa"/>
          </w:tcPr>
          <w:p w:rsidR="00E139A1" w:rsidRPr="00E139A1" w:rsidRDefault="00E139A1" w:rsidP="00E139A1">
            <w:pPr>
              <w:spacing w:after="0" w:line="240" w:lineRule="auto"/>
              <w:jc w:val="center"/>
              <w:rPr>
                <w:rFonts w:ascii="Times New Roman" w:hAnsi="Times New Roman"/>
                <w:b/>
                <w:sz w:val="24"/>
                <w:szCs w:val="24"/>
              </w:rPr>
            </w:pPr>
          </w:p>
        </w:tc>
        <w:tc>
          <w:tcPr>
            <w:tcW w:w="456" w:type="dxa"/>
          </w:tcPr>
          <w:p w:rsidR="00E139A1" w:rsidRPr="00E139A1" w:rsidRDefault="00E139A1" w:rsidP="00E139A1">
            <w:pPr>
              <w:spacing w:after="0" w:line="240" w:lineRule="auto"/>
              <w:jc w:val="center"/>
              <w:rPr>
                <w:rFonts w:ascii="Times New Roman" w:hAnsi="Times New Roman"/>
                <w:b/>
                <w:sz w:val="24"/>
                <w:szCs w:val="24"/>
              </w:rPr>
            </w:pPr>
          </w:p>
        </w:tc>
        <w:tc>
          <w:tcPr>
            <w:tcW w:w="372" w:type="dxa"/>
          </w:tcPr>
          <w:p w:rsidR="00E139A1" w:rsidRPr="00E139A1" w:rsidRDefault="00E139A1" w:rsidP="00E139A1">
            <w:pPr>
              <w:spacing w:after="0" w:line="240" w:lineRule="auto"/>
              <w:jc w:val="center"/>
              <w:rPr>
                <w:rFonts w:ascii="Times New Roman" w:hAnsi="Times New Roman"/>
                <w:b/>
                <w:sz w:val="24"/>
                <w:szCs w:val="24"/>
              </w:rPr>
            </w:pPr>
          </w:p>
        </w:tc>
        <w:tc>
          <w:tcPr>
            <w:tcW w:w="787" w:type="dxa"/>
          </w:tcPr>
          <w:p w:rsidR="00E139A1" w:rsidRPr="00E139A1" w:rsidRDefault="00E139A1" w:rsidP="00E139A1">
            <w:pPr>
              <w:spacing w:after="0" w:line="240" w:lineRule="auto"/>
              <w:jc w:val="center"/>
              <w:rPr>
                <w:rFonts w:ascii="Times New Roman" w:hAnsi="Times New Roman"/>
                <w:b/>
                <w:sz w:val="24"/>
                <w:szCs w:val="24"/>
              </w:rPr>
            </w:pPr>
          </w:p>
        </w:tc>
        <w:tc>
          <w:tcPr>
            <w:tcW w:w="697" w:type="dxa"/>
          </w:tcPr>
          <w:p w:rsidR="00E139A1" w:rsidRPr="00E139A1" w:rsidRDefault="00E139A1" w:rsidP="00E139A1">
            <w:pPr>
              <w:spacing w:after="0" w:line="240" w:lineRule="auto"/>
              <w:jc w:val="center"/>
              <w:rPr>
                <w:rFonts w:ascii="Times New Roman" w:hAnsi="Times New Roman"/>
                <w:b/>
                <w:sz w:val="24"/>
                <w:szCs w:val="24"/>
              </w:rPr>
            </w:pPr>
          </w:p>
        </w:tc>
        <w:tc>
          <w:tcPr>
            <w:tcW w:w="1093" w:type="dxa"/>
          </w:tcPr>
          <w:p w:rsidR="00E139A1" w:rsidRPr="00E139A1" w:rsidRDefault="00E139A1" w:rsidP="00E139A1">
            <w:pPr>
              <w:spacing w:after="0" w:line="240" w:lineRule="auto"/>
              <w:jc w:val="center"/>
              <w:rPr>
                <w:rFonts w:ascii="Times New Roman" w:hAnsi="Times New Roman"/>
                <w:b/>
                <w:sz w:val="24"/>
                <w:szCs w:val="24"/>
              </w:rPr>
            </w:pPr>
          </w:p>
        </w:tc>
      </w:tr>
      <w:tr w:rsidR="00E139A1" w:rsidTr="005A7CFE">
        <w:trPr>
          <w:trHeight w:val="60"/>
        </w:trPr>
        <w:tc>
          <w:tcPr>
            <w:tcW w:w="1809"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color w:val="000000"/>
                <w:sz w:val="24"/>
                <w:szCs w:val="24"/>
              </w:rPr>
              <w:t>русский язык</w:t>
            </w:r>
          </w:p>
        </w:tc>
        <w:tc>
          <w:tcPr>
            <w:tcW w:w="788"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33</w:t>
            </w:r>
          </w:p>
        </w:tc>
        <w:tc>
          <w:tcPr>
            <w:tcW w:w="1405"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33</w:t>
            </w:r>
          </w:p>
        </w:tc>
        <w:tc>
          <w:tcPr>
            <w:tcW w:w="1027"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100</w:t>
            </w:r>
          </w:p>
        </w:tc>
        <w:tc>
          <w:tcPr>
            <w:tcW w:w="509"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3</w:t>
            </w:r>
          </w:p>
        </w:tc>
        <w:tc>
          <w:tcPr>
            <w:tcW w:w="486"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20</w:t>
            </w:r>
          </w:p>
        </w:tc>
        <w:tc>
          <w:tcPr>
            <w:tcW w:w="456"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10</w:t>
            </w:r>
          </w:p>
        </w:tc>
        <w:tc>
          <w:tcPr>
            <w:tcW w:w="372"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0</w:t>
            </w:r>
          </w:p>
        </w:tc>
        <w:tc>
          <w:tcPr>
            <w:tcW w:w="787"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69,69</w:t>
            </w:r>
          </w:p>
        </w:tc>
        <w:tc>
          <w:tcPr>
            <w:tcW w:w="697" w:type="dxa"/>
          </w:tcPr>
          <w:p w:rsidR="00E139A1" w:rsidRPr="00E139A1" w:rsidRDefault="00E139A1" w:rsidP="00E139A1">
            <w:pPr>
              <w:spacing w:after="0" w:line="240" w:lineRule="auto"/>
              <w:jc w:val="center"/>
              <w:rPr>
                <w:rFonts w:ascii="Times New Roman" w:hAnsi="Times New Roman"/>
                <w:color w:val="000000"/>
                <w:sz w:val="24"/>
                <w:szCs w:val="24"/>
              </w:rPr>
            </w:pPr>
            <w:r w:rsidRPr="00E139A1">
              <w:rPr>
                <w:rFonts w:ascii="Times New Roman" w:hAnsi="Times New Roman"/>
                <w:color w:val="000000"/>
                <w:sz w:val="24"/>
                <w:szCs w:val="24"/>
              </w:rPr>
              <w:t>100</w:t>
            </w:r>
          </w:p>
        </w:tc>
        <w:tc>
          <w:tcPr>
            <w:tcW w:w="1093"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51,88</w:t>
            </w:r>
          </w:p>
        </w:tc>
      </w:tr>
      <w:tr w:rsidR="00E139A1" w:rsidTr="005A7CFE">
        <w:trPr>
          <w:trHeight w:val="60"/>
        </w:trPr>
        <w:tc>
          <w:tcPr>
            <w:tcW w:w="1809"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color w:val="000000"/>
                <w:sz w:val="24"/>
                <w:szCs w:val="24"/>
              </w:rPr>
              <w:t>математика</w:t>
            </w:r>
          </w:p>
        </w:tc>
        <w:tc>
          <w:tcPr>
            <w:tcW w:w="788"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33</w:t>
            </w:r>
          </w:p>
        </w:tc>
        <w:tc>
          <w:tcPr>
            <w:tcW w:w="1405"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33</w:t>
            </w:r>
          </w:p>
        </w:tc>
        <w:tc>
          <w:tcPr>
            <w:tcW w:w="1027"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100</w:t>
            </w:r>
          </w:p>
        </w:tc>
        <w:tc>
          <w:tcPr>
            <w:tcW w:w="509"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1</w:t>
            </w:r>
          </w:p>
        </w:tc>
        <w:tc>
          <w:tcPr>
            <w:tcW w:w="486"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2</w:t>
            </w:r>
          </w:p>
        </w:tc>
        <w:tc>
          <w:tcPr>
            <w:tcW w:w="456"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30</w:t>
            </w:r>
          </w:p>
        </w:tc>
        <w:tc>
          <w:tcPr>
            <w:tcW w:w="372"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0</w:t>
            </w:r>
          </w:p>
        </w:tc>
        <w:tc>
          <w:tcPr>
            <w:tcW w:w="787"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3,03</w:t>
            </w:r>
          </w:p>
        </w:tc>
        <w:tc>
          <w:tcPr>
            <w:tcW w:w="697" w:type="dxa"/>
          </w:tcPr>
          <w:p w:rsidR="00E139A1" w:rsidRPr="00E139A1" w:rsidRDefault="00E139A1" w:rsidP="00E139A1">
            <w:pPr>
              <w:spacing w:after="0" w:line="240" w:lineRule="auto"/>
              <w:jc w:val="center"/>
              <w:rPr>
                <w:rFonts w:ascii="Times New Roman" w:hAnsi="Times New Roman"/>
                <w:color w:val="000000"/>
                <w:sz w:val="24"/>
                <w:szCs w:val="24"/>
              </w:rPr>
            </w:pPr>
            <w:r w:rsidRPr="00E139A1">
              <w:rPr>
                <w:rFonts w:ascii="Times New Roman" w:hAnsi="Times New Roman"/>
                <w:color w:val="000000"/>
                <w:sz w:val="24"/>
                <w:szCs w:val="24"/>
              </w:rPr>
              <w:t>100</w:t>
            </w:r>
          </w:p>
        </w:tc>
        <w:tc>
          <w:tcPr>
            <w:tcW w:w="1093" w:type="dxa"/>
          </w:tcPr>
          <w:p w:rsidR="00E139A1" w:rsidRPr="00E139A1" w:rsidRDefault="00E139A1" w:rsidP="00E139A1">
            <w:pPr>
              <w:spacing w:after="0" w:line="240" w:lineRule="auto"/>
              <w:jc w:val="center"/>
              <w:rPr>
                <w:rFonts w:ascii="Times New Roman" w:hAnsi="Times New Roman"/>
                <w:sz w:val="24"/>
                <w:szCs w:val="24"/>
              </w:rPr>
            </w:pPr>
            <w:r w:rsidRPr="00E139A1">
              <w:rPr>
                <w:rFonts w:ascii="Times New Roman" w:hAnsi="Times New Roman"/>
                <w:sz w:val="24"/>
                <w:szCs w:val="24"/>
              </w:rPr>
              <w:t>44,97</w:t>
            </w:r>
          </w:p>
        </w:tc>
      </w:tr>
    </w:tbl>
    <w:p w:rsidR="00E139A1" w:rsidRDefault="00E139A1" w:rsidP="00E139A1">
      <w:pPr>
        <w:spacing w:after="0" w:line="240" w:lineRule="auto"/>
        <w:ind w:firstLine="708"/>
        <w:jc w:val="both"/>
        <w:rPr>
          <w:rFonts w:ascii="Times New Roman" w:hAnsi="Times New Roman"/>
          <w:sz w:val="24"/>
        </w:rPr>
      </w:pPr>
      <w:r>
        <w:rPr>
          <w:rFonts w:ascii="Times New Roman" w:hAnsi="Times New Roman"/>
          <w:sz w:val="24"/>
        </w:rPr>
        <w:t>По сравнению с 2019 годом по русскому языку качество стало ниже  на 2,04%; успеваемость 100%. Средний балл по русскому языку стал  ниже 2,04 %.</w:t>
      </w:r>
    </w:p>
    <w:p w:rsidR="00E139A1" w:rsidRDefault="00E139A1" w:rsidP="00E139A1">
      <w:pPr>
        <w:spacing w:after="0" w:line="240" w:lineRule="auto"/>
        <w:ind w:firstLine="708"/>
        <w:jc w:val="both"/>
        <w:rPr>
          <w:rFonts w:ascii="Times New Roman" w:hAnsi="Times New Roman"/>
          <w:sz w:val="24"/>
        </w:rPr>
      </w:pPr>
      <w:r>
        <w:rPr>
          <w:rFonts w:ascii="Times New Roman" w:hAnsi="Times New Roman"/>
          <w:sz w:val="24"/>
        </w:rPr>
        <w:t xml:space="preserve"> По математике качество стало ниже  на 40,44 % при 100% успеваемости. Показатели по среднему балл остались на прежнем уровне.</w:t>
      </w:r>
    </w:p>
    <w:p w:rsidR="00E139A1" w:rsidRDefault="00E139A1" w:rsidP="00E139A1">
      <w:pPr>
        <w:spacing w:after="0" w:line="240" w:lineRule="auto"/>
        <w:ind w:firstLine="708"/>
        <w:jc w:val="both"/>
        <w:rPr>
          <w:rFonts w:ascii="Times New Roman" w:hAnsi="Times New Roman"/>
          <w:sz w:val="24"/>
        </w:rPr>
      </w:pPr>
      <w:r>
        <w:rPr>
          <w:rFonts w:ascii="Times New Roman" w:hAnsi="Times New Roman"/>
          <w:sz w:val="24"/>
        </w:rPr>
        <w:t xml:space="preserve">Таким образом, по итогам сдачи экзаменов можно сделать следующие выводы. Отмечаем 100% успеваемость по русскому языку и по математике. </w:t>
      </w:r>
    </w:p>
    <w:p w:rsidR="00E139A1" w:rsidRDefault="00E139A1" w:rsidP="00E139A1">
      <w:pPr>
        <w:spacing w:after="0" w:line="240" w:lineRule="auto"/>
        <w:jc w:val="center"/>
        <w:rPr>
          <w:rFonts w:ascii="Times New Roman" w:hAnsi="Times New Roman"/>
          <w:b/>
          <w:sz w:val="24"/>
        </w:rPr>
      </w:pPr>
    </w:p>
    <w:p w:rsidR="00E139A1" w:rsidRPr="00C13740" w:rsidRDefault="00E139A1" w:rsidP="00E139A1">
      <w:pPr>
        <w:spacing w:after="0" w:line="240" w:lineRule="auto"/>
        <w:jc w:val="center"/>
        <w:rPr>
          <w:rFonts w:ascii="Times New Roman" w:hAnsi="Times New Roman"/>
          <w:b/>
          <w:sz w:val="24"/>
        </w:rPr>
      </w:pPr>
      <w:r w:rsidRPr="00C13740">
        <w:rPr>
          <w:rFonts w:ascii="Times New Roman" w:hAnsi="Times New Roman"/>
          <w:b/>
          <w:sz w:val="24"/>
        </w:rPr>
        <w:t>Итоги сдачи экзаменов по МАОУ СОШ №12 в 2020-2021 учебном году  по сравнению с результатами города, края.</w:t>
      </w:r>
    </w:p>
    <w:tbl>
      <w:tblPr>
        <w:tblW w:w="45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1"/>
        <w:gridCol w:w="895"/>
        <w:gridCol w:w="851"/>
        <w:gridCol w:w="850"/>
      </w:tblGrid>
      <w:tr w:rsidR="00E139A1" w:rsidTr="005A7CFE">
        <w:tc>
          <w:tcPr>
            <w:tcW w:w="1941" w:type="dxa"/>
          </w:tcPr>
          <w:p w:rsidR="00E139A1" w:rsidRPr="00C13740" w:rsidRDefault="00E139A1" w:rsidP="00E139A1">
            <w:pPr>
              <w:spacing w:after="0" w:line="240" w:lineRule="auto"/>
              <w:jc w:val="center"/>
              <w:rPr>
                <w:rFonts w:ascii="Times New Roman" w:hAnsi="Times New Roman"/>
                <w:szCs w:val="22"/>
              </w:rPr>
            </w:pPr>
          </w:p>
        </w:tc>
        <w:tc>
          <w:tcPr>
            <w:tcW w:w="2596" w:type="dxa"/>
            <w:gridSpan w:val="3"/>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Средний балл</w:t>
            </w:r>
          </w:p>
        </w:tc>
      </w:tr>
      <w:tr w:rsidR="00E139A1" w:rsidRPr="00C13D4D" w:rsidTr="005A7CFE">
        <w:tc>
          <w:tcPr>
            <w:tcW w:w="1941" w:type="dxa"/>
            <w:vMerge w:val="restart"/>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предмет</w:t>
            </w:r>
          </w:p>
        </w:tc>
        <w:tc>
          <w:tcPr>
            <w:tcW w:w="2596" w:type="dxa"/>
            <w:gridSpan w:val="3"/>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2020/2021 учебный год</w:t>
            </w:r>
          </w:p>
        </w:tc>
      </w:tr>
      <w:tr w:rsidR="00E139A1" w:rsidRPr="00C13D4D" w:rsidTr="005A7CFE">
        <w:tc>
          <w:tcPr>
            <w:tcW w:w="1941" w:type="dxa"/>
            <w:vMerge/>
          </w:tcPr>
          <w:p w:rsidR="00E139A1" w:rsidRPr="00C13740" w:rsidRDefault="00E139A1" w:rsidP="00E139A1">
            <w:pPr>
              <w:spacing w:after="0" w:line="240" w:lineRule="auto"/>
              <w:jc w:val="center"/>
              <w:rPr>
                <w:rFonts w:ascii="Times New Roman" w:hAnsi="Times New Roman"/>
                <w:szCs w:val="22"/>
              </w:rPr>
            </w:pPr>
          </w:p>
        </w:tc>
        <w:tc>
          <w:tcPr>
            <w:tcW w:w="895"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ОО</w:t>
            </w:r>
          </w:p>
        </w:tc>
        <w:tc>
          <w:tcPr>
            <w:tcW w:w="851"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АТЕ</w:t>
            </w:r>
          </w:p>
        </w:tc>
        <w:tc>
          <w:tcPr>
            <w:tcW w:w="850"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ПК</w:t>
            </w:r>
          </w:p>
        </w:tc>
      </w:tr>
      <w:tr w:rsidR="00E139A1" w:rsidRPr="00F63382" w:rsidTr="005A7CFE">
        <w:tc>
          <w:tcPr>
            <w:tcW w:w="1941" w:type="dxa"/>
          </w:tcPr>
          <w:p w:rsidR="00E139A1" w:rsidRPr="00C13740" w:rsidRDefault="00E139A1" w:rsidP="00E139A1">
            <w:pPr>
              <w:spacing w:after="0" w:line="240" w:lineRule="auto"/>
              <w:ind w:left="34"/>
              <w:rPr>
                <w:rFonts w:ascii="Times New Roman" w:hAnsi="Times New Roman"/>
                <w:szCs w:val="22"/>
              </w:rPr>
            </w:pPr>
            <w:r w:rsidRPr="00C13740">
              <w:rPr>
                <w:rFonts w:ascii="Times New Roman" w:hAnsi="Times New Roman"/>
                <w:szCs w:val="22"/>
              </w:rPr>
              <w:t>Русский язык</w:t>
            </w:r>
          </w:p>
        </w:tc>
        <w:tc>
          <w:tcPr>
            <w:tcW w:w="895"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51,88</w:t>
            </w:r>
          </w:p>
        </w:tc>
        <w:tc>
          <w:tcPr>
            <w:tcW w:w="851"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51,4</w:t>
            </w:r>
          </w:p>
        </w:tc>
        <w:tc>
          <w:tcPr>
            <w:tcW w:w="850"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55,9</w:t>
            </w:r>
          </w:p>
        </w:tc>
      </w:tr>
      <w:tr w:rsidR="00E139A1" w:rsidRPr="00F63382" w:rsidTr="005A7CFE">
        <w:tc>
          <w:tcPr>
            <w:tcW w:w="1941" w:type="dxa"/>
          </w:tcPr>
          <w:p w:rsidR="00E139A1" w:rsidRPr="00C13740" w:rsidRDefault="00E139A1" w:rsidP="00E139A1">
            <w:pPr>
              <w:spacing w:after="0" w:line="240" w:lineRule="auto"/>
              <w:rPr>
                <w:rFonts w:ascii="Times New Roman" w:hAnsi="Times New Roman"/>
                <w:szCs w:val="22"/>
              </w:rPr>
            </w:pPr>
            <w:r w:rsidRPr="00C13740">
              <w:rPr>
                <w:rFonts w:ascii="Times New Roman" w:hAnsi="Times New Roman"/>
                <w:szCs w:val="22"/>
              </w:rPr>
              <w:t xml:space="preserve">Математика </w:t>
            </w:r>
          </w:p>
        </w:tc>
        <w:tc>
          <w:tcPr>
            <w:tcW w:w="895"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44,97</w:t>
            </w:r>
          </w:p>
        </w:tc>
        <w:tc>
          <w:tcPr>
            <w:tcW w:w="851"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49</w:t>
            </w:r>
          </w:p>
        </w:tc>
        <w:tc>
          <w:tcPr>
            <w:tcW w:w="850"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51,4</w:t>
            </w:r>
          </w:p>
        </w:tc>
      </w:tr>
      <w:tr w:rsidR="00E139A1" w:rsidRPr="00F63382" w:rsidTr="005A7CFE">
        <w:tc>
          <w:tcPr>
            <w:tcW w:w="1941" w:type="dxa"/>
          </w:tcPr>
          <w:p w:rsidR="00E139A1" w:rsidRPr="00C13740" w:rsidRDefault="00E139A1" w:rsidP="00E139A1">
            <w:pPr>
              <w:spacing w:after="0" w:line="240" w:lineRule="auto"/>
              <w:rPr>
                <w:rFonts w:ascii="Times New Roman" w:hAnsi="Times New Roman"/>
                <w:szCs w:val="22"/>
              </w:rPr>
            </w:pPr>
            <w:r w:rsidRPr="00C13740">
              <w:rPr>
                <w:rFonts w:ascii="Times New Roman" w:hAnsi="Times New Roman"/>
                <w:szCs w:val="22"/>
              </w:rPr>
              <w:t>Химия</w:t>
            </w:r>
          </w:p>
        </w:tc>
        <w:tc>
          <w:tcPr>
            <w:tcW w:w="895"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45,5</w:t>
            </w:r>
          </w:p>
        </w:tc>
        <w:tc>
          <w:tcPr>
            <w:tcW w:w="851" w:type="dxa"/>
          </w:tcPr>
          <w:p w:rsidR="00E139A1" w:rsidRPr="00C13740" w:rsidRDefault="00E139A1" w:rsidP="00E139A1">
            <w:pPr>
              <w:spacing w:after="0" w:line="240" w:lineRule="auto"/>
              <w:jc w:val="center"/>
              <w:rPr>
                <w:rFonts w:ascii="Times New Roman" w:hAnsi="Times New Roman"/>
                <w:szCs w:val="22"/>
              </w:rPr>
            </w:pPr>
          </w:p>
        </w:tc>
        <w:tc>
          <w:tcPr>
            <w:tcW w:w="850"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65,7</w:t>
            </w:r>
          </w:p>
        </w:tc>
      </w:tr>
      <w:tr w:rsidR="00E139A1" w:rsidRPr="00F63382" w:rsidTr="005A7CFE">
        <w:tc>
          <w:tcPr>
            <w:tcW w:w="1941" w:type="dxa"/>
          </w:tcPr>
          <w:p w:rsidR="00E139A1" w:rsidRPr="00C13740" w:rsidRDefault="00E139A1" w:rsidP="00E139A1">
            <w:pPr>
              <w:spacing w:after="0" w:line="240" w:lineRule="auto"/>
              <w:rPr>
                <w:rFonts w:ascii="Times New Roman" w:hAnsi="Times New Roman"/>
                <w:szCs w:val="22"/>
              </w:rPr>
            </w:pPr>
            <w:r w:rsidRPr="00C13740">
              <w:rPr>
                <w:rFonts w:ascii="Times New Roman" w:hAnsi="Times New Roman"/>
                <w:szCs w:val="22"/>
              </w:rPr>
              <w:t>Биология</w:t>
            </w:r>
          </w:p>
        </w:tc>
        <w:tc>
          <w:tcPr>
            <w:tcW w:w="895"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41,79</w:t>
            </w:r>
          </w:p>
        </w:tc>
        <w:tc>
          <w:tcPr>
            <w:tcW w:w="851" w:type="dxa"/>
          </w:tcPr>
          <w:p w:rsidR="00E139A1" w:rsidRPr="00C13740" w:rsidRDefault="00E139A1" w:rsidP="00E139A1">
            <w:pPr>
              <w:spacing w:after="0" w:line="240" w:lineRule="auto"/>
              <w:jc w:val="center"/>
              <w:rPr>
                <w:rFonts w:ascii="Times New Roman" w:hAnsi="Times New Roman"/>
                <w:szCs w:val="22"/>
              </w:rPr>
            </w:pPr>
          </w:p>
        </w:tc>
        <w:tc>
          <w:tcPr>
            <w:tcW w:w="850"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50</w:t>
            </w:r>
          </w:p>
        </w:tc>
      </w:tr>
      <w:tr w:rsidR="00E139A1" w:rsidRPr="00F63382" w:rsidTr="005A7CFE">
        <w:tc>
          <w:tcPr>
            <w:tcW w:w="1941" w:type="dxa"/>
          </w:tcPr>
          <w:p w:rsidR="00E139A1" w:rsidRPr="00C13740" w:rsidRDefault="00E139A1" w:rsidP="00E139A1">
            <w:pPr>
              <w:spacing w:after="0" w:line="240" w:lineRule="auto"/>
              <w:rPr>
                <w:rFonts w:ascii="Times New Roman" w:hAnsi="Times New Roman"/>
                <w:szCs w:val="22"/>
              </w:rPr>
            </w:pPr>
            <w:r w:rsidRPr="00C13740">
              <w:rPr>
                <w:rFonts w:ascii="Times New Roman" w:hAnsi="Times New Roman"/>
                <w:szCs w:val="22"/>
              </w:rPr>
              <w:t>Обществознание</w:t>
            </w:r>
          </w:p>
        </w:tc>
        <w:tc>
          <w:tcPr>
            <w:tcW w:w="895"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53</w:t>
            </w:r>
          </w:p>
        </w:tc>
        <w:tc>
          <w:tcPr>
            <w:tcW w:w="851" w:type="dxa"/>
          </w:tcPr>
          <w:p w:rsidR="00E139A1" w:rsidRPr="00C13740" w:rsidRDefault="00E139A1" w:rsidP="00E139A1">
            <w:pPr>
              <w:spacing w:after="0" w:line="240" w:lineRule="auto"/>
              <w:jc w:val="center"/>
              <w:rPr>
                <w:rFonts w:ascii="Times New Roman" w:hAnsi="Times New Roman"/>
                <w:szCs w:val="22"/>
              </w:rPr>
            </w:pPr>
          </w:p>
        </w:tc>
        <w:tc>
          <w:tcPr>
            <w:tcW w:w="850"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66,1</w:t>
            </w:r>
          </w:p>
        </w:tc>
      </w:tr>
      <w:tr w:rsidR="00E139A1" w:rsidRPr="00F63382" w:rsidTr="005A7CFE">
        <w:tc>
          <w:tcPr>
            <w:tcW w:w="1941" w:type="dxa"/>
          </w:tcPr>
          <w:p w:rsidR="00E139A1" w:rsidRPr="00C13740" w:rsidRDefault="00E139A1" w:rsidP="00E139A1">
            <w:pPr>
              <w:spacing w:after="0" w:line="240" w:lineRule="auto"/>
              <w:rPr>
                <w:rFonts w:ascii="Times New Roman" w:hAnsi="Times New Roman"/>
                <w:szCs w:val="22"/>
              </w:rPr>
            </w:pPr>
            <w:r w:rsidRPr="00C13740">
              <w:rPr>
                <w:rFonts w:ascii="Times New Roman" w:hAnsi="Times New Roman"/>
                <w:szCs w:val="22"/>
              </w:rPr>
              <w:t>География</w:t>
            </w:r>
          </w:p>
        </w:tc>
        <w:tc>
          <w:tcPr>
            <w:tcW w:w="895"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36</w:t>
            </w:r>
          </w:p>
        </w:tc>
        <w:tc>
          <w:tcPr>
            <w:tcW w:w="851" w:type="dxa"/>
          </w:tcPr>
          <w:p w:rsidR="00E139A1" w:rsidRPr="00C13740" w:rsidRDefault="00E139A1" w:rsidP="00E139A1">
            <w:pPr>
              <w:spacing w:after="0" w:line="240" w:lineRule="auto"/>
              <w:jc w:val="center"/>
              <w:rPr>
                <w:rFonts w:ascii="Times New Roman" w:hAnsi="Times New Roman"/>
                <w:szCs w:val="22"/>
              </w:rPr>
            </w:pPr>
          </w:p>
        </w:tc>
        <w:tc>
          <w:tcPr>
            <w:tcW w:w="850"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50,1</w:t>
            </w:r>
          </w:p>
        </w:tc>
      </w:tr>
      <w:tr w:rsidR="00E139A1" w:rsidTr="005A7CFE">
        <w:tc>
          <w:tcPr>
            <w:tcW w:w="1941" w:type="dxa"/>
          </w:tcPr>
          <w:p w:rsidR="00E139A1" w:rsidRPr="00C13740" w:rsidRDefault="00E139A1" w:rsidP="00E139A1">
            <w:pPr>
              <w:spacing w:after="0" w:line="240" w:lineRule="auto"/>
              <w:rPr>
                <w:rFonts w:ascii="Times New Roman" w:hAnsi="Times New Roman"/>
                <w:szCs w:val="22"/>
              </w:rPr>
            </w:pPr>
            <w:r w:rsidRPr="00C13740">
              <w:rPr>
                <w:rFonts w:ascii="Times New Roman" w:hAnsi="Times New Roman"/>
                <w:szCs w:val="22"/>
              </w:rPr>
              <w:t>Информатика</w:t>
            </w:r>
          </w:p>
        </w:tc>
        <w:tc>
          <w:tcPr>
            <w:tcW w:w="895"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79,2</w:t>
            </w:r>
          </w:p>
        </w:tc>
        <w:tc>
          <w:tcPr>
            <w:tcW w:w="851" w:type="dxa"/>
          </w:tcPr>
          <w:p w:rsidR="00E139A1" w:rsidRPr="00C13740" w:rsidRDefault="00E139A1" w:rsidP="00E139A1">
            <w:pPr>
              <w:spacing w:after="0" w:line="240" w:lineRule="auto"/>
              <w:jc w:val="center"/>
              <w:rPr>
                <w:rFonts w:ascii="Times New Roman" w:hAnsi="Times New Roman"/>
                <w:szCs w:val="22"/>
              </w:rPr>
            </w:pPr>
          </w:p>
        </w:tc>
        <w:tc>
          <w:tcPr>
            <w:tcW w:w="850"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57,4</w:t>
            </w:r>
          </w:p>
        </w:tc>
      </w:tr>
    </w:tbl>
    <w:p w:rsidR="00E139A1" w:rsidRDefault="00E139A1" w:rsidP="00E139A1">
      <w:pPr>
        <w:spacing w:after="0" w:line="240" w:lineRule="auto"/>
        <w:jc w:val="center"/>
        <w:rPr>
          <w:rFonts w:ascii="Times New Roman" w:hAnsi="Times New Roman"/>
          <w:b/>
          <w:sz w:val="24"/>
          <w:highlight w:val="yellow"/>
        </w:rPr>
      </w:pPr>
    </w:p>
    <w:p w:rsidR="00E139A1" w:rsidRPr="008273B4" w:rsidRDefault="00E139A1" w:rsidP="00E139A1">
      <w:pPr>
        <w:spacing w:after="0" w:line="240" w:lineRule="auto"/>
        <w:jc w:val="center"/>
        <w:rPr>
          <w:rFonts w:ascii="Times New Roman" w:hAnsi="Times New Roman"/>
          <w:b/>
          <w:sz w:val="24"/>
          <w:highlight w:val="yellow"/>
        </w:rPr>
      </w:pPr>
    </w:p>
    <w:tbl>
      <w:tblPr>
        <w:tblW w:w="9361" w:type="dxa"/>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2535"/>
        <w:gridCol w:w="1934"/>
        <w:gridCol w:w="2103"/>
        <w:gridCol w:w="1882"/>
      </w:tblGrid>
      <w:tr w:rsidR="00E139A1" w:rsidRPr="008273B4" w:rsidTr="005A7CFE">
        <w:trPr>
          <w:trHeight w:val="510"/>
          <w:jc w:val="center"/>
        </w:trPr>
        <w:tc>
          <w:tcPr>
            <w:tcW w:w="907" w:type="dxa"/>
          </w:tcPr>
          <w:p w:rsidR="00E139A1" w:rsidRPr="00C13740" w:rsidRDefault="00E139A1" w:rsidP="00E139A1">
            <w:pPr>
              <w:spacing w:after="0" w:line="240" w:lineRule="auto"/>
              <w:jc w:val="center"/>
              <w:rPr>
                <w:rFonts w:ascii="Times New Roman" w:hAnsi="Times New Roman"/>
                <w:b/>
                <w:color w:val="000000"/>
                <w:sz w:val="24"/>
              </w:rPr>
            </w:pPr>
            <w:r w:rsidRPr="00C13740">
              <w:rPr>
                <w:rFonts w:ascii="Times New Roman" w:hAnsi="Times New Roman"/>
                <w:b/>
                <w:color w:val="000000"/>
                <w:sz w:val="24"/>
              </w:rPr>
              <w:t xml:space="preserve">№ </w:t>
            </w:r>
            <w:proofErr w:type="spellStart"/>
            <w:r w:rsidRPr="00C13740">
              <w:rPr>
                <w:rFonts w:ascii="Times New Roman" w:hAnsi="Times New Roman"/>
                <w:b/>
                <w:color w:val="000000"/>
                <w:sz w:val="24"/>
              </w:rPr>
              <w:t>п</w:t>
            </w:r>
            <w:proofErr w:type="spellEnd"/>
            <w:r w:rsidRPr="00C13740">
              <w:rPr>
                <w:rFonts w:ascii="Times New Roman" w:hAnsi="Times New Roman"/>
                <w:b/>
                <w:color w:val="000000"/>
                <w:sz w:val="24"/>
              </w:rPr>
              <w:t>/</w:t>
            </w:r>
            <w:proofErr w:type="spellStart"/>
            <w:r w:rsidRPr="00C13740">
              <w:rPr>
                <w:rFonts w:ascii="Times New Roman" w:hAnsi="Times New Roman"/>
                <w:b/>
                <w:color w:val="000000"/>
                <w:sz w:val="24"/>
              </w:rPr>
              <w:t>п</w:t>
            </w:r>
            <w:proofErr w:type="spellEnd"/>
          </w:p>
        </w:tc>
        <w:tc>
          <w:tcPr>
            <w:tcW w:w="2535" w:type="dxa"/>
          </w:tcPr>
          <w:p w:rsidR="00E139A1" w:rsidRPr="00C13740" w:rsidRDefault="00E139A1" w:rsidP="00E139A1">
            <w:pPr>
              <w:spacing w:after="0" w:line="240" w:lineRule="auto"/>
              <w:jc w:val="center"/>
              <w:rPr>
                <w:rFonts w:ascii="Times New Roman" w:hAnsi="Times New Roman"/>
                <w:b/>
                <w:sz w:val="24"/>
              </w:rPr>
            </w:pPr>
            <w:r w:rsidRPr="00C13740">
              <w:rPr>
                <w:rFonts w:ascii="Times New Roman" w:hAnsi="Times New Roman"/>
                <w:b/>
                <w:color w:val="000000"/>
                <w:sz w:val="24"/>
              </w:rPr>
              <w:t>Предмет</w:t>
            </w:r>
          </w:p>
        </w:tc>
        <w:tc>
          <w:tcPr>
            <w:tcW w:w="1934" w:type="dxa"/>
          </w:tcPr>
          <w:p w:rsidR="00E139A1" w:rsidRPr="00C13740" w:rsidRDefault="00E139A1" w:rsidP="00E139A1">
            <w:pPr>
              <w:spacing w:after="0" w:line="240" w:lineRule="auto"/>
              <w:jc w:val="center"/>
              <w:rPr>
                <w:rFonts w:ascii="Times New Roman" w:hAnsi="Times New Roman"/>
                <w:b/>
                <w:sz w:val="24"/>
              </w:rPr>
            </w:pPr>
            <w:r w:rsidRPr="00C13740">
              <w:rPr>
                <w:rFonts w:ascii="Times New Roman" w:hAnsi="Times New Roman"/>
                <w:b/>
                <w:sz w:val="24"/>
              </w:rPr>
              <w:t>Средний балл по школе</w:t>
            </w:r>
          </w:p>
        </w:tc>
        <w:tc>
          <w:tcPr>
            <w:tcW w:w="2103" w:type="dxa"/>
          </w:tcPr>
          <w:p w:rsidR="00E139A1" w:rsidRPr="00C13740" w:rsidRDefault="00E139A1" w:rsidP="00E139A1">
            <w:pPr>
              <w:spacing w:after="0" w:line="240" w:lineRule="auto"/>
              <w:jc w:val="center"/>
              <w:rPr>
                <w:rFonts w:ascii="Times New Roman" w:hAnsi="Times New Roman"/>
                <w:b/>
                <w:sz w:val="24"/>
              </w:rPr>
            </w:pPr>
            <w:proofErr w:type="spellStart"/>
            <w:r w:rsidRPr="00C13740">
              <w:rPr>
                <w:rFonts w:ascii="Times New Roman" w:hAnsi="Times New Roman"/>
                <w:b/>
                <w:sz w:val="24"/>
              </w:rPr>
              <w:t>Среднегородской</w:t>
            </w:r>
            <w:proofErr w:type="spellEnd"/>
          </w:p>
          <w:p w:rsidR="00E139A1" w:rsidRPr="00C13740" w:rsidRDefault="00E139A1" w:rsidP="00E139A1">
            <w:pPr>
              <w:spacing w:after="0" w:line="240" w:lineRule="auto"/>
              <w:jc w:val="center"/>
              <w:rPr>
                <w:rFonts w:ascii="Times New Roman" w:hAnsi="Times New Roman"/>
                <w:b/>
                <w:sz w:val="24"/>
              </w:rPr>
            </w:pPr>
            <w:r w:rsidRPr="00C13740">
              <w:rPr>
                <w:rFonts w:ascii="Times New Roman" w:hAnsi="Times New Roman"/>
                <w:b/>
                <w:sz w:val="24"/>
              </w:rPr>
              <w:t>балл</w:t>
            </w:r>
          </w:p>
        </w:tc>
        <w:tc>
          <w:tcPr>
            <w:tcW w:w="1882" w:type="dxa"/>
          </w:tcPr>
          <w:p w:rsidR="00E139A1" w:rsidRPr="00C13740" w:rsidRDefault="00E139A1" w:rsidP="00E139A1">
            <w:pPr>
              <w:spacing w:after="0" w:line="240" w:lineRule="auto"/>
              <w:jc w:val="center"/>
              <w:rPr>
                <w:rFonts w:ascii="Times New Roman" w:hAnsi="Times New Roman"/>
                <w:b/>
                <w:sz w:val="24"/>
              </w:rPr>
            </w:pPr>
            <w:proofErr w:type="spellStart"/>
            <w:r w:rsidRPr="00C13740">
              <w:rPr>
                <w:rFonts w:ascii="Times New Roman" w:hAnsi="Times New Roman"/>
                <w:b/>
                <w:sz w:val="24"/>
              </w:rPr>
              <w:t>Среднекраевой</w:t>
            </w:r>
            <w:proofErr w:type="spellEnd"/>
            <w:r w:rsidRPr="00C13740">
              <w:rPr>
                <w:rFonts w:ascii="Times New Roman" w:hAnsi="Times New Roman"/>
                <w:b/>
                <w:sz w:val="24"/>
              </w:rPr>
              <w:t xml:space="preserve"> балл</w:t>
            </w:r>
          </w:p>
        </w:tc>
      </w:tr>
      <w:tr w:rsidR="00E139A1" w:rsidRPr="008273B4" w:rsidTr="005A7CFE">
        <w:trPr>
          <w:trHeight w:val="45"/>
          <w:jc w:val="center"/>
        </w:trPr>
        <w:tc>
          <w:tcPr>
            <w:tcW w:w="907" w:type="dxa"/>
          </w:tcPr>
          <w:p w:rsidR="00E139A1" w:rsidRPr="00C13740" w:rsidRDefault="00E139A1" w:rsidP="00E139A1">
            <w:pPr>
              <w:spacing w:after="0" w:line="240" w:lineRule="auto"/>
              <w:rPr>
                <w:rFonts w:ascii="Times New Roman" w:hAnsi="Times New Roman"/>
                <w:color w:val="000000"/>
                <w:sz w:val="24"/>
              </w:rPr>
            </w:pPr>
            <w:r w:rsidRPr="00C13740">
              <w:rPr>
                <w:rFonts w:ascii="Times New Roman" w:hAnsi="Times New Roman"/>
                <w:color w:val="000000"/>
                <w:sz w:val="24"/>
              </w:rPr>
              <w:t>1</w:t>
            </w:r>
          </w:p>
        </w:tc>
        <w:tc>
          <w:tcPr>
            <w:tcW w:w="2535" w:type="dxa"/>
          </w:tcPr>
          <w:p w:rsidR="00E139A1" w:rsidRPr="00C13740" w:rsidRDefault="00E139A1" w:rsidP="00E139A1">
            <w:pPr>
              <w:spacing w:after="0" w:line="240" w:lineRule="auto"/>
              <w:ind w:left="34"/>
              <w:rPr>
                <w:rFonts w:ascii="Times New Roman" w:hAnsi="Times New Roman"/>
                <w:szCs w:val="22"/>
              </w:rPr>
            </w:pPr>
            <w:r w:rsidRPr="00C13740">
              <w:rPr>
                <w:rFonts w:ascii="Times New Roman" w:hAnsi="Times New Roman"/>
                <w:szCs w:val="22"/>
              </w:rPr>
              <w:t>Русский язык</w:t>
            </w:r>
          </w:p>
        </w:tc>
        <w:tc>
          <w:tcPr>
            <w:tcW w:w="1934"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51,88</w:t>
            </w:r>
          </w:p>
        </w:tc>
        <w:tc>
          <w:tcPr>
            <w:tcW w:w="2103"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51,4</w:t>
            </w:r>
          </w:p>
        </w:tc>
        <w:tc>
          <w:tcPr>
            <w:tcW w:w="1882"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55,9</w:t>
            </w:r>
          </w:p>
        </w:tc>
      </w:tr>
      <w:tr w:rsidR="00E139A1" w:rsidRPr="008273B4" w:rsidTr="005A7CFE">
        <w:trPr>
          <w:trHeight w:val="30"/>
          <w:jc w:val="center"/>
        </w:trPr>
        <w:tc>
          <w:tcPr>
            <w:tcW w:w="907" w:type="dxa"/>
          </w:tcPr>
          <w:p w:rsidR="00E139A1" w:rsidRPr="00C13740" w:rsidRDefault="00E139A1" w:rsidP="00E139A1">
            <w:pPr>
              <w:spacing w:after="0" w:line="240" w:lineRule="auto"/>
              <w:rPr>
                <w:rFonts w:ascii="Times New Roman" w:hAnsi="Times New Roman"/>
                <w:color w:val="000000"/>
                <w:sz w:val="24"/>
              </w:rPr>
            </w:pPr>
            <w:r w:rsidRPr="00C13740">
              <w:rPr>
                <w:rFonts w:ascii="Times New Roman" w:hAnsi="Times New Roman"/>
                <w:color w:val="000000"/>
                <w:sz w:val="24"/>
              </w:rPr>
              <w:t>2</w:t>
            </w:r>
          </w:p>
        </w:tc>
        <w:tc>
          <w:tcPr>
            <w:tcW w:w="2535" w:type="dxa"/>
          </w:tcPr>
          <w:p w:rsidR="00E139A1" w:rsidRPr="00C13740" w:rsidRDefault="00E139A1" w:rsidP="00E139A1">
            <w:pPr>
              <w:spacing w:after="0" w:line="240" w:lineRule="auto"/>
              <w:rPr>
                <w:rFonts w:ascii="Times New Roman" w:hAnsi="Times New Roman"/>
                <w:szCs w:val="22"/>
              </w:rPr>
            </w:pPr>
            <w:r w:rsidRPr="00C13740">
              <w:rPr>
                <w:rFonts w:ascii="Times New Roman" w:hAnsi="Times New Roman"/>
                <w:szCs w:val="22"/>
              </w:rPr>
              <w:t xml:space="preserve">Математика </w:t>
            </w:r>
          </w:p>
        </w:tc>
        <w:tc>
          <w:tcPr>
            <w:tcW w:w="1934"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44,97</w:t>
            </w:r>
          </w:p>
        </w:tc>
        <w:tc>
          <w:tcPr>
            <w:tcW w:w="2103"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49</w:t>
            </w:r>
          </w:p>
        </w:tc>
        <w:tc>
          <w:tcPr>
            <w:tcW w:w="1882" w:type="dxa"/>
          </w:tcPr>
          <w:p w:rsidR="00E139A1" w:rsidRPr="00C13740" w:rsidRDefault="00E139A1" w:rsidP="00E139A1">
            <w:pPr>
              <w:spacing w:after="0" w:line="240" w:lineRule="auto"/>
              <w:jc w:val="center"/>
              <w:rPr>
                <w:rFonts w:ascii="Times New Roman" w:hAnsi="Times New Roman"/>
                <w:szCs w:val="22"/>
              </w:rPr>
            </w:pPr>
            <w:r w:rsidRPr="00C13740">
              <w:rPr>
                <w:rFonts w:ascii="Times New Roman" w:hAnsi="Times New Roman"/>
                <w:szCs w:val="22"/>
              </w:rPr>
              <w:t>51,4</w:t>
            </w:r>
          </w:p>
        </w:tc>
      </w:tr>
    </w:tbl>
    <w:p w:rsidR="00E139A1" w:rsidRPr="00C13740" w:rsidRDefault="00E139A1" w:rsidP="00E139A1">
      <w:pPr>
        <w:spacing w:after="0" w:line="240" w:lineRule="auto"/>
        <w:jc w:val="both"/>
        <w:rPr>
          <w:rFonts w:ascii="Times New Roman" w:hAnsi="Times New Roman"/>
          <w:sz w:val="24"/>
        </w:rPr>
      </w:pPr>
      <w:r w:rsidRPr="00C13740">
        <w:rPr>
          <w:rFonts w:ascii="Times New Roman" w:hAnsi="Times New Roman"/>
          <w:sz w:val="24"/>
        </w:rPr>
        <w:t xml:space="preserve">          По сравнению с результатами города и края результаты следующие.</w:t>
      </w:r>
    </w:p>
    <w:p w:rsidR="00E139A1" w:rsidRPr="00C13740" w:rsidRDefault="00E139A1" w:rsidP="00E139A1">
      <w:pPr>
        <w:spacing w:after="0" w:line="240" w:lineRule="auto"/>
        <w:jc w:val="both"/>
        <w:rPr>
          <w:rFonts w:ascii="Times New Roman" w:hAnsi="Times New Roman"/>
          <w:sz w:val="24"/>
        </w:rPr>
      </w:pPr>
      <w:r w:rsidRPr="00C13740">
        <w:rPr>
          <w:rFonts w:ascii="Times New Roman" w:hAnsi="Times New Roman"/>
          <w:sz w:val="24"/>
        </w:rPr>
        <w:t xml:space="preserve">           По русскому языку средний балл по школе  такой же  по сравнению с результатами города, ниже на 4,1 по сравнению с результатами края.</w:t>
      </w:r>
    </w:p>
    <w:p w:rsidR="00E139A1" w:rsidRDefault="00E139A1" w:rsidP="00E139A1">
      <w:pPr>
        <w:spacing w:after="0" w:line="240" w:lineRule="auto"/>
        <w:jc w:val="both"/>
        <w:rPr>
          <w:rFonts w:ascii="Times New Roman" w:hAnsi="Times New Roman"/>
          <w:sz w:val="24"/>
        </w:rPr>
      </w:pPr>
      <w:r w:rsidRPr="00C13740">
        <w:rPr>
          <w:rFonts w:ascii="Times New Roman" w:hAnsi="Times New Roman"/>
          <w:sz w:val="24"/>
        </w:rPr>
        <w:t xml:space="preserve">          По математике средний балл ниже  на 4,03   по сравнению с результатами города                </w:t>
      </w:r>
      <w:r>
        <w:rPr>
          <w:rFonts w:ascii="Times New Roman" w:hAnsi="Times New Roman"/>
          <w:sz w:val="24"/>
        </w:rPr>
        <w:t xml:space="preserve">ниже </w:t>
      </w:r>
      <w:r w:rsidRPr="00C13740">
        <w:rPr>
          <w:rFonts w:ascii="Times New Roman" w:hAnsi="Times New Roman"/>
          <w:sz w:val="24"/>
        </w:rPr>
        <w:t>на 6,43 по сравнению с результатами края.</w:t>
      </w:r>
    </w:p>
    <w:p w:rsidR="00E139A1" w:rsidRDefault="00E139A1" w:rsidP="00E139A1">
      <w:pPr>
        <w:spacing w:after="0" w:line="240" w:lineRule="auto"/>
        <w:jc w:val="both"/>
        <w:rPr>
          <w:rFonts w:ascii="Times New Roman" w:hAnsi="Times New Roman"/>
        </w:rPr>
      </w:pPr>
    </w:p>
    <w:p w:rsidR="00E139A1" w:rsidRPr="008273B4" w:rsidRDefault="00E139A1" w:rsidP="00E139A1">
      <w:pPr>
        <w:spacing w:after="0" w:line="240" w:lineRule="auto"/>
        <w:jc w:val="both"/>
        <w:rPr>
          <w:rFonts w:ascii="Times New Roman" w:hAnsi="Times New Roman"/>
          <w:b/>
        </w:rPr>
      </w:pPr>
      <w:r w:rsidRPr="008273B4">
        <w:rPr>
          <w:rFonts w:ascii="Times New Roman" w:hAnsi="Times New Roman"/>
          <w:b/>
        </w:rPr>
        <w:lastRenderedPageBreak/>
        <w:t>Итоги сдачи ГВЭ</w:t>
      </w:r>
    </w:p>
    <w:p w:rsidR="00E139A1" w:rsidRDefault="00E139A1" w:rsidP="00E139A1">
      <w:pPr>
        <w:spacing w:after="0" w:line="240" w:lineRule="auto"/>
        <w:jc w:val="both"/>
        <w:rPr>
          <w:rFonts w:ascii="Times New Roman" w:hAnsi="Times New Roman"/>
        </w:rPr>
      </w:pPr>
      <w:r>
        <w:rPr>
          <w:rFonts w:ascii="Times New Roman" w:hAnsi="Times New Roman"/>
        </w:rPr>
        <w:t xml:space="preserve">В 2020-2021 учебном году в школе № 12ГВЭ  по русскому языку сдавал 1 ученик. </w:t>
      </w:r>
    </w:p>
    <w:p w:rsidR="00E139A1" w:rsidRDefault="00E139A1" w:rsidP="00E139A1">
      <w:pPr>
        <w:spacing w:after="0" w:line="240" w:lineRule="auto"/>
        <w:jc w:val="both"/>
        <w:rPr>
          <w:rFonts w:ascii="Times New Roman" w:hAnsi="Times New Roman"/>
        </w:rPr>
      </w:pPr>
      <w:r>
        <w:rPr>
          <w:rFonts w:ascii="Times New Roman" w:hAnsi="Times New Roman"/>
        </w:rPr>
        <w:t>Результат сдачи экзамена -4 (хорошо). К-100%,У-100%</w:t>
      </w:r>
    </w:p>
    <w:p w:rsidR="00F4777E" w:rsidRDefault="00F4777E">
      <w:pPr>
        <w:spacing w:after="0" w:line="240" w:lineRule="auto"/>
        <w:jc w:val="both"/>
        <w:rPr>
          <w:rFonts w:ascii="Times New Roman" w:hAnsi="Times New Roman"/>
          <w:b/>
          <w:sz w:val="24"/>
        </w:rPr>
      </w:pPr>
    </w:p>
    <w:p w:rsidR="00F4777E" w:rsidRPr="00474263" w:rsidRDefault="00DD219B">
      <w:pPr>
        <w:numPr>
          <w:ilvl w:val="1"/>
          <w:numId w:val="30"/>
        </w:numPr>
        <w:spacing w:after="0" w:line="240" w:lineRule="auto"/>
        <w:ind w:left="567"/>
        <w:rPr>
          <w:rFonts w:ascii="Times New Roman" w:hAnsi="Times New Roman"/>
          <w:b/>
          <w:sz w:val="24"/>
        </w:rPr>
      </w:pPr>
      <w:proofErr w:type="spellStart"/>
      <w:r w:rsidRPr="00474263">
        <w:rPr>
          <w:rFonts w:ascii="Times New Roman" w:hAnsi="Times New Roman"/>
          <w:b/>
          <w:sz w:val="24"/>
        </w:rPr>
        <w:t>Востребованность</w:t>
      </w:r>
      <w:proofErr w:type="spellEnd"/>
      <w:r w:rsidRPr="00474263">
        <w:rPr>
          <w:rFonts w:ascii="Times New Roman" w:hAnsi="Times New Roman"/>
          <w:b/>
          <w:sz w:val="24"/>
        </w:rPr>
        <w:t xml:space="preserve"> выпускников</w:t>
      </w:r>
    </w:p>
    <w:p w:rsidR="00474263" w:rsidRPr="00474263" w:rsidRDefault="00474263" w:rsidP="00474263">
      <w:pPr>
        <w:spacing w:after="0" w:line="240" w:lineRule="auto"/>
        <w:ind w:firstLine="207"/>
        <w:jc w:val="both"/>
        <w:rPr>
          <w:rFonts w:ascii="Times New Roman" w:hAnsi="Times New Roman"/>
          <w:sz w:val="24"/>
          <w:szCs w:val="24"/>
        </w:rPr>
      </w:pPr>
      <w:r w:rsidRPr="00474263">
        <w:rPr>
          <w:rFonts w:ascii="Times New Roman" w:hAnsi="Times New Roman"/>
          <w:sz w:val="24"/>
          <w:szCs w:val="24"/>
        </w:rPr>
        <w:t xml:space="preserve"> В  2021 году в 9 классе обучалось 37  выпускников, основное общее образование получили 34 человек, на 2 год оставлено 3 человека. </w:t>
      </w:r>
    </w:p>
    <w:p w:rsidR="00474263" w:rsidRPr="00474263" w:rsidRDefault="00474263" w:rsidP="00474263">
      <w:pPr>
        <w:spacing w:after="0" w:line="240" w:lineRule="auto"/>
        <w:ind w:firstLine="207"/>
        <w:jc w:val="both"/>
        <w:rPr>
          <w:rFonts w:ascii="Times New Roman" w:hAnsi="Times New Roman"/>
          <w:sz w:val="24"/>
          <w:szCs w:val="24"/>
        </w:rPr>
      </w:pPr>
      <w:r w:rsidRPr="00474263">
        <w:rPr>
          <w:rFonts w:ascii="Times New Roman" w:hAnsi="Times New Roman"/>
          <w:sz w:val="24"/>
          <w:szCs w:val="24"/>
        </w:rPr>
        <w:t xml:space="preserve"> Обучение в 10 классе выбирают 10 человек (29,41 %) из числа окончивших 9 клас</w:t>
      </w:r>
      <w:r>
        <w:rPr>
          <w:rFonts w:ascii="Times New Roman" w:hAnsi="Times New Roman"/>
          <w:sz w:val="24"/>
          <w:szCs w:val="24"/>
        </w:rPr>
        <w:t>сов,  СПО выбирают 15 человек (</w:t>
      </w:r>
      <w:r w:rsidRPr="00474263">
        <w:rPr>
          <w:rFonts w:ascii="Times New Roman" w:hAnsi="Times New Roman"/>
          <w:sz w:val="24"/>
          <w:szCs w:val="24"/>
        </w:rPr>
        <w:t>44,11 %) ,  НПО – 8 человек ( 23,5%). Не охвачен- 1 человек.</w:t>
      </w:r>
    </w:p>
    <w:p w:rsidR="00474263" w:rsidRPr="00474263" w:rsidRDefault="00474263" w:rsidP="00474263">
      <w:pPr>
        <w:spacing w:after="0" w:line="240" w:lineRule="auto"/>
        <w:jc w:val="both"/>
        <w:rPr>
          <w:rFonts w:ascii="Times New Roman" w:hAnsi="Times New Roman"/>
          <w:sz w:val="24"/>
          <w:szCs w:val="24"/>
        </w:rPr>
      </w:pPr>
      <w:r w:rsidRPr="00474263">
        <w:rPr>
          <w:rFonts w:ascii="Times New Roman" w:hAnsi="Times New Roman"/>
          <w:sz w:val="24"/>
          <w:szCs w:val="24"/>
        </w:rPr>
        <w:t>В учреждения СПО поступили 15 человек.</w:t>
      </w:r>
      <w:r>
        <w:rPr>
          <w:rFonts w:ascii="Times New Roman" w:hAnsi="Times New Roman"/>
          <w:sz w:val="24"/>
          <w:szCs w:val="24"/>
        </w:rPr>
        <w:t xml:space="preserve"> Учащиеся  выбрали для обучения</w:t>
      </w:r>
      <w:r w:rsidRPr="00474263">
        <w:rPr>
          <w:rFonts w:ascii="Times New Roman" w:hAnsi="Times New Roman"/>
          <w:sz w:val="24"/>
          <w:szCs w:val="24"/>
        </w:rPr>
        <w:t>: Государственное бюджетное профессиональное образовательное учреждение  «</w:t>
      </w:r>
      <w:proofErr w:type="spellStart"/>
      <w:r w:rsidRPr="00474263">
        <w:rPr>
          <w:rFonts w:ascii="Times New Roman" w:hAnsi="Times New Roman"/>
          <w:sz w:val="24"/>
          <w:szCs w:val="24"/>
        </w:rPr>
        <w:t>Березниковское</w:t>
      </w:r>
      <w:proofErr w:type="spellEnd"/>
      <w:r w:rsidRPr="00474263">
        <w:rPr>
          <w:rFonts w:ascii="Times New Roman" w:hAnsi="Times New Roman"/>
          <w:sz w:val="24"/>
          <w:szCs w:val="24"/>
        </w:rPr>
        <w:t xml:space="preserve"> музыкальное училище» (колледж) г.Березники, ГБПОУ БСТ (строительный техникум), ГБПОУ БПТ(политехнический колледж) г.Березники, </w:t>
      </w:r>
      <w:proofErr w:type="spellStart"/>
      <w:r w:rsidRPr="00474263">
        <w:rPr>
          <w:rFonts w:ascii="Times New Roman" w:hAnsi="Times New Roman"/>
          <w:sz w:val="24"/>
          <w:szCs w:val="24"/>
        </w:rPr>
        <w:t>Березниковский</w:t>
      </w:r>
      <w:proofErr w:type="spellEnd"/>
      <w:r w:rsidRPr="00474263">
        <w:rPr>
          <w:rFonts w:ascii="Times New Roman" w:hAnsi="Times New Roman"/>
          <w:sz w:val="24"/>
          <w:szCs w:val="24"/>
        </w:rPr>
        <w:t xml:space="preserve"> медицинский колледж. </w:t>
      </w:r>
    </w:p>
    <w:p w:rsidR="00474263" w:rsidRPr="00474263" w:rsidRDefault="00474263" w:rsidP="00474263">
      <w:pPr>
        <w:spacing w:after="0" w:line="240" w:lineRule="auto"/>
        <w:ind w:firstLine="142"/>
        <w:jc w:val="both"/>
        <w:rPr>
          <w:rFonts w:ascii="Times New Roman" w:hAnsi="Times New Roman"/>
          <w:i/>
          <w:sz w:val="24"/>
          <w:szCs w:val="24"/>
        </w:rPr>
      </w:pPr>
      <w:r w:rsidRPr="00474263">
        <w:rPr>
          <w:rFonts w:ascii="Times New Roman" w:hAnsi="Times New Roman"/>
          <w:i/>
          <w:sz w:val="24"/>
          <w:szCs w:val="24"/>
        </w:rPr>
        <w:t>Таким образом, учащиеся выбирают больше  технологическое образование, что соответствует потребностям развивающегося рынка труда.</w:t>
      </w:r>
    </w:p>
    <w:p w:rsidR="00F4777E" w:rsidRDefault="00F4777E">
      <w:pPr>
        <w:spacing w:after="0" w:line="240" w:lineRule="auto"/>
        <w:jc w:val="both"/>
        <w:rPr>
          <w:rFonts w:ascii="Times New Roman" w:hAnsi="Times New Roman"/>
          <w:b/>
          <w:sz w:val="24"/>
          <w:shd w:val="clear" w:color="auto" w:fill="00FF00"/>
        </w:rPr>
      </w:pPr>
    </w:p>
    <w:p w:rsidR="00F4777E" w:rsidRDefault="00DD219B">
      <w:pPr>
        <w:numPr>
          <w:ilvl w:val="1"/>
          <w:numId w:val="30"/>
        </w:numPr>
        <w:tabs>
          <w:tab w:val="left" w:pos="284"/>
        </w:tabs>
        <w:spacing w:after="0" w:line="240" w:lineRule="auto"/>
        <w:ind w:left="142" w:firstLine="0"/>
        <w:rPr>
          <w:rFonts w:ascii="Times New Roman" w:hAnsi="Times New Roman"/>
          <w:b/>
          <w:sz w:val="24"/>
        </w:rPr>
      </w:pPr>
      <w:r>
        <w:rPr>
          <w:rFonts w:ascii="Times New Roman" w:hAnsi="Times New Roman"/>
          <w:b/>
          <w:sz w:val="24"/>
        </w:rPr>
        <w:t xml:space="preserve">Оценка функционирования внутренней системы оценки качества </w:t>
      </w:r>
    </w:p>
    <w:p w:rsidR="00F4777E" w:rsidRDefault="00DD219B">
      <w:pPr>
        <w:tabs>
          <w:tab w:val="left" w:pos="284"/>
        </w:tabs>
        <w:spacing w:after="0" w:line="240" w:lineRule="auto"/>
        <w:ind w:left="142"/>
        <w:rPr>
          <w:rFonts w:ascii="Times New Roman" w:hAnsi="Times New Roman"/>
          <w:b/>
          <w:sz w:val="24"/>
        </w:rPr>
      </w:pPr>
      <w:r>
        <w:rPr>
          <w:rFonts w:ascii="Times New Roman" w:hAnsi="Times New Roman"/>
          <w:b/>
          <w:sz w:val="24"/>
        </w:rPr>
        <w:t>образования</w:t>
      </w:r>
    </w:p>
    <w:p w:rsidR="00F4777E" w:rsidRDefault="00DD219B">
      <w:pPr>
        <w:spacing w:after="0" w:line="240" w:lineRule="auto"/>
        <w:jc w:val="both"/>
        <w:rPr>
          <w:rFonts w:ascii="Times New Roman" w:hAnsi="Times New Roman"/>
          <w:sz w:val="24"/>
        </w:rPr>
      </w:pPr>
      <w:r>
        <w:rPr>
          <w:rFonts w:ascii="Times New Roman" w:hAnsi="Times New Roman"/>
          <w:sz w:val="24"/>
        </w:rPr>
        <w:t xml:space="preserve">            Внутренняя система качества образования МАОУ СОШ №12 осуществляется на основе Положения о формах, периодичности и порядке текущего контроля успеваемости и промежуточной аттестации обучающих. </w:t>
      </w:r>
      <w:r w:rsidRPr="00D35447">
        <w:rPr>
          <w:rFonts w:ascii="Times New Roman" w:hAnsi="Times New Roman"/>
          <w:sz w:val="24"/>
        </w:rPr>
        <w:t xml:space="preserve">Положение разработано в соответствии со статьей 59 Федерального закона «Об образовании в РФ»№ 273-ФЗ от 29.12.2012 года, с Порядком организации и осуществления образовательной деятельности по образовательным программам начального, основного общего и среднего общего образования, утвержденным Приказом </w:t>
      </w:r>
      <w:proofErr w:type="spellStart"/>
      <w:r w:rsidRPr="00D35447">
        <w:rPr>
          <w:rFonts w:ascii="Times New Roman" w:hAnsi="Times New Roman"/>
          <w:sz w:val="24"/>
        </w:rPr>
        <w:t>Минобрнауки</w:t>
      </w:r>
      <w:proofErr w:type="spellEnd"/>
      <w:r w:rsidRPr="00D35447">
        <w:rPr>
          <w:rFonts w:ascii="Times New Roman" w:hAnsi="Times New Roman"/>
          <w:sz w:val="24"/>
        </w:rPr>
        <w:t xml:space="preserve"> от 30.08.2013 № 1015, Уставом</w:t>
      </w:r>
      <w:r>
        <w:rPr>
          <w:rFonts w:ascii="Times New Roman" w:hAnsi="Times New Roman"/>
          <w:sz w:val="24"/>
        </w:rPr>
        <w:t xml:space="preserve"> школы и регламентирует содержание, определяет участников, сроки, формы, периодичность и порядок текущего контроля, успеваемости и промежуточной аттестации обучающихся МАОУ СОШ №12.</w:t>
      </w:r>
    </w:p>
    <w:p w:rsidR="00F4777E" w:rsidRDefault="00DD219B">
      <w:pPr>
        <w:spacing w:after="0" w:line="240" w:lineRule="auto"/>
        <w:jc w:val="both"/>
        <w:rPr>
          <w:rFonts w:ascii="Times New Roman" w:hAnsi="Times New Roman"/>
          <w:sz w:val="24"/>
        </w:rPr>
      </w:pPr>
      <w:r>
        <w:rPr>
          <w:rFonts w:ascii="Times New Roman" w:hAnsi="Times New Roman"/>
          <w:b/>
          <w:sz w:val="24"/>
        </w:rPr>
        <w:t>Внутренняя система  оценки качества образования</w:t>
      </w:r>
      <w:r>
        <w:rPr>
          <w:rFonts w:ascii="Times New Roman" w:hAnsi="Times New Roman"/>
          <w:sz w:val="24"/>
        </w:rPr>
        <w:t xml:space="preserve"> состоит  из 3-х блоков: оценка качества условий, оценка качества процесса и оценка качества результатов.</w:t>
      </w:r>
    </w:p>
    <w:p w:rsidR="00F4777E" w:rsidRDefault="00DD219B">
      <w:pPr>
        <w:spacing w:after="0" w:line="240" w:lineRule="auto"/>
        <w:jc w:val="both"/>
        <w:rPr>
          <w:rFonts w:ascii="Times New Roman" w:hAnsi="Times New Roman"/>
          <w:sz w:val="24"/>
        </w:rPr>
      </w:pPr>
      <w:r>
        <w:rPr>
          <w:rFonts w:ascii="Times New Roman" w:hAnsi="Times New Roman"/>
          <w:b/>
          <w:sz w:val="24"/>
        </w:rPr>
        <w:t>Оценка качества условий</w:t>
      </w:r>
      <w:r>
        <w:rPr>
          <w:rFonts w:ascii="Times New Roman" w:hAnsi="Times New Roman"/>
          <w:sz w:val="24"/>
        </w:rPr>
        <w:t xml:space="preserve"> проходит ежегодно в рамках подготовки школы к новому учебному году и приемки ее различными ведомствами: </w:t>
      </w:r>
      <w:proofErr w:type="spellStart"/>
      <w:r>
        <w:rPr>
          <w:rFonts w:ascii="Times New Roman" w:hAnsi="Times New Roman"/>
          <w:sz w:val="24"/>
        </w:rPr>
        <w:t>Роспотребнадзор</w:t>
      </w:r>
      <w:proofErr w:type="spellEnd"/>
      <w:r>
        <w:rPr>
          <w:rFonts w:ascii="Times New Roman" w:hAnsi="Times New Roman"/>
          <w:sz w:val="24"/>
        </w:rPr>
        <w:t xml:space="preserve"> (соотв</w:t>
      </w:r>
      <w:r w:rsidR="00D35447">
        <w:rPr>
          <w:rFonts w:ascii="Times New Roman" w:hAnsi="Times New Roman"/>
          <w:sz w:val="24"/>
        </w:rPr>
        <w:t xml:space="preserve">етствие </w:t>
      </w:r>
      <w:proofErr w:type="spellStart"/>
      <w:r w:rsidR="00D35447">
        <w:rPr>
          <w:rFonts w:ascii="Times New Roman" w:hAnsi="Times New Roman"/>
          <w:sz w:val="24"/>
        </w:rPr>
        <w:t>СанПиН</w:t>
      </w:r>
      <w:proofErr w:type="spellEnd"/>
      <w:r w:rsidR="00D35447">
        <w:rPr>
          <w:rFonts w:ascii="Times New Roman" w:hAnsi="Times New Roman"/>
          <w:sz w:val="24"/>
        </w:rPr>
        <w:t xml:space="preserve">), </w:t>
      </w:r>
      <w:proofErr w:type="spellStart"/>
      <w:r w:rsidR="00D35447">
        <w:rPr>
          <w:rFonts w:ascii="Times New Roman" w:hAnsi="Times New Roman"/>
          <w:sz w:val="24"/>
        </w:rPr>
        <w:t>Госпожнадзор</w:t>
      </w:r>
      <w:proofErr w:type="spellEnd"/>
      <w:r w:rsidR="00D35447">
        <w:rPr>
          <w:rFonts w:ascii="Times New Roman" w:hAnsi="Times New Roman"/>
          <w:sz w:val="24"/>
        </w:rPr>
        <w:t xml:space="preserve"> (</w:t>
      </w:r>
      <w:r>
        <w:rPr>
          <w:rFonts w:ascii="Times New Roman" w:hAnsi="Times New Roman"/>
          <w:sz w:val="24"/>
        </w:rPr>
        <w:t>соответствие  правилам пожарной безопасности), представителями собственника имущества (техническое состояние здания), Вневедомственной охраной (на предмет антитеррористической защищенности) и иными должностными лицами.</w:t>
      </w:r>
    </w:p>
    <w:p w:rsidR="00F4777E" w:rsidRDefault="00DD219B">
      <w:pPr>
        <w:spacing w:after="0" w:line="240" w:lineRule="auto"/>
        <w:jc w:val="both"/>
        <w:rPr>
          <w:rFonts w:ascii="Times New Roman" w:hAnsi="Times New Roman"/>
          <w:sz w:val="24"/>
        </w:rPr>
      </w:pPr>
      <w:r>
        <w:rPr>
          <w:rFonts w:ascii="Times New Roman" w:hAnsi="Times New Roman"/>
          <w:sz w:val="24"/>
        </w:rPr>
        <w:t>Административной командой ежемесячно  осуществляется  мониторинг финансовых условий деятельности, ежеквартально осуществляется мониторинг курсовой подготовки педагогов, контроль своевременной аттестации педагогических работников.</w:t>
      </w:r>
    </w:p>
    <w:p w:rsidR="00F4777E" w:rsidRDefault="00DD219B">
      <w:pPr>
        <w:spacing w:after="0" w:line="240" w:lineRule="auto"/>
        <w:jc w:val="both"/>
        <w:rPr>
          <w:rFonts w:ascii="Times New Roman" w:hAnsi="Times New Roman"/>
          <w:sz w:val="24"/>
        </w:rPr>
      </w:pPr>
      <w:r>
        <w:rPr>
          <w:rFonts w:ascii="Times New Roman" w:hAnsi="Times New Roman"/>
          <w:b/>
          <w:sz w:val="24"/>
        </w:rPr>
        <w:t xml:space="preserve">Оценка качества процесса </w:t>
      </w:r>
      <w:r>
        <w:rPr>
          <w:rFonts w:ascii="Times New Roman" w:hAnsi="Times New Roman"/>
          <w:sz w:val="24"/>
        </w:rPr>
        <w:t>осуществляется постоянно.</w:t>
      </w:r>
      <w:r>
        <w:rPr>
          <w:rFonts w:ascii="Times New Roman" w:hAnsi="Times New Roman"/>
          <w:b/>
          <w:sz w:val="24"/>
        </w:rPr>
        <w:t xml:space="preserve"> </w:t>
      </w:r>
      <w:r>
        <w:rPr>
          <w:rFonts w:ascii="Times New Roman" w:hAnsi="Times New Roman"/>
          <w:sz w:val="24"/>
        </w:rPr>
        <w:t>Под качеством процесса понимаем качество процесса урока, внеурочной деятельности, просветительской работы  с родителями (законными представителями). В учреждении осуществляется мониторинг образовательного процесса. Для объективизации оценки в процесс мониторинга включены заместители директора по УР, руководители ШМО, педагоги высшей квалификационной категории.</w:t>
      </w:r>
    </w:p>
    <w:p w:rsidR="00F4777E" w:rsidRDefault="00DD219B">
      <w:pPr>
        <w:spacing w:after="0" w:line="240" w:lineRule="auto"/>
        <w:jc w:val="both"/>
        <w:rPr>
          <w:rFonts w:ascii="Times New Roman" w:hAnsi="Times New Roman"/>
          <w:sz w:val="24"/>
        </w:rPr>
      </w:pPr>
      <w:r>
        <w:rPr>
          <w:rFonts w:ascii="Times New Roman" w:hAnsi="Times New Roman"/>
          <w:b/>
          <w:sz w:val="24"/>
        </w:rPr>
        <w:t xml:space="preserve">Оценка качества результатов </w:t>
      </w:r>
      <w:r>
        <w:rPr>
          <w:rFonts w:ascii="Times New Roman" w:hAnsi="Times New Roman"/>
          <w:sz w:val="24"/>
        </w:rPr>
        <w:t>осуществляется  в ходе промежуточной  и государственной итоговой аттестации, результатов</w:t>
      </w:r>
      <w:r>
        <w:rPr>
          <w:rFonts w:ascii="Times New Roman" w:hAnsi="Times New Roman"/>
          <w:b/>
          <w:sz w:val="24"/>
        </w:rPr>
        <w:t xml:space="preserve"> </w:t>
      </w:r>
      <w:r>
        <w:rPr>
          <w:rFonts w:ascii="Times New Roman" w:hAnsi="Times New Roman"/>
          <w:sz w:val="24"/>
        </w:rPr>
        <w:t xml:space="preserve">ВПР и мониторинга различного уровня. Помимо регламентированных процедур в школьную систему оценки и качества образования включены диагностические, тренировочные работы по предметами учебного плана. В рамках </w:t>
      </w:r>
      <w:proofErr w:type="spellStart"/>
      <w:r>
        <w:rPr>
          <w:rFonts w:ascii="Times New Roman" w:hAnsi="Times New Roman"/>
          <w:sz w:val="24"/>
        </w:rPr>
        <w:t>апробационной</w:t>
      </w:r>
      <w:proofErr w:type="spellEnd"/>
      <w:r>
        <w:rPr>
          <w:rFonts w:ascii="Times New Roman" w:hAnsi="Times New Roman"/>
          <w:sz w:val="24"/>
        </w:rPr>
        <w:t xml:space="preserve"> деятельности по ФГОС ООО выстраивается система  оценки </w:t>
      </w:r>
      <w:proofErr w:type="spellStart"/>
      <w:r>
        <w:rPr>
          <w:rFonts w:ascii="Times New Roman" w:hAnsi="Times New Roman"/>
          <w:sz w:val="24"/>
        </w:rPr>
        <w:t>метапредметных</w:t>
      </w:r>
      <w:proofErr w:type="spellEnd"/>
      <w:r>
        <w:rPr>
          <w:rFonts w:ascii="Times New Roman" w:hAnsi="Times New Roman"/>
          <w:sz w:val="24"/>
        </w:rPr>
        <w:t xml:space="preserve"> результатов.</w:t>
      </w:r>
    </w:p>
    <w:p w:rsidR="00F4777E" w:rsidRDefault="00DD219B">
      <w:pPr>
        <w:spacing w:after="0" w:line="240" w:lineRule="auto"/>
        <w:jc w:val="both"/>
        <w:rPr>
          <w:rFonts w:ascii="Times New Roman" w:hAnsi="Times New Roman"/>
          <w:sz w:val="24"/>
        </w:rPr>
      </w:pPr>
      <w:r>
        <w:rPr>
          <w:rFonts w:ascii="Times New Roman" w:hAnsi="Times New Roman"/>
          <w:sz w:val="24"/>
        </w:rPr>
        <w:lastRenderedPageBreak/>
        <w:t xml:space="preserve">Содержание  данного </w:t>
      </w:r>
      <w:proofErr w:type="spellStart"/>
      <w:r>
        <w:rPr>
          <w:rFonts w:ascii="Times New Roman" w:hAnsi="Times New Roman"/>
          <w:sz w:val="24"/>
        </w:rPr>
        <w:t>самообследования</w:t>
      </w:r>
      <w:proofErr w:type="spellEnd"/>
      <w:r>
        <w:rPr>
          <w:rFonts w:ascii="Times New Roman" w:hAnsi="Times New Roman"/>
          <w:sz w:val="24"/>
        </w:rPr>
        <w:t xml:space="preserve"> основывается  на показателях внутренней системы  качества  и внешней экспертизы деятельности организации в рамках государственной итоговой аттестации.</w:t>
      </w:r>
    </w:p>
    <w:p w:rsidR="00F4777E" w:rsidRDefault="00DD219B">
      <w:pPr>
        <w:spacing w:after="0" w:line="240" w:lineRule="auto"/>
        <w:jc w:val="both"/>
        <w:rPr>
          <w:rFonts w:ascii="Times New Roman" w:hAnsi="Times New Roman"/>
          <w:i/>
          <w:sz w:val="24"/>
        </w:rPr>
      </w:pPr>
      <w:r>
        <w:rPr>
          <w:rFonts w:ascii="Times New Roman" w:hAnsi="Times New Roman"/>
          <w:sz w:val="24"/>
        </w:rPr>
        <w:t xml:space="preserve">       </w:t>
      </w:r>
      <w:r>
        <w:rPr>
          <w:rFonts w:ascii="Times New Roman" w:hAnsi="Times New Roman"/>
          <w:i/>
          <w:sz w:val="24"/>
        </w:rPr>
        <w:t>Таким образом, в МАОУ СОШ №12 обеспечено функционирование внутренней системы оценки качества образования, которая  является динамичной  и изменяется  в соответствии  с требованиями времени.</w:t>
      </w:r>
    </w:p>
    <w:p w:rsidR="00B33C3F" w:rsidRDefault="00B33C3F">
      <w:pPr>
        <w:spacing w:after="0" w:line="240" w:lineRule="auto"/>
        <w:jc w:val="both"/>
        <w:rPr>
          <w:rFonts w:ascii="Times New Roman" w:hAnsi="Times New Roman"/>
          <w:i/>
          <w:sz w:val="24"/>
        </w:rPr>
      </w:pPr>
    </w:p>
    <w:p w:rsidR="00B33C3F" w:rsidRDefault="00B33C3F">
      <w:pPr>
        <w:spacing w:after="0" w:line="240" w:lineRule="auto"/>
        <w:jc w:val="both"/>
        <w:rPr>
          <w:rFonts w:ascii="Times New Roman" w:hAnsi="Times New Roman"/>
          <w:i/>
          <w:sz w:val="24"/>
        </w:rPr>
      </w:pPr>
    </w:p>
    <w:p w:rsidR="00DF3A19" w:rsidRPr="00B33C3F" w:rsidRDefault="00DF3A19" w:rsidP="00DF3A19">
      <w:pPr>
        <w:numPr>
          <w:ilvl w:val="1"/>
          <w:numId w:val="41"/>
        </w:numPr>
        <w:spacing w:after="0" w:line="240" w:lineRule="auto"/>
        <w:jc w:val="both"/>
        <w:rPr>
          <w:rFonts w:ascii="Times New Roman" w:hAnsi="Times New Roman"/>
          <w:b/>
          <w:sz w:val="24"/>
        </w:rPr>
      </w:pPr>
      <w:r w:rsidRPr="00B33C3F">
        <w:rPr>
          <w:rFonts w:ascii="Times New Roman" w:hAnsi="Times New Roman"/>
          <w:b/>
          <w:sz w:val="24"/>
        </w:rPr>
        <w:t>Оценка воспитательной системы</w:t>
      </w:r>
    </w:p>
    <w:p w:rsidR="00DF3A19" w:rsidRPr="00B33C3F" w:rsidRDefault="00DF3A19" w:rsidP="00DF3A19">
      <w:pPr>
        <w:pStyle w:val="ad"/>
        <w:ind w:firstLine="709"/>
        <w:rPr>
          <w:sz w:val="24"/>
        </w:rPr>
      </w:pPr>
      <w:r w:rsidRPr="00B33C3F">
        <w:rPr>
          <w:b w:val="0"/>
          <w:sz w:val="24"/>
        </w:rPr>
        <w:t xml:space="preserve">В 2020 году работа по программе воспитания направлена на обеспечение духовно-нравственного развития и воспитания, социализации, профессиональной ориентации, формирования культуры здорового и безопасного образа жизни, экологической культуры, т.е. на формирование у обучающихся социально-значимой личности.  В связи с пандемией </w:t>
      </w:r>
      <w:proofErr w:type="spellStart"/>
      <w:r w:rsidRPr="00B33C3F">
        <w:rPr>
          <w:b w:val="0"/>
          <w:sz w:val="24"/>
        </w:rPr>
        <w:t>коронавируса</w:t>
      </w:r>
      <w:proofErr w:type="spellEnd"/>
      <w:r w:rsidRPr="00B33C3F">
        <w:rPr>
          <w:b w:val="0"/>
          <w:sz w:val="24"/>
        </w:rPr>
        <w:t xml:space="preserve">, часть мероприятий велись в </w:t>
      </w:r>
      <w:proofErr w:type="spellStart"/>
      <w:r w:rsidRPr="00B33C3F">
        <w:rPr>
          <w:b w:val="0"/>
          <w:sz w:val="24"/>
        </w:rPr>
        <w:t>онлайн</w:t>
      </w:r>
      <w:proofErr w:type="spellEnd"/>
      <w:r w:rsidRPr="00B33C3F">
        <w:rPr>
          <w:b w:val="0"/>
          <w:sz w:val="24"/>
        </w:rPr>
        <w:t xml:space="preserve"> формате либо проводилась в классах.</w:t>
      </w:r>
    </w:p>
    <w:p w:rsidR="00DF3A19" w:rsidRPr="00B33C3F" w:rsidRDefault="00DF3A19" w:rsidP="00DF3A19">
      <w:pPr>
        <w:spacing w:after="0" w:line="240" w:lineRule="auto"/>
        <w:jc w:val="both"/>
        <w:rPr>
          <w:rFonts w:ascii="Times New Roman" w:hAnsi="Times New Roman"/>
          <w:b/>
          <w:sz w:val="24"/>
        </w:rPr>
      </w:pPr>
      <w:r w:rsidRPr="00B33C3F">
        <w:rPr>
          <w:rFonts w:ascii="Times New Roman" w:hAnsi="Times New Roman"/>
          <w:b/>
          <w:sz w:val="24"/>
        </w:rPr>
        <w:t xml:space="preserve">Система самоуправления в школе </w:t>
      </w:r>
    </w:p>
    <w:p w:rsidR="00DF3A19" w:rsidRPr="00B33C3F" w:rsidRDefault="00DF3A19" w:rsidP="00DF3A19">
      <w:pPr>
        <w:spacing w:after="0" w:line="240" w:lineRule="auto"/>
        <w:ind w:firstLine="709"/>
        <w:jc w:val="both"/>
        <w:rPr>
          <w:rFonts w:ascii="Times New Roman" w:hAnsi="Times New Roman"/>
          <w:sz w:val="24"/>
        </w:rPr>
      </w:pPr>
      <w:r w:rsidRPr="00B33C3F">
        <w:rPr>
          <w:rFonts w:ascii="Times New Roman" w:hAnsi="Times New Roman"/>
          <w:sz w:val="24"/>
        </w:rPr>
        <w:t xml:space="preserve">Ученическое самоуправление в школе представлено Советом старшеклассников. Совет является добровольной, самоуправляемой, неполитической, общественной организацией, созданной по инициативе учащихся школы. </w:t>
      </w:r>
    </w:p>
    <w:p w:rsidR="00DF3A19" w:rsidRPr="00B33C3F" w:rsidRDefault="00DF3A19" w:rsidP="00DF3A19">
      <w:pPr>
        <w:spacing w:after="0" w:line="240" w:lineRule="auto"/>
        <w:ind w:firstLine="709"/>
        <w:jc w:val="both"/>
        <w:rPr>
          <w:rFonts w:ascii="Times New Roman" w:hAnsi="Times New Roman"/>
          <w:sz w:val="24"/>
        </w:rPr>
      </w:pPr>
      <w:r w:rsidRPr="00B33C3F">
        <w:rPr>
          <w:rFonts w:ascii="Times New Roman" w:hAnsi="Times New Roman"/>
          <w:sz w:val="24"/>
        </w:rPr>
        <w:t>Совет старшеклассников в 2021 году представлен учащимися 6 – 9 классов в количестве 20-ти человек. Заседания проводятся  ежемесячно. Силами Совета в школе организуются и проводятся такие мероприятия как школьные акции и другие мероприятия к Дню учителя, Дню защитника Отечества, Международному женскому дню, проводятся Дни единых действий РДШ: «День народного единства», «</w:t>
      </w:r>
      <w:proofErr w:type="spellStart"/>
      <w:r w:rsidRPr="00B33C3F">
        <w:rPr>
          <w:rFonts w:ascii="Times New Roman" w:hAnsi="Times New Roman"/>
          <w:sz w:val="24"/>
        </w:rPr>
        <w:t>Книга_Крафт</w:t>
      </w:r>
      <w:proofErr w:type="spellEnd"/>
      <w:r w:rsidRPr="00B33C3F">
        <w:rPr>
          <w:rFonts w:ascii="Times New Roman" w:hAnsi="Times New Roman"/>
          <w:sz w:val="24"/>
        </w:rPr>
        <w:t>», «День учителя», поздравление учеников 1-4 классов с Новым годом  и другие. Советом старшеклассников курируются школьные акции «</w:t>
      </w:r>
      <w:proofErr w:type="spellStart"/>
      <w:r w:rsidRPr="00B33C3F">
        <w:rPr>
          <w:rFonts w:ascii="Times New Roman" w:hAnsi="Times New Roman"/>
          <w:sz w:val="24"/>
        </w:rPr>
        <w:t>Арт-дверь</w:t>
      </w:r>
      <w:proofErr w:type="spellEnd"/>
      <w:r w:rsidRPr="00B33C3F">
        <w:rPr>
          <w:rFonts w:ascii="Times New Roman" w:hAnsi="Times New Roman"/>
          <w:sz w:val="24"/>
        </w:rPr>
        <w:t>», приуроченные ко всем календарным праздникам.</w:t>
      </w:r>
    </w:p>
    <w:p w:rsidR="00DF3A19" w:rsidRPr="00B33C3F" w:rsidRDefault="00DF3A19" w:rsidP="00DF3A19">
      <w:pPr>
        <w:spacing w:after="0" w:line="240" w:lineRule="auto"/>
        <w:jc w:val="both"/>
        <w:rPr>
          <w:rFonts w:ascii="Times New Roman" w:hAnsi="Times New Roman"/>
          <w:b/>
          <w:sz w:val="24"/>
        </w:rPr>
      </w:pPr>
      <w:r w:rsidRPr="00B33C3F">
        <w:rPr>
          <w:rFonts w:ascii="Times New Roman" w:hAnsi="Times New Roman"/>
          <w:b/>
          <w:sz w:val="24"/>
        </w:rPr>
        <w:t>Социальное партнерство</w:t>
      </w:r>
    </w:p>
    <w:p w:rsidR="00DF3A19" w:rsidRPr="00B33C3F" w:rsidRDefault="00DF3A19" w:rsidP="00DF3A19">
      <w:pPr>
        <w:pStyle w:val="ad"/>
        <w:ind w:firstLine="709"/>
        <w:jc w:val="left"/>
        <w:rPr>
          <w:b w:val="0"/>
          <w:sz w:val="24"/>
        </w:rPr>
      </w:pPr>
      <w:r w:rsidRPr="00B33C3F">
        <w:rPr>
          <w:b w:val="0"/>
          <w:sz w:val="24"/>
        </w:rPr>
        <w:t xml:space="preserve">Школа активно взаимодействует с социальными партнерами в целях реализации программы воспитания и социализации обучающихся. Важный ресурс школы – педагоги дополнительного образования, ведущие занятия на базе школы. </w:t>
      </w:r>
    </w:p>
    <w:p w:rsidR="00DF3A19" w:rsidRPr="00B33C3F" w:rsidRDefault="00DF3A19" w:rsidP="00DF3A19">
      <w:pPr>
        <w:pStyle w:val="ad"/>
        <w:ind w:firstLine="709"/>
        <w:jc w:val="left"/>
        <w:rPr>
          <w:sz w:val="24"/>
        </w:rPr>
      </w:pPr>
    </w:p>
    <w:p w:rsidR="00DF3A19" w:rsidRPr="00B33C3F" w:rsidRDefault="00DF3A19" w:rsidP="00DF3A19">
      <w:pPr>
        <w:spacing w:after="0" w:line="240" w:lineRule="auto"/>
        <w:jc w:val="center"/>
        <w:rPr>
          <w:rFonts w:ascii="Times New Roman" w:hAnsi="Times New Roman"/>
          <w:b/>
          <w:sz w:val="24"/>
        </w:rPr>
      </w:pPr>
      <w:r w:rsidRPr="00B33C3F">
        <w:rPr>
          <w:rFonts w:ascii="Times New Roman" w:hAnsi="Times New Roman"/>
          <w:b/>
          <w:sz w:val="24"/>
        </w:rPr>
        <w:t>Объединения дополнительного образования на базе МАОУ СОШ №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2546"/>
        <w:gridCol w:w="5928"/>
      </w:tblGrid>
      <w:tr w:rsidR="00DF3A19" w:rsidRPr="00B33C3F" w:rsidTr="005E684E">
        <w:tc>
          <w:tcPr>
            <w:tcW w:w="959" w:type="dxa"/>
          </w:tcPr>
          <w:p w:rsidR="00DF3A19" w:rsidRPr="00B33C3F" w:rsidRDefault="00DF3A19" w:rsidP="005E684E">
            <w:pPr>
              <w:spacing w:after="0" w:line="240" w:lineRule="auto"/>
              <w:jc w:val="both"/>
              <w:rPr>
                <w:rFonts w:ascii="Times New Roman" w:hAnsi="Times New Roman"/>
                <w:sz w:val="24"/>
              </w:rPr>
            </w:pPr>
            <w:r w:rsidRPr="00B33C3F">
              <w:rPr>
                <w:rFonts w:ascii="Times New Roman" w:hAnsi="Times New Roman"/>
                <w:sz w:val="24"/>
              </w:rPr>
              <w:t xml:space="preserve">№ </w:t>
            </w:r>
            <w:proofErr w:type="spellStart"/>
            <w:r w:rsidRPr="00B33C3F">
              <w:rPr>
                <w:rFonts w:ascii="Times New Roman" w:hAnsi="Times New Roman"/>
                <w:sz w:val="24"/>
              </w:rPr>
              <w:t>п</w:t>
            </w:r>
            <w:proofErr w:type="spellEnd"/>
            <w:r w:rsidRPr="00B33C3F">
              <w:rPr>
                <w:rFonts w:ascii="Times New Roman" w:hAnsi="Times New Roman"/>
                <w:sz w:val="24"/>
              </w:rPr>
              <w:t>/</w:t>
            </w:r>
            <w:proofErr w:type="spellStart"/>
            <w:r w:rsidRPr="00B33C3F">
              <w:rPr>
                <w:rFonts w:ascii="Times New Roman" w:hAnsi="Times New Roman"/>
                <w:sz w:val="24"/>
              </w:rPr>
              <w:t>п</w:t>
            </w:r>
            <w:proofErr w:type="spellEnd"/>
          </w:p>
        </w:tc>
        <w:tc>
          <w:tcPr>
            <w:tcW w:w="2551" w:type="dxa"/>
          </w:tcPr>
          <w:p w:rsidR="00DF3A19" w:rsidRPr="00B33C3F" w:rsidRDefault="00DF3A19" w:rsidP="005E684E">
            <w:pPr>
              <w:spacing w:after="0" w:line="240" w:lineRule="auto"/>
              <w:jc w:val="both"/>
              <w:rPr>
                <w:rFonts w:ascii="Times New Roman" w:hAnsi="Times New Roman"/>
                <w:sz w:val="24"/>
              </w:rPr>
            </w:pPr>
            <w:r w:rsidRPr="00B33C3F">
              <w:rPr>
                <w:rFonts w:ascii="Times New Roman" w:hAnsi="Times New Roman"/>
                <w:sz w:val="24"/>
              </w:rPr>
              <w:t>Наименование учреждения</w:t>
            </w:r>
          </w:p>
        </w:tc>
        <w:tc>
          <w:tcPr>
            <w:tcW w:w="5954" w:type="dxa"/>
          </w:tcPr>
          <w:p w:rsidR="00DF3A19" w:rsidRPr="00B33C3F" w:rsidRDefault="00DF3A19" w:rsidP="005E684E">
            <w:pPr>
              <w:spacing w:after="0" w:line="240" w:lineRule="auto"/>
              <w:jc w:val="both"/>
              <w:rPr>
                <w:rFonts w:ascii="Times New Roman" w:hAnsi="Times New Roman"/>
                <w:sz w:val="24"/>
              </w:rPr>
            </w:pPr>
            <w:r w:rsidRPr="00B33C3F">
              <w:rPr>
                <w:rFonts w:ascii="Times New Roman" w:hAnsi="Times New Roman"/>
                <w:sz w:val="24"/>
              </w:rPr>
              <w:t>Наименование объединений</w:t>
            </w:r>
          </w:p>
        </w:tc>
      </w:tr>
      <w:tr w:rsidR="00DF3A19" w:rsidRPr="00B33C3F" w:rsidTr="005E684E">
        <w:tc>
          <w:tcPr>
            <w:tcW w:w="959" w:type="dxa"/>
          </w:tcPr>
          <w:p w:rsidR="00DF3A19" w:rsidRPr="00B33C3F" w:rsidRDefault="00DF3A19" w:rsidP="005E684E">
            <w:pPr>
              <w:spacing w:after="0" w:line="240" w:lineRule="auto"/>
              <w:jc w:val="both"/>
              <w:rPr>
                <w:rFonts w:ascii="Times New Roman" w:hAnsi="Times New Roman"/>
                <w:sz w:val="24"/>
              </w:rPr>
            </w:pPr>
            <w:r w:rsidRPr="00B33C3F">
              <w:rPr>
                <w:rFonts w:ascii="Times New Roman" w:hAnsi="Times New Roman"/>
                <w:sz w:val="24"/>
              </w:rPr>
              <w:t>1</w:t>
            </w:r>
          </w:p>
        </w:tc>
        <w:tc>
          <w:tcPr>
            <w:tcW w:w="2551" w:type="dxa"/>
          </w:tcPr>
          <w:p w:rsidR="00DF3A19" w:rsidRPr="00B33C3F" w:rsidRDefault="00DF3A19" w:rsidP="005E684E">
            <w:pPr>
              <w:spacing w:after="0" w:line="240" w:lineRule="auto"/>
              <w:jc w:val="both"/>
              <w:rPr>
                <w:rFonts w:ascii="Times New Roman" w:hAnsi="Times New Roman"/>
                <w:sz w:val="24"/>
              </w:rPr>
            </w:pPr>
            <w:r w:rsidRPr="00B33C3F">
              <w:rPr>
                <w:rFonts w:ascii="Times New Roman" w:hAnsi="Times New Roman"/>
                <w:sz w:val="24"/>
              </w:rPr>
              <w:t>МАУ ДО «ДДЮТЭ»</w:t>
            </w:r>
          </w:p>
        </w:tc>
        <w:tc>
          <w:tcPr>
            <w:tcW w:w="5954" w:type="dxa"/>
          </w:tcPr>
          <w:p w:rsidR="00DF3A19" w:rsidRPr="00B33C3F" w:rsidRDefault="00DF3A19" w:rsidP="005E684E">
            <w:pPr>
              <w:spacing w:after="0" w:line="240" w:lineRule="auto"/>
              <w:jc w:val="both"/>
              <w:rPr>
                <w:rFonts w:ascii="Times New Roman" w:hAnsi="Times New Roman"/>
                <w:sz w:val="24"/>
              </w:rPr>
            </w:pPr>
            <w:r w:rsidRPr="00B33C3F">
              <w:rPr>
                <w:rFonts w:ascii="Times New Roman" w:hAnsi="Times New Roman"/>
                <w:sz w:val="24"/>
              </w:rPr>
              <w:t>«Спортивный туризм» (базовая), «Спортивный туризм» (углубленная), «ОФП туриста», «Добрые руки (волонтеры)», «Театральная  студия», «Ребятам о зверятах», «»</w:t>
            </w:r>
          </w:p>
        </w:tc>
      </w:tr>
      <w:tr w:rsidR="00DF3A19" w:rsidRPr="00B33C3F" w:rsidTr="005E684E">
        <w:tc>
          <w:tcPr>
            <w:tcW w:w="959" w:type="dxa"/>
          </w:tcPr>
          <w:p w:rsidR="00DF3A19" w:rsidRPr="00B33C3F" w:rsidRDefault="00DF3A19" w:rsidP="005E684E">
            <w:pPr>
              <w:spacing w:after="0" w:line="240" w:lineRule="auto"/>
              <w:jc w:val="both"/>
              <w:rPr>
                <w:rFonts w:ascii="Times New Roman" w:hAnsi="Times New Roman"/>
                <w:sz w:val="24"/>
              </w:rPr>
            </w:pPr>
            <w:r w:rsidRPr="00B33C3F">
              <w:rPr>
                <w:rFonts w:ascii="Times New Roman" w:hAnsi="Times New Roman"/>
                <w:sz w:val="24"/>
              </w:rPr>
              <w:t>2</w:t>
            </w:r>
          </w:p>
        </w:tc>
        <w:tc>
          <w:tcPr>
            <w:tcW w:w="2551" w:type="dxa"/>
          </w:tcPr>
          <w:p w:rsidR="00DF3A19" w:rsidRPr="00B33C3F" w:rsidRDefault="00DF3A19" w:rsidP="005E684E">
            <w:pPr>
              <w:spacing w:after="0" w:line="240" w:lineRule="auto"/>
              <w:jc w:val="both"/>
              <w:rPr>
                <w:rFonts w:ascii="Times New Roman" w:hAnsi="Times New Roman"/>
                <w:sz w:val="24"/>
              </w:rPr>
            </w:pPr>
            <w:r w:rsidRPr="00B33C3F">
              <w:rPr>
                <w:rFonts w:ascii="Times New Roman" w:hAnsi="Times New Roman"/>
                <w:sz w:val="24"/>
              </w:rPr>
              <w:t>МАУ ДО ДДЮТ</w:t>
            </w:r>
          </w:p>
        </w:tc>
        <w:tc>
          <w:tcPr>
            <w:tcW w:w="5954" w:type="dxa"/>
          </w:tcPr>
          <w:p w:rsidR="00DF3A19" w:rsidRPr="00B33C3F" w:rsidRDefault="00DF3A19" w:rsidP="005E684E">
            <w:pPr>
              <w:spacing w:after="0" w:line="240" w:lineRule="auto"/>
              <w:jc w:val="both"/>
              <w:rPr>
                <w:rFonts w:ascii="Times New Roman" w:hAnsi="Times New Roman"/>
                <w:sz w:val="24"/>
              </w:rPr>
            </w:pPr>
            <w:r w:rsidRPr="00B33C3F">
              <w:rPr>
                <w:rFonts w:ascii="Times New Roman" w:hAnsi="Times New Roman"/>
                <w:sz w:val="24"/>
              </w:rPr>
              <w:t>«Школа лидера»</w:t>
            </w:r>
          </w:p>
        </w:tc>
      </w:tr>
    </w:tbl>
    <w:p w:rsidR="00B33C3F" w:rsidRDefault="00B33C3F" w:rsidP="00DF3A19">
      <w:pPr>
        <w:spacing w:after="0" w:line="240" w:lineRule="auto"/>
        <w:ind w:firstLine="709"/>
        <w:jc w:val="both"/>
        <w:rPr>
          <w:rFonts w:ascii="Times New Roman" w:hAnsi="Times New Roman"/>
          <w:sz w:val="24"/>
        </w:rPr>
      </w:pPr>
    </w:p>
    <w:p w:rsidR="00DF3A19" w:rsidRPr="00B33C3F" w:rsidRDefault="00DF3A19" w:rsidP="00DF3A19">
      <w:pPr>
        <w:spacing w:after="0" w:line="240" w:lineRule="auto"/>
        <w:ind w:firstLine="709"/>
        <w:jc w:val="both"/>
        <w:rPr>
          <w:rFonts w:ascii="Times New Roman" w:hAnsi="Times New Roman"/>
          <w:sz w:val="24"/>
        </w:rPr>
      </w:pPr>
      <w:r w:rsidRPr="00B33C3F">
        <w:rPr>
          <w:rFonts w:ascii="Times New Roman" w:hAnsi="Times New Roman"/>
          <w:sz w:val="24"/>
        </w:rPr>
        <w:t>В партнерстве с ДДЮТ и ДДЮТЭ организуется участие обучающихся в городских мероприятиях, акциях, конкурсах (работа городского штаба РДШ, региональный конкурс РДШ «</w:t>
      </w:r>
      <w:proofErr w:type="spellStart"/>
      <w:r w:rsidRPr="00B33C3F">
        <w:rPr>
          <w:rFonts w:ascii="Times New Roman" w:hAnsi="Times New Roman"/>
          <w:sz w:val="24"/>
        </w:rPr>
        <w:t>Прикамье</w:t>
      </w:r>
      <w:proofErr w:type="spellEnd"/>
      <w:r w:rsidRPr="00B33C3F">
        <w:rPr>
          <w:rFonts w:ascii="Times New Roman" w:hAnsi="Times New Roman"/>
          <w:sz w:val="24"/>
        </w:rPr>
        <w:t xml:space="preserve"> – территория добрых дел», экскурсии в живой уголок ДДЮТЭ, городской конкурс экологических проектов по благоустройству пришкольных территорий в рамках проекта «Город-сад. Наследие» и др.)</w:t>
      </w:r>
    </w:p>
    <w:p w:rsidR="00DF3A19" w:rsidRPr="00B33C3F" w:rsidRDefault="00DF3A19" w:rsidP="00DF3A19">
      <w:pPr>
        <w:spacing w:after="0" w:line="240" w:lineRule="auto"/>
        <w:jc w:val="both"/>
        <w:rPr>
          <w:rFonts w:ascii="Times New Roman" w:hAnsi="Times New Roman"/>
          <w:sz w:val="24"/>
        </w:rPr>
      </w:pPr>
    </w:p>
    <w:p w:rsidR="00DF3A19" w:rsidRPr="00B33C3F" w:rsidRDefault="00DF3A19" w:rsidP="00DF3A19">
      <w:pPr>
        <w:spacing w:after="0" w:line="240" w:lineRule="auto"/>
        <w:ind w:firstLine="709"/>
        <w:jc w:val="center"/>
        <w:rPr>
          <w:rFonts w:ascii="Times New Roman" w:hAnsi="Times New Roman"/>
          <w:b/>
          <w:sz w:val="24"/>
        </w:rPr>
      </w:pPr>
      <w:r w:rsidRPr="00B33C3F">
        <w:rPr>
          <w:rFonts w:ascii="Times New Roman" w:hAnsi="Times New Roman"/>
          <w:b/>
          <w:sz w:val="24"/>
        </w:rPr>
        <w:t>Охват учащихся дополнительным образованием</w:t>
      </w:r>
    </w:p>
    <w:tbl>
      <w:tblPr>
        <w:tblpPr w:leftFromText="180" w:rightFromText="180" w:vertAnchor="text" w:horzAnchor="margin" w:tblpX="1" w:tblpY="80"/>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992"/>
        <w:gridCol w:w="2163"/>
        <w:gridCol w:w="2551"/>
        <w:gridCol w:w="2410"/>
      </w:tblGrid>
      <w:tr w:rsidR="00DF3A19" w:rsidRPr="00B33C3F" w:rsidTr="005E684E">
        <w:trPr>
          <w:trHeight w:val="900"/>
        </w:trPr>
        <w:tc>
          <w:tcPr>
            <w:tcW w:w="1384"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Годы</w:t>
            </w:r>
          </w:p>
        </w:tc>
        <w:tc>
          <w:tcPr>
            <w:tcW w:w="992"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Всего учащихся</w:t>
            </w:r>
          </w:p>
        </w:tc>
        <w:tc>
          <w:tcPr>
            <w:tcW w:w="2163"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 xml:space="preserve">Учащихся, занятых в кружках и секциях УДО, занятых </w:t>
            </w:r>
            <w:r w:rsidRPr="00B33C3F">
              <w:rPr>
                <w:rFonts w:ascii="Times New Roman" w:hAnsi="Times New Roman"/>
                <w:sz w:val="24"/>
              </w:rPr>
              <w:lastRenderedPageBreak/>
              <w:t>внеурочной деятельностью</w:t>
            </w:r>
          </w:p>
        </w:tc>
        <w:tc>
          <w:tcPr>
            <w:tcW w:w="2551"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lastRenderedPageBreak/>
              <w:t xml:space="preserve">Доля учащихся, занятых в кружках и секциях ДО на базе ОУ, занятых </w:t>
            </w:r>
            <w:r w:rsidRPr="00B33C3F">
              <w:rPr>
                <w:rFonts w:ascii="Times New Roman" w:hAnsi="Times New Roman"/>
                <w:sz w:val="24"/>
              </w:rPr>
              <w:lastRenderedPageBreak/>
              <w:t>внеурочной деятельностью</w:t>
            </w:r>
          </w:p>
        </w:tc>
        <w:tc>
          <w:tcPr>
            <w:tcW w:w="2410"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lastRenderedPageBreak/>
              <w:t xml:space="preserve">Доля учащихся, занятых в учреждениях доп.образования, </w:t>
            </w:r>
            <w:r w:rsidRPr="00B33C3F">
              <w:rPr>
                <w:rFonts w:ascii="Times New Roman" w:hAnsi="Times New Roman"/>
                <w:sz w:val="24"/>
              </w:rPr>
              <w:lastRenderedPageBreak/>
              <w:t>культуры, спорта</w:t>
            </w:r>
          </w:p>
        </w:tc>
      </w:tr>
      <w:tr w:rsidR="00DF3A19" w:rsidRPr="00B33C3F" w:rsidTr="005E684E">
        <w:tc>
          <w:tcPr>
            <w:tcW w:w="1384" w:type="dxa"/>
            <w:vAlign w:val="center"/>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lastRenderedPageBreak/>
              <w:t>2019-2020</w:t>
            </w:r>
          </w:p>
        </w:tc>
        <w:tc>
          <w:tcPr>
            <w:tcW w:w="992" w:type="dxa"/>
            <w:vAlign w:val="center"/>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674</w:t>
            </w:r>
          </w:p>
        </w:tc>
        <w:tc>
          <w:tcPr>
            <w:tcW w:w="2163" w:type="dxa"/>
            <w:vAlign w:val="center"/>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672 чел.</w:t>
            </w:r>
          </w:p>
        </w:tc>
        <w:tc>
          <w:tcPr>
            <w:tcW w:w="2551" w:type="dxa"/>
            <w:vAlign w:val="center"/>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99%</w:t>
            </w:r>
          </w:p>
        </w:tc>
        <w:tc>
          <w:tcPr>
            <w:tcW w:w="2410" w:type="dxa"/>
            <w:vAlign w:val="center"/>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262 чел. / 39%</w:t>
            </w:r>
          </w:p>
        </w:tc>
      </w:tr>
      <w:tr w:rsidR="00DF3A19" w:rsidRPr="00B33C3F" w:rsidTr="005E684E">
        <w:tc>
          <w:tcPr>
            <w:tcW w:w="1384" w:type="dxa"/>
            <w:vAlign w:val="center"/>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2020-2021</w:t>
            </w:r>
          </w:p>
        </w:tc>
        <w:tc>
          <w:tcPr>
            <w:tcW w:w="992" w:type="dxa"/>
            <w:vAlign w:val="center"/>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662</w:t>
            </w:r>
          </w:p>
        </w:tc>
        <w:tc>
          <w:tcPr>
            <w:tcW w:w="2163" w:type="dxa"/>
            <w:vAlign w:val="center"/>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660 чел.</w:t>
            </w:r>
          </w:p>
        </w:tc>
        <w:tc>
          <w:tcPr>
            <w:tcW w:w="2551" w:type="dxa"/>
            <w:vAlign w:val="center"/>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99%</w:t>
            </w:r>
          </w:p>
        </w:tc>
        <w:tc>
          <w:tcPr>
            <w:tcW w:w="2410" w:type="dxa"/>
            <w:vAlign w:val="center"/>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271 чел. / 41%</w:t>
            </w:r>
          </w:p>
        </w:tc>
      </w:tr>
      <w:tr w:rsidR="00DF3A19" w:rsidRPr="00B33C3F" w:rsidTr="005E684E">
        <w:tc>
          <w:tcPr>
            <w:tcW w:w="1384" w:type="dxa"/>
            <w:vAlign w:val="center"/>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2021-2022</w:t>
            </w:r>
          </w:p>
        </w:tc>
        <w:tc>
          <w:tcPr>
            <w:tcW w:w="992" w:type="dxa"/>
            <w:vAlign w:val="center"/>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680</w:t>
            </w:r>
          </w:p>
        </w:tc>
        <w:tc>
          <w:tcPr>
            <w:tcW w:w="2163" w:type="dxa"/>
            <w:vAlign w:val="center"/>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669 чел.</w:t>
            </w:r>
          </w:p>
        </w:tc>
        <w:tc>
          <w:tcPr>
            <w:tcW w:w="2551" w:type="dxa"/>
            <w:vAlign w:val="center"/>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99%</w:t>
            </w:r>
          </w:p>
        </w:tc>
        <w:tc>
          <w:tcPr>
            <w:tcW w:w="2410" w:type="dxa"/>
            <w:vAlign w:val="center"/>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532 чел. / 78%</w:t>
            </w:r>
          </w:p>
        </w:tc>
      </w:tr>
    </w:tbl>
    <w:p w:rsidR="00DF3A19" w:rsidRPr="00B33C3F" w:rsidRDefault="00DF3A19" w:rsidP="00DF3A19">
      <w:pPr>
        <w:spacing w:after="0" w:line="240" w:lineRule="auto"/>
        <w:jc w:val="right"/>
        <w:rPr>
          <w:rFonts w:ascii="Times New Roman" w:hAnsi="Times New Roman"/>
          <w:sz w:val="24"/>
        </w:rPr>
      </w:pPr>
    </w:p>
    <w:p w:rsidR="00DF3A19" w:rsidRPr="00B33C3F" w:rsidRDefault="00DF3A19" w:rsidP="00DF3A19">
      <w:pPr>
        <w:spacing w:after="0" w:line="240" w:lineRule="auto"/>
        <w:jc w:val="center"/>
        <w:rPr>
          <w:rFonts w:ascii="Times New Roman" w:hAnsi="Times New Roman"/>
          <w:b/>
          <w:sz w:val="24"/>
        </w:rPr>
      </w:pPr>
      <w:r w:rsidRPr="00B33C3F">
        <w:rPr>
          <w:rFonts w:ascii="Times New Roman" w:hAnsi="Times New Roman"/>
          <w:b/>
          <w:sz w:val="24"/>
        </w:rPr>
        <w:t>Занятость дополнительным образованием учащихся «группы риска» и СОП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551"/>
        <w:gridCol w:w="2835"/>
        <w:gridCol w:w="2552"/>
      </w:tblGrid>
      <w:tr w:rsidR="00DF3A19" w:rsidRPr="00B33C3F" w:rsidTr="005E684E">
        <w:tc>
          <w:tcPr>
            <w:tcW w:w="1526"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Годы</w:t>
            </w:r>
          </w:p>
        </w:tc>
        <w:tc>
          <w:tcPr>
            <w:tcW w:w="2551"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Всего учащихся «группы риска» /СОП</w:t>
            </w:r>
          </w:p>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(человек)</w:t>
            </w:r>
          </w:p>
        </w:tc>
        <w:tc>
          <w:tcPr>
            <w:tcW w:w="2835"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Учащиеся «группы риска» /СОП, занятые в учреждениях доп.образования, культуры, спорта (человек)</w:t>
            </w:r>
          </w:p>
        </w:tc>
        <w:tc>
          <w:tcPr>
            <w:tcW w:w="2552"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Учащиеся «группы риска» /СОП, занятые внеурочной деятельностью (человек)</w:t>
            </w:r>
          </w:p>
        </w:tc>
      </w:tr>
      <w:tr w:rsidR="00DF3A19" w:rsidRPr="00B33C3F" w:rsidTr="005E684E">
        <w:tc>
          <w:tcPr>
            <w:tcW w:w="1526"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2019-2020</w:t>
            </w:r>
          </w:p>
        </w:tc>
        <w:tc>
          <w:tcPr>
            <w:tcW w:w="2551"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48/12</w:t>
            </w:r>
          </w:p>
        </w:tc>
        <w:tc>
          <w:tcPr>
            <w:tcW w:w="2835"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21/5</w:t>
            </w:r>
          </w:p>
        </w:tc>
        <w:tc>
          <w:tcPr>
            <w:tcW w:w="2552"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46/11</w:t>
            </w:r>
          </w:p>
        </w:tc>
      </w:tr>
      <w:tr w:rsidR="00DF3A19" w:rsidRPr="00B33C3F" w:rsidTr="005E684E">
        <w:tc>
          <w:tcPr>
            <w:tcW w:w="1526"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2020-2021</w:t>
            </w:r>
          </w:p>
        </w:tc>
        <w:tc>
          <w:tcPr>
            <w:tcW w:w="2551"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38/14</w:t>
            </w:r>
          </w:p>
        </w:tc>
        <w:tc>
          <w:tcPr>
            <w:tcW w:w="2835"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17/10</w:t>
            </w:r>
          </w:p>
        </w:tc>
        <w:tc>
          <w:tcPr>
            <w:tcW w:w="2552"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37/13</w:t>
            </w:r>
          </w:p>
        </w:tc>
      </w:tr>
      <w:tr w:rsidR="00DF3A19" w:rsidRPr="00B33C3F" w:rsidTr="005E684E">
        <w:tc>
          <w:tcPr>
            <w:tcW w:w="1526"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2021-2022</w:t>
            </w:r>
          </w:p>
        </w:tc>
        <w:tc>
          <w:tcPr>
            <w:tcW w:w="2551"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60/10</w:t>
            </w:r>
          </w:p>
        </w:tc>
        <w:tc>
          <w:tcPr>
            <w:tcW w:w="2835"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37/7</w:t>
            </w:r>
          </w:p>
        </w:tc>
        <w:tc>
          <w:tcPr>
            <w:tcW w:w="2552" w:type="dxa"/>
          </w:tcPr>
          <w:p w:rsidR="00DF3A19" w:rsidRPr="00B33C3F" w:rsidRDefault="00DF3A19" w:rsidP="005E684E">
            <w:pPr>
              <w:spacing w:after="0" w:line="240" w:lineRule="auto"/>
              <w:jc w:val="center"/>
              <w:rPr>
                <w:rFonts w:ascii="Times New Roman" w:hAnsi="Times New Roman"/>
                <w:sz w:val="24"/>
              </w:rPr>
            </w:pPr>
            <w:r w:rsidRPr="00B33C3F">
              <w:rPr>
                <w:rFonts w:ascii="Times New Roman" w:hAnsi="Times New Roman"/>
                <w:sz w:val="24"/>
              </w:rPr>
              <w:t>60/10</w:t>
            </w:r>
          </w:p>
        </w:tc>
      </w:tr>
    </w:tbl>
    <w:p w:rsidR="00DF3A19" w:rsidRPr="00B33C3F" w:rsidRDefault="00DF3A19" w:rsidP="00DF3A19">
      <w:pPr>
        <w:spacing w:after="0" w:line="240" w:lineRule="auto"/>
        <w:jc w:val="both"/>
        <w:rPr>
          <w:rFonts w:ascii="Times New Roman" w:hAnsi="Times New Roman"/>
          <w:sz w:val="24"/>
        </w:rPr>
      </w:pPr>
    </w:p>
    <w:p w:rsidR="00DF3A19" w:rsidRPr="00B33C3F" w:rsidRDefault="00DF3A19" w:rsidP="00DF3A19">
      <w:pPr>
        <w:spacing w:after="0" w:line="240" w:lineRule="auto"/>
        <w:ind w:firstLine="709"/>
        <w:jc w:val="both"/>
        <w:rPr>
          <w:rFonts w:ascii="Times New Roman" w:hAnsi="Times New Roman"/>
          <w:sz w:val="24"/>
        </w:rPr>
      </w:pPr>
      <w:r w:rsidRPr="00B33C3F">
        <w:rPr>
          <w:rFonts w:ascii="Times New Roman" w:hAnsi="Times New Roman"/>
          <w:sz w:val="24"/>
        </w:rPr>
        <w:t xml:space="preserve">Программы внеурочной деятельности взаимосвязаны с учебными программами образовательного учреждения по предметам «Технология», «Физическая культура», «Литература», «География», «Обществознание», «История», «Биология». В 2021 </w:t>
      </w:r>
      <w:proofErr w:type="spellStart"/>
      <w:r w:rsidRPr="00B33C3F">
        <w:rPr>
          <w:rFonts w:ascii="Times New Roman" w:hAnsi="Times New Roman"/>
          <w:sz w:val="24"/>
        </w:rPr>
        <w:t>уч</w:t>
      </w:r>
      <w:proofErr w:type="spellEnd"/>
      <w:r w:rsidRPr="00B33C3F">
        <w:rPr>
          <w:rFonts w:ascii="Times New Roman" w:hAnsi="Times New Roman"/>
          <w:sz w:val="24"/>
        </w:rPr>
        <w:t>. году реализуется ряд программ внеурочной занятости, среди которых можно выделить программы патриотической направленности, такие как «Мой Пермский край», «Географические экспедиции в Пермский период», экологической направленности – «Экология биосферы. Линия Жизни», «Экология человека», «Решение творческих задач по химии и экологии».</w:t>
      </w:r>
    </w:p>
    <w:p w:rsidR="00DF3A19" w:rsidRPr="00B33C3F" w:rsidRDefault="00DF3A19" w:rsidP="00DF3A19">
      <w:pPr>
        <w:spacing w:after="0" w:line="240" w:lineRule="auto"/>
        <w:ind w:firstLine="709"/>
        <w:jc w:val="both"/>
        <w:rPr>
          <w:rFonts w:ascii="Times New Roman" w:hAnsi="Times New Roman"/>
          <w:sz w:val="24"/>
        </w:rPr>
      </w:pPr>
      <w:r w:rsidRPr="00B33C3F">
        <w:rPr>
          <w:rFonts w:ascii="Times New Roman" w:hAnsi="Times New Roman"/>
          <w:sz w:val="24"/>
        </w:rPr>
        <w:t xml:space="preserve">Ежегодно в школе  проводятся   массовые «Дни здоровья»   в тесном  взаимодействии с МАУ ДО ДДЮТЭ, так же «Весёлые старты», спортивные и подвижные игры  в  период летней оздоровительной компании. Учащиеся школы принимают активное участие в городских спортивных мероприятиях в течение учебного года, в том числе в дистанционном и </w:t>
      </w:r>
      <w:proofErr w:type="spellStart"/>
      <w:r w:rsidRPr="00B33C3F">
        <w:rPr>
          <w:rFonts w:ascii="Times New Roman" w:hAnsi="Times New Roman"/>
          <w:sz w:val="24"/>
        </w:rPr>
        <w:t>онлайн</w:t>
      </w:r>
      <w:proofErr w:type="spellEnd"/>
      <w:r w:rsidRPr="00B33C3F">
        <w:rPr>
          <w:rFonts w:ascii="Times New Roman" w:hAnsi="Times New Roman"/>
          <w:sz w:val="24"/>
        </w:rPr>
        <w:t xml:space="preserve"> форматах.</w:t>
      </w:r>
    </w:p>
    <w:p w:rsidR="00DF3A19" w:rsidRPr="00B33C3F" w:rsidRDefault="00DF3A19" w:rsidP="00DF3A19">
      <w:pPr>
        <w:spacing w:after="0" w:line="240" w:lineRule="auto"/>
        <w:ind w:firstLine="709"/>
        <w:jc w:val="both"/>
        <w:rPr>
          <w:rFonts w:ascii="Times New Roman" w:hAnsi="Times New Roman"/>
          <w:sz w:val="24"/>
        </w:rPr>
      </w:pPr>
      <w:r w:rsidRPr="00B33C3F">
        <w:rPr>
          <w:rFonts w:ascii="Times New Roman" w:hAnsi="Times New Roman"/>
          <w:sz w:val="24"/>
        </w:rPr>
        <w:t>Школа приняла активное участие в мероприятиях патриотической направленности:  Неделя Мужества, Всероссийской акции «Окна Победы», других всероссийских акциях, городском слёте гражданско-патриотической направленности, военно-патриотической игре «Зарница». В субботниках «Зеленая Россия» и благоустройстве школьной территории – оформлении клумб, цветников, Всероссийском проекте  – открытый урок «</w:t>
      </w:r>
      <w:proofErr w:type="spellStart"/>
      <w:r w:rsidRPr="00B33C3F">
        <w:rPr>
          <w:rFonts w:ascii="Times New Roman" w:hAnsi="Times New Roman"/>
          <w:sz w:val="24"/>
        </w:rPr>
        <w:t>ПроеКТОриЯ</w:t>
      </w:r>
      <w:proofErr w:type="spellEnd"/>
      <w:r w:rsidRPr="00B33C3F">
        <w:rPr>
          <w:rFonts w:ascii="Times New Roman" w:hAnsi="Times New Roman"/>
          <w:sz w:val="24"/>
        </w:rPr>
        <w:t xml:space="preserve">»;  </w:t>
      </w:r>
      <w:r w:rsidRPr="00B33C3F">
        <w:rPr>
          <w:rFonts w:ascii="Times New Roman" w:hAnsi="Times New Roman"/>
          <w:sz w:val="24"/>
          <w:shd w:val="clear" w:color="auto" w:fill="FFFFFF"/>
        </w:rPr>
        <w:t xml:space="preserve">XХ городском </w:t>
      </w:r>
      <w:proofErr w:type="spellStart"/>
      <w:r w:rsidRPr="00B33C3F">
        <w:rPr>
          <w:rFonts w:ascii="Times New Roman" w:hAnsi="Times New Roman"/>
          <w:sz w:val="24"/>
          <w:shd w:val="clear" w:color="auto" w:fill="FFFFFF"/>
        </w:rPr>
        <w:t>конкурсе-соревнованиях</w:t>
      </w:r>
      <w:proofErr w:type="spellEnd"/>
      <w:r w:rsidRPr="00B33C3F">
        <w:rPr>
          <w:rFonts w:ascii="Times New Roman" w:hAnsi="Times New Roman"/>
          <w:sz w:val="24"/>
          <w:shd w:val="clear" w:color="auto" w:fill="FFFFFF"/>
        </w:rPr>
        <w:t xml:space="preserve"> юных велосипедистов "Безопасное колесо"</w:t>
      </w:r>
      <w:r w:rsidRPr="00B33C3F">
        <w:rPr>
          <w:rFonts w:ascii="Times New Roman" w:hAnsi="Times New Roman"/>
          <w:sz w:val="24"/>
        </w:rPr>
        <w:t xml:space="preserve">; </w:t>
      </w:r>
      <w:r w:rsidRPr="00B33C3F">
        <w:rPr>
          <w:rFonts w:ascii="Times New Roman" w:hAnsi="Times New Roman"/>
          <w:sz w:val="24"/>
          <w:shd w:val="clear" w:color="auto" w:fill="FFFFFF"/>
        </w:rPr>
        <w:t xml:space="preserve">городском </w:t>
      </w:r>
      <w:proofErr w:type="spellStart"/>
      <w:r w:rsidRPr="00B33C3F">
        <w:rPr>
          <w:rFonts w:ascii="Times New Roman" w:hAnsi="Times New Roman"/>
          <w:sz w:val="24"/>
          <w:shd w:val="clear" w:color="auto" w:fill="FFFFFF"/>
        </w:rPr>
        <w:t>слёт-конкурсе</w:t>
      </w:r>
      <w:proofErr w:type="spellEnd"/>
      <w:r w:rsidRPr="00B33C3F">
        <w:rPr>
          <w:rFonts w:ascii="Times New Roman" w:hAnsi="Times New Roman"/>
          <w:sz w:val="24"/>
          <w:shd w:val="clear" w:color="auto" w:fill="FFFFFF"/>
        </w:rPr>
        <w:t xml:space="preserve"> отрядов Юных инспекторов движения"</w:t>
      </w:r>
      <w:r w:rsidRPr="00B33C3F">
        <w:rPr>
          <w:rFonts w:ascii="Times New Roman" w:hAnsi="Times New Roman"/>
          <w:sz w:val="24"/>
        </w:rPr>
        <w:t>.</w:t>
      </w:r>
    </w:p>
    <w:p w:rsidR="00DF3A19" w:rsidRPr="00B33C3F" w:rsidRDefault="00DF3A19" w:rsidP="00DF3A19">
      <w:pPr>
        <w:spacing w:after="0" w:line="240" w:lineRule="auto"/>
        <w:jc w:val="both"/>
        <w:rPr>
          <w:rFonts w:ascii="Times New Roman" w:hAnsi="Times New Roman"/>
          <w:b/>
          <w:sz w:val="24"/>
        </w:rPr>
      </w:pPr>
    </w:p>
    <w:p w:rsidR="00DF3A19" w:rsidRPr="00B33C3F" w:rsidRDefault="00DF3A19" w:rsidP="00DF3A19">
      <w:pPr>
        <w:spacing w:after="0" w:line="240" w:lineRule="auto"/>
        <w:jc w:val="both"/>
        <w:rPr>
          <w:rFonts w:ascii="Times New Roman" w:hAnsi="Times New Roman"/>
          <w:b/>
          <w:sz w:val="24"/>
        </w:rPr>
      </w:pPr>
      <w:r w:rsidRPr="00B33C3F">
        <w:rPr>
          <w:rFonts w:ascii="Times New Roman" w:hAnsi="Times New Roman"/>
          <w:b/>
          <w:sz w:val="24"/>
        </w:rPr>
        <w:t>Профилактическая деятельность</w:t>
      </w:r>
    </w:p>
    <w:p w:rsidR="00DF3A19" w:rsidRPr="00B33C3F" w:rsidRDefault="00DF3A19" w:rsidP="00DF3A19">
      <w:pPr>
        <w:spacing w:after="0" w:line="240" w:lineRule="auto"/>
        <w:ind w:firstLine="709"/>
        <w:jc w:val="both"/>
        <w:rPr>
          <w:rFonts w:ascii="Times New Roman" w:hAnsi="Times New Roman"/>
          <w:sz w:val="24"/>
        </w:rPr>
      </w:pPr>
      <w:r w:rsidRPr="00B33C3F">
        <w:rPr>
          <w:rFonts w:ascii="Times New Roman" w:hAnsi="Times New Roman"/>
          <w:sz w:val="24"/>
        </w:rPr>
        <w:t>Большое внимание уделяется профилактической работе с учащимися. В течение года проводятся плановые и внеплановые инструктажи. Проводятся классные часы, посвященные государственной символике, учителя знакомят учащихся с Конституцией РФ, Конвенцией о правах ребенка, беседы о правах и обязанностях учащихся школы, по правилам дорожного движения и пожарной безопасности.</w:t>
      </w:r>
    </w:p>
    <w:p w:rsidR="00DF3A19" w:rsidRPr="00B33C3F" w:rsidRDefault="00DF3A19" w:rsidP="00DF3A19">
      <w:pPr>
        <w:spacing w:after="0" w:line="240" w:lineRule="auto"/>
        <w:ind w:firstLine="709"/>
        <w:jc w:val="both"/>
        <w:rPr>
          <w:rFonts w:ascii="Times New Roman" w:hAnsi="Times New Roman"/>
          <w:sz w:val="24"/>
        </w:rPr>
      </w:pPr>
      <w:r w:rsidRPr="00B33C3F">
        <w:rPr>
          <w:rFonts w:ascii="Times New Roman" w:hAnsi="Times New Roman"/>
          <w:sz w:val="24"/>
        </w:rPr>
        <w:t xml:space="preserve">Проводятся родительские собрания с обсуждением тем «Предупреждение правонарушений среди школьников», «Закон и подросток». При всем многообразии проводимых учебно-воспитательных мероприятий в школе есть постоянная проблема так называемых «трудных детей». Из года в год детей, лишенных внимания в семье, не уменьшается. Классные руководители быстро реагируют на постоянно возникающие с такими детьми проблемы, тесно сотрудничая с психологами (школьным, специалистами </w:t>
      </w:r>
      <w:proofErr w:type="spellStart"/>
      <w:r w:rsidRPr="00B33C3F">
        <w:rPr>
          <w:rFonts w:ascii="Times New Roman" w:hAnsi="Times New Roman"/>
          <w:sz w:val="24"/>
        </w:rPr>
        <w:lastRenderedPageBreak/>
        <w:t>ЦСОиРО</w:t>
      </w:r>
      <w:proofErr w:type="spellEnd"/>
      <w:r w:rsidRPr="00B33C3F">
        <w:rPr>
          <w:rFonts w:ascii="Times New Roman" w:hAnsi="Times New Roman"/>
          <w:sz w:val="24"/>
        </w:rPr>
        <w:t>), администрацией школы. Администрация школы, в свою очередь, при необходимости информирует МО МВД «</w:t>
      </w:r>
      <w:proofErr w:type="spellStart"/>
      <w:r w:rsidRPr="00B33C3F">
        <w:rPr>
          <w:rFonts w:ascii="Times New Roman" w:hAnsi="Times New Roman"/>
          <w:sz w:val="24"/>
        </w:rPr>
        <w:t>Березниковский</w:t>
      </w:r>
      <w:proofErr w:type="spellEnd"/>
      <w:r w:rsidRPr="00B33C3F">
        <w:rPr>
          <w:rFonts w:ascii="Times New Roman" w:hAnsi="Times New Roman"/>
          <w:sz w:val="24"/>
        </w:rPr>
        <w:t xml:space="preserve">», </w:t>
      </w:r>
      <w:proofErr w:type="spellStart"/>
      <w:r w:rsidRPr="00B33C3F">
        <w:rPr>
          <w:rFonts w:ascii="Times New Roman" w:hAnsi="Times New Roman"/>
          <w:sz w:val="24"/>
        </w:rPr>
        <w:t>КДНиЗП</w:t>
      </w:r>
      <w:proofErr w:type="spellEnd"/>
      <w:r w:rsidRPr="00B33C3F">
        <w:rPr>
          <w:rFonts w:ascii="Times New Roman" w:hAnsi="Times New Roman"/>
          <w:sz w:val="24"/>
        </w:rPr>
        <w:t xml:space="preserve">, а так же органы опеки и попечительства, ЦПД. </w:t>
      </w:r>
    </w:p>
    <w:p w:rsidR="00DF3A19" w:rsidRPr="00B33C3F" w:rsidRDefault="00DF3A19" w:rsidP="00DF3A19">
      <w:pPr>
        <w:spacing w:after="0" w:line="240" w:lineRule="auto"/>
        <w:ind w:firstLine="709"/>
        <w:jc w:val="both"/>
        <w:rPr>
          <w:rFonts w:ascii="Times New Roman" w:hAnsi="Times New Roman"/>
          <w:sz w:val="24"/>
        </w:rPr>
      </w:pPr>
      <w:r w:rsidRPr="00B33C3F">
        <w:rPr>
          <w:rFonts w:ascii="Times New Roman" w:hAnsi="Times New Roman"/>
          <w:sz w:val="24"/>
        </w:rPr>
        <w:t>На протяжении учебного года (сентябрь-февраль) в школу приглашались специалисты различных ведомств: ГИБДД, ГО и ЧС, медицинские работники с лекциями и профилактическими беседами для детей и подростков, с целью профилактики ДДТТ, пожаров, чрезвычайных ситуаций, различных заболеваний. Администрация школы сотрудничает с инспектором ОДН – Степановой О.М., которая регулярно посещает школу, присутствует на советах профилактики, проводит в школе беседы и лекции,  как для  детей, так и для родителей и педагогов школы.</w:t>
      </w:r>
    </w:p>
    <w:p w:rsidR="00DF3A19" w:rsidRPr="00B33C3F" w:rsidRDefault="00DF3A19" w:rsidP="00DF3A19">
      <w:pPr>
        <w:spacing w:after="0" w:line="240" w:lineRule="auto"/>
        <w:ind w:firstLine="709"/>
        <w:jc w:val="both"/>
        <w:rPr>
          <w:rFonts w:ascii="Times New Roman" w:hAnsi="Times New Roman"/>
          <w:sz w:val="24"/>
        </w:rPr>
      </w:pPr>
      <w:r w:rsidRPr="00B33C3F">
        <w:rPr>
          <w:rFonts w:ascii="Times New Roman" w:hAnsi="Times New Roman"/>
          <w:sz w:val="24"/>
        </w:rPr>
        <w:t xml:space="preserve">В период дистанционного обучения, посредством школьной странице в </w:t>
      </w:r>
      <w:proofErr w:type="spellStart"/>
      <w:r w:rsidRPr="00B33C3F">
        <w:rPr>
          <w:rFonts w:ascii="Times New Roman" w:hAnsi="Times New Roman"/>
          <w:sz w:val="24"/>
        </w:rPr>
        <w:t>соцсети</w:t>
      </w:r>
      <w:proofErr w:type="spellEnd"/>
      <w:r w:rsidRPr="00B33C3F">
        <w:rPr>
          <w:rFonts w:ascii="Times New Roman" w:hAnsi="Times New Roman"/>
          <w:sz w:val="24"/>
        </w:rPr>
        <w:t xml:space="preserve"> </w:t>
      </w:r>
      <w:proofErr w:type="spellStart"/>
      <w:r w:rsidRPr="00B33C3F">
        <w:rPr>
          <w:rFonts w:ascii="Times New Roman" w:hAnsi="Times New Roman"/>
          <w:sz w:val="24"/>
        </w:rPr>
        <w:t>ВКонтакте</w:t>
      </w:r>
      <w:proofErr w:type="spellEnd"/>
      <w:r w:rsidRPr="00B33C3F">
        <w:rPr>
          <w:rFonts w:ascii="Times New Roman" w:hAnsi="Times New Roman"/>
          <w:sz w:val="24"/>
        </w:rPr>
        <w:t xml:space="preserve">, </w:t>
      </w:r>
      <w:proofErr w:type="spellStart"/>
      <w:r w:rsidRPr="00B33C3F">
        <w:rPr>
          <w:rFonts w:ascii="Times New Roman" w:hAnsi="Times New Roman"/>
          <w:sz w:val="24"/>
        </w:rPr>
        <w:t>мессенджерам</w:t>
      </w:r>
      <w:proofErr w:type="spellEnd"/>
      <w:r w:rsidRPr="00B33C3F">
        <w:rPr>
          <w:rFonts w:ascii="Times New Roman" w:hAnsi="Times New Roman"/>
          <w:sz w:val="24"/>
        </w:rPr>
        <w:t>, для обучающихся и их родителей (законных представителей) организовывались просмотры профилактических фильмов и социальных роликов, публиковались статьи и памятки по направлениям профилактики (семейное неблагополучие, БДД, психологическое благополучие, безопасность в сети Интернет, другие).</w:t>
      </w:r>
    </w:p>
    <w:p w:rsidR="00DF3A19" w:rsidRPr="00B33C3F" w:rsidRDefault="00DF3A19" w:rsidP="00DF3A19">
      <w:pPr>
        <w:spacing w:after="0" w:line="240" w:lineRule="auto"/>
        <w:rPr>
          <w:rFonts w:ascii="Times New Roman" w:hAnsi="Times New Roman"/>
          <w:sz w:val="24"/>
        </w:rPr>
      </w:pPr>
    </w:p>
    <w:p w:rsidR="00DF3A19" w:rsidRPr="00B33C3F" w:rsidRDefault="00DF3A19" w:rsidP="00DF3A19">
      <w:pPr>
        <w:spacing w:after="0" w:line="240" w:lineRule="auto"/>
        <w:rPr>
          <w:rFonts w:ascii="Times New Roman" w:hAnsi="Times New Roman"/>
          <w:b/>
          <w:sz w:val="24"/>
        </w:rPr>
      </w:pPr>
      <w:r w:rsidRPr="00B33C3F">
        <w:rPr>
          <w:rFonts w:ascii="Times New Roman" w:hAnsi="Times New Roman"/>
          <w:b/>
          <w:sz w:val="24"/>
        </w:rPr>
        <w:t>Формирование здорового образа жизни</w:t>
      </w:r>
    </w:p>
    <w:p w:rsidR="00DF3A19" w:rsidRPr="00B33C3F" w:rsidRDefault="00DF3A19" w:rsidP="00DF3A19">
      <w:pPr>
        <w:spacing w:after="0" w:line="240" w:lineRule="auto"/>
        <w:ind w:firstLine="709"/>
        <w:jc w:val="both"/>
        <w:rPr>
          <w:rFonts w:ascii="Times New Roman" w:hAnsi="Times New Roman"/>
          <w:sz w:val="24"/>
        </w:rPr>
      </w:pPr>
      <w:r w:rsidRPr="00B33C3F">
        <w:rPr>
          <w:rFonts w:ascii="Times New Roman" w:hAnsi="Times New Roman"/>
          <w:sz w:val="24"/>
        </w:rPr>
        <w:t xml:space="preserve">Особое внимание в школе уделяется формированию здорового образа жизни. Организуются лекции и просмотры фильмов и социальных роликов по профилактике наркомании, алкоголизма и </w:t>
      </w:r>
      <w:proofErr w:type="spellStart"/>
      <w:r w:rsidRPr="00B33C3F">
        <w:rPr>
          <w:rFonts w:ascii="Times New Roman" w:hAnsi="Times New Roman"/>
          <w:sz w:val="24"/>
        </w:rPr>
        <w:t>табакокурения</w:t>
      </w:r>
      <w:proofErr w:type="spellEnd"/>
      <w:r w:rsidRPr="00B33C3F">
        <w:rPr>
          <w:rFonts w:ascii="Times New Roman" w:hAnsi="Times New Roman"/>
          <w:sz w:val="24"/>
        </w:rPr>
        <w:t>, проводятся беседы медицинского работника по туберкулезу, личной гигиене и другим темам, касающимся здоровья. Школа участвовала в ежегодных городских профилактических акциях «Остановим СПИД вместе!», «Мы выбираем здоровье и безопасность!», «Молодежь выбирает ЗОЖ», «Против наркотиков все вместе!» Традиционно школа входит в число победителей профилактических акций.</w:t>
      </w:r>
    </w:p>
    <w:p w:rsidR="00DF3A19" w:rsidRPr="00B33C3F" w:rsidRDefault="00DF3A19" w:rsidP="00DF3A19">
      <w:pPr>
        <w:spacing w:after="0" w:line="240" w:lineRule="auto"/>
        <w:ind w:firstLine="709"/>
        <w:jc w:val="both"/>
        <w:rPr>
          <w:rFonts w:ascii="Times New Roman" w:hAnsi="Times New Roman"/>
          <w:sz w:val="24"/>
        </w:rPr>
      </w:pPr>
      <w:r w:rsidRPr="00B33C3F">
        <w:rPr>
          <w:rFonts w:ascii="Times New Roman" w:hAnsi="Times New Roman"/>
          <w:sz w:val="24"/>
        </w:rPr>
        <w:t>В школе ведутся занятия спортивных секций по баскетболу, спортивному туризму. Что позволяет приобщить ребят к здоровому образу жизни.</w:t>
      </w:r>
    </w:p>
    <w:p w:rsidR="00F4777E" w:rsidRDefault="00F4777E" w:rsidP="00DF3A19">
      <w:pPr>
        <w:spacing w:after="0" w:line="240" w:lineRule="auto"/>
        <w:rPr>
          <w:rFonts w:ascii="Times New Roman" w:hAnsi="Times New Roman"/>
          <w:b/>
          <w:sz w:val="24"/>
        </w:rPr>
      </w:pPr>
    </w:p>
    <w:p w:rsidR="00F4777E" w:rsidRDefault="00F4777E">
      <w:pPr>
        <w:spacing w:after="0" w:line="240" w:lineRule="auto"/>
        <w:jc w:val="both"/>
        <w:rPr>
          <w:rFonts w:ascii="Times New Roman" w:hAnsi="Times New Roman"/>
          <w:b/>
          <w:sz w:val="24"/>
        </w:rPr>
      </w:pPr>
    </w:p>
    <w:p w:rsidR="00F4777E" w:rsidRDefault="00DD219B" w:rsidP="00DF3A19">
      <w:pPr>
        <w:numPr>
          <w:ilvl w:val="1"/>
          <w:numId w:val="41"/>
        </w:numPr>
        <w:spacing w:after="0" w:line="240" w:lineRule="auto"/>
        <w:jc w:val="both"/>
        <w:rPr>
          <w:rFonts w:ascii="Times New Roman" w:hAnsi="Times New Roman"/>
          <w:b/>
          <w:sz w:val="24"/>
        </w:rPr>
      </w:pPr>
      <w:r>
        <w:rPr>
          <w:rFonts w:ascii="Times New Roman" w:hAnsi="Times New Roman"/>
          <w:b/>
          <w:sz w:val="24"/>
        </w:rPr>
        <w:t>Оценка кадрового обеспечения</w:t>
      </w:r>
    </w:p>
    <w:p w:rsidR="00F4777E" w:rsidRDefault="00DD219B">
      <w:pPr>
        <w:spacing w:after="0" w:line="240" w:lineRule="auto"/>
        <w:jc w:val="both"/>
        <w:rPr>
          <w:rFonts w:ascii="Times New Roman" w:hAnsi="Times New Roman"/>
          <w:sz w:val="24"/>
        </w:rPr>
      </w:pPr>
      <w:r>
        <w:rPr>
          <w:rFonts w:ascii="Times New Roman" w:hAnsi="Times New Roman"/>
          <w:sz w:val="24"/>
        </w:rPr>
        <w:t xml:space="preserve">             В школе работает штатн</w:t>
      </w:r>
      <w:r w:rsidR="00C51847">
        <w:rPr>
          <w:rFonts w:ascii="Times New Roman" w:hAnsi="Times New Roman"/>
          <w:sz w:val="24"/>
        </w:rPr>
        <w:t>ых педагогических работников  26</w:t>
      </w:r>
      <w:r w:rsidR="00875D0A">
        <w:rPr>
          <w:rFonts w:ascii="Times New Roman" w:hAnsi="Times New Roman"/>
          <w:sz w:val="24"/>
        </w:rPr>
        <w:t xml:space="preserve"> \ 23</w:t>
      </w:r>
      <w:r>
        <w:rPr>
          <w:rFonts w:ascii="Times New Roman" w:hAnsi="Times New Roman"/>
          <w:sz w:val="24"/>
        </w:rPr>
        <w:t xml:space="preserve"> учите</w:t>
      </w:r>
      <w:r w:rsidR="008B3490">
        <w:rPr>
          <w:rFonts w:ascii="Times New Roman" w:hAnsi="Times New Roman"/>
          <w:sz w:val="24"/>
        </w:rPr>
        <w:t>ля</w:t>
      </w:r>
      <w:r w:rsidR="00DA16DB">
        <w:rPr>
          <w:rFonts w:ascii="Times New Roman" w:hAnsi="Times New Roman"/>
          <w:sz w:val="24"/>
        </w:rPr>
        <w:t>. Средний возраст учителей 44</w:t>
      </w:r>
      <w:r w:rsidR="0006581D">
        <w:rPr>
          <w:rFonts w:ascii="Times New Roman" w:hAnsi="Times New Roman"/>
          <w:sz w:val="24"/>
        </w:rPr>
        <w:t xml:space="preserve"> года</w:t>
      </w:r>
      <w:r>
        <w:rPr>
          <w:rFonts w:ascii="Times New Roman" w:hAnsi="Times New Roman"/>
          <w:sz w:val="24"/>
        </w:rPr>
        <w:t xml:space="preserve">. Средний педагогический стаж – 21 год. </w:t>
      </w:r>
      <w:r w:rsidR="00875D0A">
        <w:rPr>
          <w:rFonts w:ascii="Times New Roman" w:hAnsi="Times New Roman"/>
          <w:sz w:val="24"/>
        </w:rPr>
        <w:t>Средний возраст администрации 40</w:t>
      </w:r>
      <w:r>
        <w:rPr>
          <w:rFonts w:ascii="Times New Roman" w:hAnsi="Times New Roman"/>
          <w:sz w:val="24"/>
        </w:rPr>
        <w:t xml:space="preserve"> лет. </w:t>
      </w:r>
    </w:p>
    <w:p w:rsidR="00F4777E" w:rsidRDefault="00875D0A">
      <w:pPr>
        <w:spacing w:after="0" w:line="240" w:lineRule="auto"/>
        <w:jc w:val="both"/>
        <w:rPr>
          <w:rFonts w:ascii="Times New Roman" w:hAnsi="Times New Roman"/>
          <w:sz w:val="24"/>
        </w:rPr>
      </w:pPr>
      <w:r>
        <w:rPr>
          <w:rFonts w:ascii="Times New Roman" w:hAnsi="Times New Roman"/>
          <w:sz w:val="24"/>
        </w:rPr>
        <w:t>Имеют высшее образование – 1</w:t>
      </w:r>
      <w:r w:rsidR="00572781">
        <w:rPr>
          <w:rFonts w:ascii="Times New Roman" w:hAnsi="Times New Roman"/>
          <w:sz w:val="24"/>
        </w:rPr>
        <w:t>7</w:t>
      </w:r>
      <w:r w:rsidR="00DD219B">
        <w:rPr>
          <w:rFonts w:ascii="Times New Roman" w:hAnsi="Times New Roman"/>
          <w:sz w:val="24"/>
        </w:rPr>
        <w:t xml:space="preserve"> педагог</w:t>
      </w:r>
      <w:r>
        <w:rPr>
          <w:rFonts w:ascii="Times New Roman" w:hAnsi="Times New Roman"/>
          <w:sz w:val="24"/>
        </w:rPr>
        <w:t>ов  (</w:t>
      </w:r>
      <w:r w:rsidR="00802705">
        <w:rPr>
          <w:rFonts w:ascii="Times New Roman" w:hAnsi="Times New Roman"/>
          <w:sz w:val="24"/>
        </w:rPr>
        <w:t>65,4</w:t>
      </w:r>
      <w:r w:rsidR="00DD219B">
        <w:rPr>
          <w:rFonts w:ascii="Times New Roman" w:hAnsi="Times New Roman"/>
          <w:sz w:val="24"/>
        </w:rPr>
        <w:t>%), сре</w:t>
      </w:r>
      <w:r>
        <w:rPr>
          <w:rFonts w:ascii="Times New Roman" w:hAnsi="Times New Roman"/>
          <w:sz w:val="24"/>
        </w:rPr>
        <w:t xml:space="preserve">днее специальное образование – </w:t>
      </w:r>
      <w:r w:rsidR="00802705">
        <w:rPr>
          <w:rFonts w:ascii="Times New Roman" w:hAnsi="Times New Roman"/>
          <w:sz w:val="24"/>
        </w:rPr>
        <w:t>6</w:t>
      </w:r>
      <w:r>
        <w:rPr>
          <w:rFonts w:ascii="Times New Roman" w:hAnsi="Times New Roman"/>
          <w:sz w:val="24"/>
        </w:rPr>
        <w:t xml:space="preserve"> человек (</w:t>
      </w:r>
      <w:r w:rsidR="00802705">
        <w:rPr>
          <w:rFonts w:ascii="Times New Roman" w:hAnsi="Times New Roman"/>
          <w:sz w:val="24"/>
        </w:rPr>
        <w:t>23,1</w:t>
      </w:r>
      <w:r w:rsidR="00DD219B">
        <w:rPr>
          <w:rFonts w:ascii="Times New Roman" w:hAnsi="Times New Roman"/>
          <w:sz w:val="24"/>
        </w:rPr>
        <w:t xml:space="preserve">%). </w:t>
      </w:r>
    </w:p>
    <w:p w:rsidR="00F4777E" w:rsidRDefault="0006581D">
      <w:pPr>
        <w:spacing w:after="0" w:line="240" w:lineRule="auto"/>
        <w:ind w:firstLine="708"/>
        <w:jc w:val="both"/>
        <w:rPr>
          <w:rFonts w:ascii="Times New Roman" w:hAnsi="Times New Roman"/>
          <w:sz w:val="24"/>
        </w:rPr>
      </w:pPr>
      <w:r>
        <w:rPr>
          <w:rFonts w:ascii="Times New Roman" w:hAnsi="Times New Roman"/>
          <w:sz w:val="24"/>
        </w:rPr>
        <w:t>Из 23</w:t>
      </w:r>
      <w:r w:rsidR="00DD219B">
        <w:rPr>
          <w:rFonts w:ascii="Times New Roman" w:hAnsi="Times New Roman"/>
          <w:sz w:val="24"/>
        </w:rPr>
        <w:t xml:space="preserve"> учителей высшую квалификационную к</w:t>
      </w:r>
      <w:r>
        <w:rPr>
          <w:rFonts w:ascii="Times New Roman" w:hAnsi="Times New Roman"/>
          <w:sz w:val="24"/>
        </w:rPr>
        <w:t>атегорию имеют 7 педагогов (30,4</w:t>
      </w:r>
      <w:r w:rsidR="00DD219B">
        <w:rPr>
          <w:rFonts w:ascii="Times New Roman" w:hAnsi="Times New Roman"/>
          <w:sz w:val="24"/>
        </w:rPr>
        <w:t>%), первую квалификацио</w:t>
      </w:r>
      <w:r>
        <w:rPr>
          <w:rFonts w:ascii="Times New Roman" w:hAnsi="Times New Roman"/>
          <w:sz w:val="24"/>
        </w:rPr>
        <w:t>нную категорию 7 педагогов (30,4</w:t>
      </w:r>
      <w:r w:rsidR="00DD219B">
        <w:rPr>
          <w:rFonts w:ascii="Times New Roman" w:hAnsi="Times New Roman"/>
          <w:sz w:val="24"/>
        </w:rPr>
        <w:t xml:space="preserve">%). </w:t>
      </w:r>
      <w:r>
        <w:rPr>
          <w:rFonts w:ascii="Times New Roman" w:hAnsi="Times New Roman"/>
          <w:sz w:val="24"/>
        </w:rPr>
        <w:t>Возрастает</w:t>
      </w:r>
      <w:r w:rsidR="00DD219B">
        <w:rPr>
          <w:rFonts w:ascii="Times New Roman" w:hAnsi="Times New Roman"/>
          <w:sz w:val="24"/>
        </w:rPr>
        <w:t xml:space="preserve"> количество работнико</w:t>
      </w:r>
      <w:r w:rsidR="00875D0A">
        <w:rPr>
          <w:rFonts w:ascii="Times New Roman" w:hAnsi="Times New Roman"/>
          <w:sz w:val="24"/>
        </w:rPr>
        <w:t>в, имеющих стаж до 5лет: 6 (26,1</w:t>
      </w:r>
      <w:r w:rsidR="00DD219B">
        <w:rPr>
          <w:rFonts w:ascii="Times New Roman" w:hAnsi="Times New Roman"/>
          <w:sz w:val="24"/>
        </w:rPr>
        <w:t>%)</w:t>
      </w:r>
    </w:p>
    <w:p w:rsidR="00F4777E" w:rsidRDefault="00DD219B">
      <w:pPr>
        <w:spacing w:after="0" w:line="240" w:lineRule="auto"/>
        <w:ind w:firstLine="708"/>
        <w:jc w:val="both"/>
        <w:rPr>
          <w:rFonts w:ascii="Times New Roman" w:hAnsi="Times New Roman"/>
          <w:sz w:val="24"/>
        </w:rPr>
      </w:pPr>
      <w:r>
        <w:rPr>
          <w:rFonts w:ascii="Times New Roman" w:hAnsi="Times New Roman"/>
          <w:sz w:val="24"/>
        </w:rPr>
        <w:t>Стабильно количество работник</w:t>
      </w:r>
      <w:r w:rsidR="003B13D5">
        <w:rPr>
          <w:rFonts w:ascii="Times New Roman" w:hAnsi="Times New Roman"/>
          <w:sz w:val="24"/>
        </w:rPr>
        <w:t>ов, имеющих стаж свыше 30 лет: 7 (30,7</w:t>
      </w:r>
      <w:r>
        <w:rPr>
          <w:rFonts w:ascii="Times New Roman" w:hAnsi="Times New Roman"/>
          <w:sz w:val="24"/>
        </w:rPr>
        <w:t>%)</w:t>
      </w:r>
    </w:p>
    <w:p w:rsidR="00F4777E" w:rsidRDefault="00DD219B">
      <w:pPr>
        <w:spacing w:after="0" w:line="240" w:lineRule="auto"/>
        <w:jc w:val="both"/>
        <w:rPr>
          <w:rFonts w:ascii="Times New Roman" w:hAnsi="Times New Roman"/>
          <w:sz w:val="24"/>
        </w:rPr>
      </w:pPr>
      <w:r>
        <w:rPr>
          <w:rFonts w:ascii="Times New Roman" w:hAnsi="Times New Roman"/>
          <w:sz w:val="24"/>
        </w:rPr>
        <w:t xml:space="preserve">           Таким образом, за последние пять лет кадровый состав </w:t>
      </w:r>
      <w:r w:rsidR="003B13D5">
        <w:rPr>
          <w:rFonts w:ascii="Times New Roman" w:hAnsi="Times New Roman"/>
          <w:sz w:val="24"/>
        </w:rPr>
        <w:t>обновляется</w:t>
      </w:r>
      <w:r>
        <w:rPr>
          <w:rFonts w:ascii="Times New Roman" w:hAnsi="Times New Roman"/>
          <w:sz w:val="24"/>
        </w:rPr>
        <w:t xml:space="preserve">. </w:t>
      </w:r>
      <w:r w:rsidR="003B13D5">
        <w:rPr>
          <w:rFonts w:ascii="Times New Roman" w:hAnsi="Times New Roman"/>
          <w:sz w:val="24"/>
        </w:rPr>
        <w:t>Увеличилось количество педагогов, имеющих стаж до 5 лет на 0,8%.</w:t>
      </w:r>
    </w:p>
    <w:p w:rsidR="00F4777E" w:rsidRDefault="00DD219B">
      <w:pPr>
        <w:spacing w:after="0" w:line="240" w:lineRule="auto"/>
        <w:jc w:val="both"/>
        <w:rPr>
          <w:rFonts w:ascii="Times New Roman" w:hAnsi="Times New Roman"/>
          <w:sz w:val="24"/>
        </w:rPr>
      </w:pPr>
      <w:r>
        <w:rPr>
          <w:rFonts w:ascii="Times New Roman" w:hAnsi="Times New Roman"/>
          <w:sz w:val="24"/>
        </w:rPr>
        <w:t xml:space="preserve">            </w:t>
      </w:r>
      <w:r w:rsidRPr="00572781">
        <w:rPr>
          <w:rFonts w:ascii="Times New Roman" w:hAnsi="Times New Roman"/>
          <w:sz w:val="24"/>
        </w:rPr>
        <w:t>Следовательно, одним из приоритетных направлений работы школы становится обновление кадрового состава педагогического коллектива.</w:t>
      </w:r>
    </w:p>
    <w:p w:rsidR="00F4777E" w:rsidRDefault="00DD219B">
      <w:pPr>
        <w:spacing w:after="0" w:line="240" w:lineRule="auto"/>
        <w:jc w:val="both"/>
        <w:rPr>
          <w:rFonts w:ascii="Times New Roman" w:hAnsi="Times New Roman"/>
          <w:sz w:val="24"/>
        </w:rPr>
      </w:pPr>
      <w:r>
        <w:rPr>
          <w:rFonts w:ascii="Times New Roman" w:hAnsi="Times New Roman"/>
          <w:sz w:val="24"/>
        </w:rPr>
        <w:t xml:space="preserve">           С целью повышения престижа и статуса учителя в обществе, выявления и поддержки наиболее талантливых, творчески работающих педагогов, повышение открытости образования, развития инноваций в образовании, распространения передового педагогического опыта учителя школы участвуют в конкурсах профессионального мастерства, обобщают опыт работы на городских методических объединениях, в творческих лабораториях.</w:t>
      </w:r>
    </w:p>
    <w:p w:rsidR="00F4777E" w:rsidRDefault="00DD219B">
      <w:pPr>
        <w:spacing w:after="0" w:line="240" w:lineRule="auto"/>
        <w:jc w:val="both"/>
        <w:rPr>
          <w:rFonts w:ascii="Times New Roman" w:hAnsi="Times New Roman"/>
          <w:sz w:val="24"/>
        </w:rPr>
      </w:pPr>
      <w:r>
        <w:rPr>
          <w:rFonts w:ascii="Times New Roman" w:hAnsi="Times New Roman"/>
          <w:sz w:val="24"/>
        </w:rPr>
        <w:t xml:space="preserve">            Обобщение опыта работы руководителей и педагогов происходит с применением Интернет-ресурсов: сайт школы 12, сайт ИРО ПК «ФГОС ООО»   </w:t>
      </w:r>
      <w:hyperlink r:id="rId9" w:history="1">
        <w:r>
          <w:rPr>
            <w:rStyle w:val="af"/>
            <w:rFonts w:ascii="Times New Roman" w:hAnsi="Times New Roman"/>
            <w:sz w:val="24"/>
          </w:rPr>
          <w:t>http://www.fgos.iro.perm.ru/</w:t>
        </w:r>
      </w:hyperlink>
      <w:r>
        <w:rPr>
          <w:rFonts w:ascii="Times New Roman" w:hAnsi="Times New Roman"/>
          <w:sz w:val="24"/>
        </w:rPr>
        <w:t xml:space="preserve"> </w:t>
      </w:r>
      <w:proofErr w:type="spellStart"/>
      <w:r>
        <w:rPr>
          <w:rFonts w:ascii="Times New Roman" w:hAnsi="Times New Roman"/>
          <w:sz w:val="24"/>
        </w:rPr>
        <w:t>uchrezhdeniya</w:t>
      </w:r>
      <w:proofErr w:type="spellEnd"/>
      <w:r>
        <w:rPr>
          <w:rFonts w:ascii="Times New Roman" w:hAnsi="Times New Roman"/>
          <w:sz w:val="24"/>
        </w:rPr>
        <w:t>/</w:t>
      </w:r>
      <w:proofErr w:type="spellStart"/>
      <w:r>
        <w:rPr>
          <w:rFonts w:ascii="Times New Roman" w:hAnsi="Times New Roman"/>
          <w:sz w:val="24"/>
        </w:rPr>
        <w:t>ploshchadki</w:t>
      </w:r>
      <w:proofErr w:type="spellEnd"/>
      <w:r>
        <w:rPr>
          <w:rFonts w:ascii="Times New Roman" w:hAnsi="Times New Roman"/>
          <w:sz w:val="24"/>
        </w:rPr>
        <w:t>/maousosh-12-berezniki/</w:t>
      </w:r>
      <w:proofErr w:type="spellStart"/>
      <w:r>
        <w:rPr>
          <w:rFonts w:ascii="Times New Roman" w:hAnsi="Times New Roman"/>
          <w:sz w:val="24"/>
        </w:rPr>
        <w:t>sobytiya</w:t>
      </w:r>
      <w:proofErr w:type="spellEnd"/>
      <w:r>
        <w:rPr>
          <w:rFonts w:ascii="Times New Roman" w:hAnsi="Times New Roman"/>
          <w:sz w:val="24"/>
        </w:rPr>
        <w:t xml:space="preserve"> ,  </w:t>
      </w:r>
      <w:hyperlink r:id="rId10" w:tgtFrame="_blank" w:history="1">
        <w:r>
          <w:rPr>
            <w:rFonts w:ascii="Times New Roman" w:hAnsi="Times New Roman"/>
            <w:color w:val="0000FF"/>
            <w:sz w:val="24"/>
            <w:u w:val="single"/>
          </w:rPr>
          <w:t>http://pedsovet.org</w:t>
        </w:r>
      </w:hyperlink>
      <w:r>
        <w:rPr>
          <w:rFonts w:ascii="Times New Roman" w:hAnsi="Times New Roman"/>
          <w:sz w:val="24"/>
        </w:rPr>
        <w:t>, http://www.dialog.mggu-sh.ru/, «Вестник образования МС города Кунгура»,</w:t>
      </w:r>
      <w:r>
        <w:rPr>
          <w:rFonts w:ascii="Times New Roman" w:hAnsi="Times New Roman"/>
          <w:color w:val="0000FF"/>
          <w:sz w:val="24"/>
          <w:u w:val="single"/>
        </w:rPr>
        <w:t>http://www.mendeleevtver.ru/</w:t>
      </w:r>
      <w:r>
        <w:rPr>
          <w:rFonts w:ascii="Times New Roman" w:hAnsi="Times New Roman"/>
          <w:sz w:val="24"/>
        </w:rPr>
        <w:t xml:space="preserve">,  Фестиваль педагогических идей «Первое сентября» </w:t>
      </w:r>
      <w:r>
        <w:rPr>
          <w:rFonts w:ascii="Times New Roman" w:hAnsi="Times New Roman"/>
          <w:color w:val="0000FF"/>
          <w:sz w:val="24"/>
          <w:u w:val="single"/>
        </w:rPr>
        <w:t>http://festival.1september.ru</w:t>
      </w:r>
      <w:r>
        <w:rPr>
          <w:rFonts w:ascii="Times New Roman" w:hAnsi="Times New Roman"/>
          <w:sz w:val="24"/>
        </w:rPr>
        <w:t xml:space="preserve">, </w:t>
      </w:r>
      <w:hyperlink r:id="rId11" w:history="1">
        <w:r>
          <w:rPr>
            <w:rStyle w:val="af"/>
            <w:rFonts w:ascii="Times New Roman" w:hAnsi="Times New Roman"/>
            <w:sz w:val="24"/>
          </w:rPr>
          <w:t>http://www.zavuch.info</w:t>
        </w:r>
      </w:hyperlink>
      <w:r>
        <w:rPr>
          <w:rFonts w:ascii="Times New Roman" w:hAnsi="Times New Roman"/>
          <w:sz w:val="24"/>
        </w:rPr>
        <w:t xml:space="preserve">, </w:t>
      </w:r>
      <w:hyperlink r:id="rId12" w:tgtFrame="_blank" w:history="1">
        <w:r>
          <w:rPr>
            <w:rFonts w:ascii="Times New Roman" w:hAnsi="Times New Roman"/>
            <w:color w:val="0000FF"/>
            <w:sz w:val="24"/>
            <w:u w:val="single"/>
          </w:rPr>
          <w:t>www.edu-reforma.ru</w:t>
        </w:r>
      </w:hyperlink>
      <w:r>
        <w:rPr>
          <w:rFonts w:ascii="Times New Roman" w:hAnsi="Times New Roman"/>
          <w:sz w:val="24"/>
        </w:rPr>
        <w:t xml:space="preserve">, </w:t>
      </w:r>
      <w:hyperlink r:id="rId13" w:history="1">
        <w:r>
          <w:rPr>
            <w:rStyle w:val="af"/>
            <w:rFonts w:ascii="Times New Roman" w:hAnsi="Times New Roman"/>
            <w:sz w:val="24"/>
          </w:rPr>
          <w:t>www.moi-universitet.ru</w:t>
        </w:r>
      </w:hyperlink>
      <w:r>
        <w:rPr>
          <w:rFonts w:ascii="Times New Roman" w:hAnsi="Times New Roman"/>
          <w:sz w:val="24"/>
        </w:rPr>
        <w:t xml:space="preserve">, </w:t>
      </w:r>
      <w:proofErr w:type="spellStart"/>
      <w:r>
        <w:rPr>
          <w:rFonts w:ascii="Times New Roman" w:hAnsi="Times New Roman"/>
          <w:sz w:val="24"/>
        </w:rPr>
        <w:t>InfoUrok.RU</w:t>
      </w:r>
      <w:proofErr w:type="spellEnd"/>
      <w:r>
        <w:rPr>
          <w:rFonts w:ascii="Times New Roman" w:hAnsi="Times New Roman"/>
          <w:sz w:val="24"/>
        </w:rPr>
        <w:t xml:space="preserve">,  </w:t>
      </w:r>
      <w:hyperlink r:id="rId14" w:tgtFrame="_blank" w:history="1">
        <w:proofErr w:type="spellStart"/>
        <w:r>
          <w:rPr>
            <w:rFonts w:ascii="Times New Roman" w:hAnsi="Times New Roman"/>
            <w:color w:val="0000FF"/>
            <w:sz w:val="24"/>
            <w:u w:val="single"/>
          </w:rPr>
          <w:t>nsportal.ru</w:t>
        </w:r>
        <w:proofErr w:type="spellEnd"/>
      </w:hyperlink>
      <w:r>
        <w:rPr>
          <w:rFonts w:ascii="Times New Roman" w:hAnsi="Times New Roman"/>
          <w:sz w:val="24"/>
        </w:rPr>
        <w:t>,  сайт «Про школу», «</w:t>
      </w:r>
      <w:proofErr w:type="spellStart"/>
      <w:r>
        <w:rPr>
          <w:rFonts w:ascii="Times New Roman" w:hAnsi="Times New Roman"/>
          <w:sz w:val="24"/>
        </w:rPr>
        <w:t>Мультиурок</w:t>
      </w:r>
      <w:proofErr w:type="spellEnd"/>
      <w:r>
        <w:rPr>
          <w:rFonts w:ascii="Times New Roman" w:hAnsi="Times New Roman"/>
          <w:sz w:val="24"/>
        </w:rPr>
        <w:t>», «</w:t>
      </w:r>
      <w:proofErr w:type="spellStart"/>
      <w:r>
        <w:rPr>
          <w:rFonts w:ascii="Times New Roman" w:hAnsi="Times New Roman"/>
          <w:sz w:val="24"/>
        </w:rPr>
        <w:t>Инфоурок</w:t>
      </w:r>
      <w:proofErr w:type="spellEnd"/>
      <w:r>
        <w:rPr>
          <w:rFonts w:ascii="Times New Roman" w:hAnsi="Times New Roman"/>
          <w:sz w:val="24"/>
        </w:rPr>
        <w:t xml:space="preserve">», «Продленка». </w:t>
      </w:r>
    </w:p>
    <w:p w:rsidR="00F4777E" w:rsidRDefault="00572781">
      <w:pPr>
        <w:spacing w:after="0" w:line="240" w:lineRule="auto"/>
        <w:jc w:val="both"/>
        <w:rPr>
          <w:rFonts w:ascii="Times New Roman" w:hAnsi="Times New Roman"/>
          <w:sz w:val="24"/>
        </w:rPr>
      </w:pPr>
      <w:r>
        <w:rPr>
          <w:rFonts w:ascii="Times New Roman" w:hAnsi="Times New Roman"/>
          <w:sz w:val="24"/>
        </w:rPr>
        <w:t xml:space="preserve">             В  2021</w:t>
      </w:r>
      <w:r w:rsidR="00DD219B">
        <w:rPr>
          <w:rFonts w:ascii="Times New Roman" w:hAnsi="Times New Roman"/>
          <w:sz w:val="24"/>
        </w:rPr>
        <w:t xml:space="preserve"> году школа-участница </w:t>
      </w:r>
      <w:r>
        <w:rPr>
          <w:rFonts w:ascii="Times New Roman" w:hAnsi="Times New Roman"/>
          <w:sz w:val="24"/>
          <w:szCs w:val="24"/>
        </w:rPr>
        <w:t>краевой сетевой</w:t>
      </w:r>
      <w:r w:rsidRPr="00572781">
        <w:rPr>
          <w:rFonts w:ascii="Times New Roman" w:hAnsi="Times New Roman"/>
          <w:sz w:val="24"/>
          <w:szCs w:val="24"/>
        </w:rPr>
        <w:t xml:space="preserve"> групп</w:t>
      </w:r>
      <w:r>
        <w:rPr>
          <w:rFonts w:ascii="Times New Roman" w:hAnsi="Times New Roman"/>
          <w:sz w:val="24"/>
          <w:szCs w:val="24"/>
        </w:rPr>
        <w:t>ы</w:t>
      </w:r>
      <w:r w:rsidRPr="00572781">
        <w:rPr>
          <w:rFonts w:ascii="Times New Roman" w:hAnsi="Times New Roman"/>
          <w:sz w:val="24"/>
          <w:szCs w:val="24"/>
        </w:rPr>
        <w:t xml:space="preserve"> педагогов по апробации работы в Библиотеке «ЭПОС»</w:t>
      </w:r>
      <w:r>
        <w:rPr>
          <w:rFonts w:ascii="Times New Roman" w:hAnsi="Times New Roman"/>
          <w:sz w:val="26"/>
          <w:szCs w:val="26"/>
        </w:rPr>
        <w:t>.</w:t>
      </w:r>
    </w:p>
    <w:p w:rsidR="00F4777E" w:rsidRPr="00D35447" w:rsidRDefault="00DD219B">
      <w:pPr>
        <w:spacing w:after="0" w:line="240" w:lineRule="auto"/>
        <w:jc w:val="both"/>
        <w:rPr>
          <w:rFonts w:ascii="Times New Roman" w:hAnsi="Times New Roman"/>
          <w:sz w:val="24"/>
        </w:rPr>
      </w:pPr>
      <w:r>
        <w:rPr>
          <w:rFonts w:ascii="Times New Roman" w:hAnsi="Times New Roman"/>
          <w:sz w:val="24"/>
        </w:rPr>
        <w:t xml:space="preserve">            </w:t>
      </w:r>
      <w:r w:rsidRPr="00D35447">
        <w:rPr>
          <w:rFonts w:ascii="Times New Roman" w:hAnsi="Times New Roman"/>
          <w:sz w:val="24"/>
        </w:rPr>
        <w:t xml:space="preserve">Тема проекта: «Разработка средств оценивания и формирования логических познавательных УУД в  9  классах общеобразовательной школы» (руководитель </w:t>
      </w:r>
      <w:proofErr w:type="spellStart"/>
      <w:r w:rsidRPr="00D35447">
        <w:rPr>
          <w:rFonts w:ascii="Times New Roman" w:hAnsi="Times New Roman"/>
          <w:sz w:val="24"/>
        </w:rPr>
        <w:t>Клинова</w:t>
      </w:r>
      <w:proofErr w:type="spellEnd"/>
      <w:r w:rsidRPr="00D35447">
        <w:rPr>
          <w:rFonts w:ascii="Times New Roman" w:hAnsi="Times New Roman"/>
          <w:sz w:val="24"/>
        </w:rPr>
        <w:t xml:space="preserve"> Мария Николаевна, старший научный сотрудник ИРО ПК).</w:t>
      </w:r>
    </w:p>
    <w:p w:rsidR="00F4777E" w:rsidRPr="00D35447" w:rsidRDefault="00DD219B">
      <w:pPr>
        <w:spacing w:after="0" w:line="240" w:lineRule="auto"/>
        <w:jc w:val="both"/>
        <w:rPr>
          <w:rFonts w:ascii="Times New Roman" w:hAnsi="Times New Roman"/>
          <w:sz w:val="24"/>
        </w:rPr>
      </w:pPr>
      <w:r w:rsidRPr="00D35447">
        <w:rPr>
          <w:rFonts w:ascii="Times New Roman" w:hAnsi="Times New Roman"/>
          <w:sz w:val="24"/>
        </w:rPr>
        <w:t>Масштаб апробации: апробац</w:t>
      </w:r>
      <w:r w:rsidR="00D35447" w:rsidRPr="00D35447">
        <w:rPr>
          <w:rFonts w:ascii="Times New Roman" w:hAnsi="Times New Roman"/>
          <w:sz w:val="24"/>
        </w:rPr>
        <w:t>ия организована в  9 классах (37</w:t>
      </w:r>
      <w:r w:rsidRPr="00D35447">
        <w:rPr>
          <w:rFonts w:ascii="Times New Roman" w:hAnsi="Times New Roman"/>
          <w:sz w:val="24"/>
        </w:rPr>
        <w:t xml:space="preserve"> учащихся): в процесс апробации включены предметы учебного плана: русский язык, литература, география, информатика, химия, ОБЖ.</w:t>
      </w:r>
    </w:p>
    <w:p w:rsidR="005A7CFE" w:rsidRDefault="00D35447">
      <w:pPr>
        <w:spacing w:after="0" w:line="240" w:lineRule="auto"/>
        <w:jc w:val="both"/>
        <w:rPr>
          <w:rFonts w:ascii="Times New Roman" w:hAnsi="Times New Roman"/>
          <w:sz w:val="24"/>
        </w:rPr>
      </w:pPr>
      <w:r w:rsidRPr="00D35447">
        <w:rPr>
          <w:rFonts w:ascii="Times New Roman" w:hAnsi="Times New Roman"/>
          <w:sz w:val="24"/>
        </w:rPr>
        <w:t xml:space="preserve">            В 2020</w:t>
      </w:r>
      <w:r w:rsidR="00DD219B" w:rsidRPr="00D35447">
        <w:rPr>
          <w:rFonts w:ascii="Times New Roman" w:hAnsi="Times New Roman"/>
          <w:sz w:val="24"/>
        </w:rPr>
        <w:t xml:space="preserve"> году  обобщение опыта бы</w:t>
      </w:r>
      <w:r w:rsidR="005A7CFE">
        <w:rPr>
          <w:rFonts w:ascii="Times New Roman" w:hAnsi="Times New Roman"/>
          <w:sz w:val="24"/>
        </w:rPr>
        <w:t xml:space="preserve">ло представлено  на региональных конференциях: </w:t>
      </w:r>
      <w:r w:rsidR="00DD219B" w:rsidRPr="00D35447">
        <w:rPr>
          <w:rFonts w:ascii="Times New Roman" w:hAnsi="Times New Roman"/>
          <w:sz w:val="24"/>
        </w:rPr>
        <w:t>«</w:t>
      </w:r>
      <w:r w:rsidR="005A7CFE">
        <w:rPr>
          <w:rFonts w:ascii="Times New Roman" w:hAnsi="Times New Roman"/>
          <w:sz w:val="24"/>
        </w:rPr>
        <w:t xml:space="preserve">Педагогическое проектирование в теории и на практике (опыт деятельности краевых </w:t>
      </w:r>
      <w:proofErr w:type="spellStart"/>
      <w:r w:rsidR="005A7CFE">
        <w:rPr>
          <w:rFonts w:ascii="Times New Roman" w:hAnsi="Times New Roman"/>
          <w:sz w:val="24"/>
        </w:rPr>
        <w:t>апробационных</w:t>
      </w:r>
      <w:proofErr w:type="spellEnd"/>
      <w:r w:rsidR="005A7CFE">
        <w:rPr>
          <w:rFonts w:ascii="Times New Roman" w:hAnsi="Times New Roman"/>
          <w:sz w:val="24"/>
        </w:rPr>
        <w:t xml:space="preserve"> площадок ФГОС ООО Пермского края</w:t>
      </w:r>
      <w:r w:rsidR="00DD219B" w:rsidRPr="00D35447">
        <w:rPr>
          <w:rFonts w:ascii="Times New Roman" w:hAnsi="Times New Roman"/>
          <w:sz w:val="24"/>
        </w:rPr>
        <w:t>»</w:t>
      </w:r>
      <w:r w:rsidR="005A7CFE">
        <w:rPr>
          <w:rFonts w:ascii="Times New Roman" w:hAnsi="Times New Roman"/>
          <w:sz w:val="24"/>
        </w:rPr>
        <w:t xml:space="preserve">), «Перспективы развития «Библиотеки ЭПОС» в контексте формирования цифровой образовательной среды в системе общего образования Пермского края». </w:t>
      </w:r>
    </w:p>
    <w:p w:rsidR="00F4777E" w:rsidRDefault="00DD219B" w:rsidP="005A7CFE">
      <w:pPr>
        <w:spacing w:after="0" w:line="240" w:lineRule="auto"/>
        <w:ind w:firstLine="720"/>
        <w:jc w:val="both"/>
        <w:rPr>
          <w:rFonts w:ascii="Times New Roman" w:hAnsi="Times New Roman"/>
          <w:sz w:val="24"/>
        </w:rPr>
      </w:pPr>
      <w:r w:rsidRPr="00D35447">
        <w:rPr>
          <w:rFonts w:ascii="Times New Roman" w:hAnsi="Times New Roman"/>
          <w:sz w:val="24"/>
        </w:rPr>
        <w:t>В течение года  были  проведены следующие мероприятия: мастер-класс «Разработка средств оценивания и формирования логических познавательных УУД на уроках информатики в 7 классе», районная  олимпиада для учащихся 9 классов  «Игры разума», логическая игра «Мой Пермский край», разработаны КМ «Диагностические материалы  по созданию  умозаключений  индуктивного типа на основе  текста». Выступление на городской   августовской  педагогической конференции руководителей образовательных учреждений «Слагаемые качества муниципального образования: доступность, сотрудничество, компетентность».</w:t>
      </w:r>
    </w:p>
    <w:p w:rsidR="00F4777E" w:rsidRDefault="00DD219B">
      <w:pPr>
        <w:spacing w:after="0" w:line="240" w:lineRule="auto"/>
        <w:jc w:val="both"/>
        <w:rPr>
          <w:rFonts w:ascii="Times New Roman" w:hAnsi="Times New Roman"/>
          <w:i/>
          <w:sz w:val="24"/>
        </w:rPr>
      </w:pPr>
      <w:r>
        <w:rPr>
          <w:rFonts w:ascii="Times New Roman" w:hAnsi="Times New Roman"/>
          <w:sz w:val="24"/>
        </w:rPr>
        <w:t xml:space="preserve">          </w:t>
      </w:r>
      <w:r>
        <w:rPr>
          <w:rFonts w:ascii="Times New Roman" w:hAnsi="Times New Roman"/>
          <w:i/>
          <w:sz w:val="24"/>
        </w:rPr>
        <w:t>Таким образом, анализируя кадровое обеспечение МАОУ СОШ №12  можно отметить следующее:</w:t>
      </w:r>
    </w:p>
    <w:p w:rsidR="00F4777E" w:rsidRDefault="00DD219B">
      <w:pPr>
        <w:numPr>
          <w:ilvl w:val="0"/>
          <w:numId w:val="20"/>
        </w:numPr>
        <w:spacing w:after="0" w:line="240" w:lineRule="auto"/>
        <w:jc w:val="both"/>
        <w:rPr>
          <w:rFonts w:ascii="Times New Roman" w:hAnsi="Times New Roman"/>
          <w:sz w:val="24"/>
        </w:rPr>
      </w:pPr>
      <w:r>
        <w:rPr>
          <w:rFonts w:ascii="Times New Roman" w:hAnsi="Times New Roman"/>
          <w:sz w:val="24"/>
        </w:rPr>
        <w:t>Повысилась методическая активность педагогов  до  40% (участие в семинарах, конференциях, публикации опыта)</w:t>
      </w:r>
    </w:p>
    <w:p w:rsidR="00F4777E" w:rsidRDefault="00DD219B">
      <w:pPr>
        <w:numPr>
          <w:ilvl w:val="0"/>
          <w:numId w:val="20"/>
        </w:numPr>
        <w:spacing w:after="0" w:line="240" w:lineRule="auto"/>
        <w:jc w:val="both"/>
        <w:rPr>
          <w:rFonts w:ascii="Times New Roman" w:hAnsi="Times New Roman"/>
          <w:sz w:val="24"/>
        </w:rPr>
      </w:pPr>
      <w:r>
        <w:rPr>
          <w:rFonts w:ascii="Times New Roman" w:hAnsi="Times New Roman"/>
          <w:sz w:val="24"/>
        </w:rPr>
        <w:t xml:space="preserve">Увеличился банк проектов уроков постановки учебной задачи, </w:t>
      </w:r>
      <w:proofErr w:type="spellStart"/>
      <w:r>
        <w:rPr>
          <w:rFonts w:ascii="Times New Roman" w:hAnsi="Times New Roman"/>
          <w:sz w:val="24"/>
        </w:rPr>
        <w:t>системно-деятельностной</w:t>
      </w:r>
      <w:proofErr w:type="spellEnd"/>
      <w:r>
        <w:rPr>
          <w:rFonts w:ascii="Times New Roman" w:hAnsi="Times New Roman"/>
          <w:sz w:val="24"/>
        </w:rPr>
        <w:t xml:space="preserve"> направленности, разработаны программы внеурочной деятельности, созданы методические рекомендации по формированию и развитию познавательных УУД</w:t>
      </w:r>
    </w:p>
    <w:p w:rsidR="00F4777E" w:rsidRDefault="00DD219B">
      <w:pPr>
        <w:numPr>
          <w:ilvl w:val="0"/>
          <w:numId w:val="20"/>
        </w:numPr>
        <w:spacing w:after="0" w:line="240" w:lineRule="auto"/>
        <w:jc w:val="both"/>
        <w:rPr>
          <w:rFonts w:ascii="Times New Roman" w:hAnsi="Times New Roman"/>
          <w:sz w:val="24"/>
        </w:rPr>
      </w:pPr>
      <w:r>
        <w:rPr>
          <w:rFonts w:ascii="Times New Roman" w:hAnsi="Times New Roman"/>
          <w:sz w:val="24"/>
        </w:rPr>
        <w:t xml:space="preserve">Проектируя урок, учителя отдают предпочтение </w:t>
      </w:r>
      <w:proofErr w:type="spellStart"/>
      <w:r>
        <w:rPr>
          <w:rFonts w:ascii="Times New Roman" w:hAnsi="Times New Roman"/>
          <w:sz w:val="24"/>
        </w:rPr>
        <w:t>деятельностным</w:t>
      </w:r>
      <w:proofErr w:type="spellEnd"/>
      <w:r>
        <w:rPr>
          <w:rFonts w:ascii="Times New Roman" w:hAnsi="Times New Roman"/>
          <w:sz w:val="24"/>
        </w:rPr>
        <w:t xml:space="preserve"> методам и приемам работы с учащимися (работа в парах, группах, включение заданий проблемного характера)</w:t>
      </w:r>
    </w:p>
    <w:p w:rsidR="00F4777E" w:rsidRDefault="00F4777E">
      <w:pPr>
        <w:spacing w:after="0" w:line="240" w:lineRule="auto"/>
        <w:jc w:val="both"/>
        <w:rPr>
          <w:rFonts w:ascii="Times New Roman" w:hAnsi="Times New Roman"/>
          <w:b/>
          <w:sz w:val="24"/>
          <w:shd w:val="clear" w:color="auto" w:fill="00FF00"/>
        </w:rPr>
      </w:pPr>
    </w:p>
    <w:p w:rsidR="00F4777E" w:rsidRPr="0064341B" w:rsidRDefault="00DD219B" w:rsidP="00DF3A19">
      <w:pPr>
        <w:numPr>
          <w:ilvl w:val="1"/>
          <w:numId w:val="41"/>
        </w:numPr>
        <w:spacing w:after="0" w:line="240" w:lineRule="auto"/>
        <w:ind w:left="567"/>
        <w:rPr>
          <w:rFonts w:ascii="Times New Roman" w:hAnsi="Times New Roman"/>
          <w:b/>
          <w:sz w:val="24"/>
        </w:rPr>
      </w:pPr>
      <w:r w:rsidRPr="0064341B">
        <w:rPr>
          <w:rFonts w:ascii="Times New Roman" w:hAnsi="Times New Roman"/>
          <w:b/>
          <w:sz w:val="24"/>
        </w:rPr>
        <w:t>Оценка учебно-методического и библиотечно-информационного обеспечения</w:t>
      </w:r>
    </w:p>
    <w:p w:rsidR="00F4777E" w:rsidRPr="0064341B" w:rsidRDefault="00DD219B">
      <w:pPr>
        <w:spacing w:after="0" w:line="240" w:lineRule="auto"/>
        <w:rPr>
          <w:rFonts w:ascii="Times New Roman" w:hAnsi="Times New Roman"/>
          <w:sz w:val="24"/>
        </w:rPr>
      </w:pPr>
      <w:r w:rsidRPr="0064341B">
        <w:rPr>
          <w:rFonts w:ascii="Times New Roman" w:hAnsi="Times New Roman"/>
          <w:sz w:val="24"/>
        </w:rPr>
        <w:t xml:space="preserve"> </w:t>
      </w:r>
      <w:r w:rsidRPr="0064341B">
        <w:rPr>
          <w:rFonts w:ascii="Times New Roman" w:hAnsi="Times New Roman"/>
          <w:sz w:val="24"/>
        </w:rPr>
        <w:tab/>
        <w:t>Обеспеченность учебниками и учебно-методическими пособиями, соответствующими ФГОС и Федеральному перечню рекомендуемых учебников для образова</w:t>
      </w:r>
      <w:r w:rsidR="0064341B">
        <w:rPr>
          <w:rFonts w:ascii="Times New Roman" w:hAnsi="Times New Roman"/>
          <w:sz w:val="24"/>
        </w:rPr>
        <w:t>тельных учреждений на 01.09.2021</w:t>
      </w:r>
      <w:r w:rsidRPr="0064341B">
        <w:rPr>
          <w:rFonts w:ascii="Times New Roman" w:hAnsi="Times New Roman"/>
          <w:sz w:val="24"/>
        </w:rPr>
        <w:t xml:space="preserve"> г. составляет 100%, но требует обновления.</w:t>
      </w:r>
    </w:p>
    <w:p w:rsidR="00F4777E" w:rsidRPr="0064341B" w:rsidRDefault="00DD219B">
      <w:pPr>
        <w:spacing w:after="0" w:line="240" w:lineRule="auto"/>
        <w:ind w:firstLine="708"/>
        <w:rPr>
          <w:rFonts w:ascii="Times New Roman" w:hAnsi="Times New Roman"/>
          <w:sz w:val="24"/>
        </w:rPr>
      </w:pPr>
      <w:r w:rsidRPr="0064341B">
        <w:rPr>
          <w:rFonts w:ascii="Times New Roman" w:hAnsi="Times New Roman"/>
          <w:sz w:val="24"/>
        </w:rPr>
        <w:t>Библиотечный фонд ш</w:t>
      </w:r>
      <w:r w:rsidR="0064341B">
        <w:rPr>
          <w:rFonts w:ascii="Times New Roman" w:hAnsi="Times New Roman"/>
          <w:sz w:val="24"/>
        </w:rPr>
        <w:t>кольной библиотеки на 01.09.2021 г.  составляет 22530</w:t>
      </w:r>
      <w:r w:rsidRPr="0064341B">
        <w:rPr>
          <w:rFonts w:ascii="Times New Roman" w:hAnsi="Times New Roman"/>
          <w:sz w:val="24"/>
        </w:rPr>
        <w:t xml:space="preserve"> экземпляро</w:t>
      </w:r>
      <w:r w:rsidR="0064341B">
        <w:rPr>
          <w:rFonts w:ascii="Times New Roman" w:hAnsi="Times New Roman"/>
          <w:sz w:val="24"/>
        </w:rPr>
        <w:t>в, в том числе  учебников – 13280</w:t>
      </w:r>
      <w:r w:rsidRPr="0064341B">
        <w:rPr>
          <w:rFonts w:ascii="Times New Roman" w:hAnsi="Times New Roman"/>
          <w:sz w:val="24"/>
        </w:rPr>
        <w:t xml:space="preserve"> экз., художественной литературы – 5103 экз., справочно-методической литературы – 4146 экз. Создан фонд наглядных средств обучения – видеокассеты, DVD диски (57 шт.)</w:t>
      </w:r>
    </w:p>
    <w:p w:rsidR="00F4777E" w:rsidRPr="0064341B" w:rsidRDefault="00DD219B">
      <w:pPr>
        <w:spacing w:after="0" w:line="240" w:lineRule="auto"/>
        <w:ind w:firstLine="708"/>
        <w:rPr>
          <w:rFonts w:ascii="Times New Roman" w:hAnsi="Times New Roman"/>
          <w:sz w:val="24"/>
        </w:rPr>
      </w:pPr>
      <w:r w:rsidRPr="0064341B">
        <w:rPr>
          <w:rFonts w:ascii="Times New Roman" w:hAnsi="Times New Roman"/>
          <w:sz w:val="24"/>
        </w:rPr>
        <w:t xml:space="preserve">Информационную открытость обеспечивает сайт школы </w:t>
      </w:r>
      <w:hyperlink r:id="rId15" w:tgtFrame="_blank" w:history="1">
        <w:r w:rsidRPr="0064341B">
          <w:rPr>
            <w:rStyle w:val="af"/>
            <w:rFonts w:ascii="Times New Roman" w:hAnsi="Times New Roman"/>
            <w:color w:val="auto"/>
            <w:sz w:val="24"/>
          </w:rPr>
          <w:t>school12-ber.ru</w:t>
        </w:r>
      </w:hyperlink>
      <w:r w:rsidRPr="0064341B">
        <w:rPr>
          <w:rFonts w:ascii="Times New Roman" w:hAnsi="Times New Roman"/>
          <w:sz w:val="24"/>
        </w:rPr>
        <w:t>, который соответствует требованиям Федерального закона от 29.12.2012 г. № 273-ФЗ «Об образовании в Российской Федерации», 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РФ от 10.07.2013 г. № 582.</w:t>
      </w:r>
    </w:p>
    <w:p w:rsidR="00F4777E" w:rsidRPr="0064341B" w:rsidRDefault="00DD219B">
      <w:pPr>
        <w:spacing w:after="0" w:line="240" w:lineRule="auto"/>
        <w:ind w:firstLine="708"/>
        <w:rPr>
          <w:rFonts w:ascii="Times New Roman" w:hAnsi="Times New Roman"/>
          <w:sz w:val="24"/>
        </w:rPr>
      </w:pPr>
      <w:r w:rsidRPr="0064341B">
        <w:rPr>
          <w:rFonts w:ascii="Times New Roman" w:hAnsi="Times New Roman"/>
          <w:sz w:val="24"/>
        </w:rPr>
        <w:lastRenderedPageBreak/>
        <w:t xml:space="preserve">Для доступа к образовательным ресурсам в сети Интернет обеспечен высокоскоростной канал связи. </w:t>
      </w:r>
    </w:p>
    <w:p w:rsidR="00F4777E" w:rsidRPr="0064341B" w:rsidRDefault="00DD219B">
      <w:pPr>
        <w:spacing w:after="0" w:line="240" w:lineRule="auto"/>
        <w:ind w:firstLine="360"/>
        <w:rPr>
          <w:rFonts w:ascii="Times New Roman" w:hAnsi="Times New Roman"/>
          <w:i/>
          <w:sz w:val="24"/>
        </w:rPr>
      </w:pPr>
      <w:r w:rsidRPr="0064341B">
        <w:rPr>
          <w:rFonts w:ascii="Times New Roman" w:hAnsi="Times New Roman"/>
          <w:i/>
          <w:sz w:val="24"/>
        </w:rPr>
        <w:t>Таким образом, учебно-методическое и библиотечно-информационное обеспечение в школе соответствуют требованиям законодательства.</w:t>
      </w:r>
    </w:p>
    <w:p w:rsidR="00F4777E" w:rsidRPr="0064341B" w:rsidRDefault="00F4777E">
      <w:pPr>
        <w:spacing w:after="0" w:line="240" w:lineRule="auto"/>
        <w:ind w:firstLine="360"/>
        <w:rPr>
          <w:rFonts w:ascii="Times New Roman" w:hAnsi="Times New Roman"/>
          <w:i/>
          <w:sz w:val="24"/>
        </w:rPr>
      </w:pPr>
    </w:p>
    <w:p w:rsidR="00F4777E" w:rsidRPr="0064341B" w:rsidRDefault="00DD219B" w:rsidP="00DF3A19">
      <w:pPr>
        <w:numPr>
          <w:ilvl w:val="1"/>
          <w:numId w:val="41"/>
        </w:numPr>
        <w:tabs>
          <w:tab w:val="left" w:pos="709"/>
        </w:tabs>
        <w:spacing w:after="0" w:line="240" w:lineRule="auto"/>
        <w:ind w:left="142" w:hanging="142"/>
        <w:rPr>
          <w:rFonts w:ascii="Times New Roman" w:hAnsi="Times New Roman"/>
          <w:b/>
          <w:sz w:val="24"/>
        </w:rPr>
      </w:pPr>
      <w:r w:rsidRPr="0064341B">
        <w:rPr>
          <w:rFonts w:ascii="Times New Roman" w:hAnsi="Times New Roman"/>
          <w:b/>
          <w:sz w:val="24"/>
        </w:rPr>
        <w:t>Оценка материально-технической базы</w:t>
      </w:r>
    </w:p>
    <w:p w:rsidR="00F4777E" w:rsidRPr="0064341B" w:rsidRDefault="00DD219B">
      <w:pPr>
        <w:spacing w:after="0" w:line="240" w:lineRule="auto"/>
        <w:rPr>
          <w:rFonts w:ascii="Times New Roman" w:hAnsi="Times New Roman"/>
          <w:sz w:val="24"/>
        </w:rPr>
      </w:pPr>
      <w:r w:rsidRPr="0064341B">
        <w:rPr>
          <w:rFonts w:ascii="Times New Roman" w:hAnsi="Times New Roman"/>
          <w:b/>
          <w:sz w:val="24"/>
        </w:rPr>
        <w:t xml:space="preserve">           </w:t>
      </w:r>
      <w:r w:rsidRPr="0064341B">
        <w:rPr>
          <w:rFonts w:ascii="Times New Roman" w:hAnsi="Times New Roman"/>
          <w:sz w:val="24"/>
        </w:rPr>
        <w:t xml:space="preserve">Здание школы расположено на самостоятельном земельном участке площадью 22450 кв.м. Территория вокруг здания благоустроена, на прилегающей территории имеются  заасфальтированные тротуары, зеленые газоны, клумбы. </w:t>
      </w:r>
    </w:p>
    <w:p w:rsidR="00F4777E" w:rsidRPr="0064341B" w:rsidRDefault="00DD219B">
      <w:pPr>
        <w:spacing w:after="0" w:line="240" w:lineRule="auto"/>
        <w:ind w:firstLine="709"/>
        <w:jc w:val="both"/>
        <w:rPr>
          <w:rFonts w:ascii="Times New Roman" w:hAnsi="Times New Roman"/>
          <w:sz w:val="24"/>
        </w:rPr>
      </w:pPr>
      <w:r w:rsidRPr="0064341B">
        <w:rPr>
          <w:rFonts w:ascii="Times New Roman" w:hAnsi="Times New Roman"/>
          <w:sz w:val="24"/>
        </w:rPr>
        <w:t xml:space="preserve">Образовательный процесс осуществляется в трёхэтажном панельном типовом здании общей площадью 4831,1 кв.м. Функционируют все необходимые виды благоустройства – системы горячего и холодного водоснабжения, центрального отопления, канализации. Выполняются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w:t>
      </w:r>
      <w:proofErr w:type="spellStart"/>
      <w:r w:rsidRPr="0064341B">
        <w:rPr>
          <w:rFonts w:ascii="Times New Roman" w:hAnsi="Times New Roman"/>
          <w:sz w:val="24"/>
        </w:rPr>
        <w:t>СанПиН</w:t>
      </w:r>
      <w:proofErr w:type="spellEnd"/>
      <w:r w:rsidRPr="0064341B">
        <w:rPr>
          <w:rFonts w:ascii="Times New Roman" w:hAnsi="Times New Roman"/>
          <w:sz w:val="24"/>
        </w:rPr>
        <w:t xml:space="preserve"> 2.4.2.2821-10». </w:t>
      </w:r>
    </w:p>
    <w:p w:rsidR="00F4777E" w:rsidRPr="0064341B" w:rsidRDefault="00DD219B">
      <w:pPr>
        <w:spacing w:after="0" w:line="240" w:lineRule="auto"/>
        <w:ind w:firstLine="567"/>
        <w:jc w:val="both"/>
        <w:rPr>
          <w:rFonts w:ascii="Times New Roman" w:hAnsi="Times New Roman"/>
          <w:sz w:val="24"/>
        </w:rPr>
      </w:pPr>
      <w:r w:rsidRPr="0064341B">
        <w:rPr>
          <w:rFonts w:ascii="Times New Roman" w:hAnsi="Times New Roman"/>
          <w:sz w:val="24"/>
        </w:rPr>
        <w:t xml:space="preserve">Образовательный процесс осуществляется в 3-х этажном здании, рассчитанном на 960 мест. Имеется спортивная площадка, 2 спортивных зала, библиотека, столовая, информационный класс (25 компьютеров, есть выход в Интернет), музей, столярная, слесарная и швейная мастерские, медицинский кабинет. 28 учебных кабинетов, 3 из которых имеют звание «Образцовый», оборудованы современными средствами обучения. В каждом кабинете имеется комплект компьютерной техники (компьютер, принтер). 11 кабинетов оборудованы интерактивными досками, в 19  кабинетах находятся экраны и проекторы. Выход в сеть Интернет имеется во всех кабинетах. </w:t>
      </w:r>
    </w:p>
    <w:p w:rsidR="00F4777E" w:rsidRPr="0064341B" w:rsidRDefault="00DD219B">
      <w:pPr>
        <w:spacing w:after="0" w:line="240" w:lineRule="auto"/>
        <w:ind w:firstLine="567"/>
        <w:jc w:val="both"/>
        <w:rPr>
          <w:rFonts w:ascii="Times New Roman" w:hAnsi="Times New Roman"/>
          <w:sz w:val="24"/>
        </w:rPr>
      </w:pPr>
      <w:r w:rsidRPr="0064341B">
        <w:rPr>
          <w:rFonts w:ascii="Times New Roman" w:hAnsi="Times New Roman"/>
          <w:sz w:val="24"/>
        </w:rPr>
        <w:t>Наличие информационного оборудования</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268"/>
        <w:gridCol w:w="2693"/>
      </w:tblGrid>
      <w:tr w:rsidR="00F4777E" w:rsidRPr="0064341B">
        <w:tc>
          <w:tcPr>
            <w:tcW w:w="3936" w:type="dxa"/>
          </w:tcPr>
          <w:p w:rsidR="00F4777E" w:rsidRPr="0064341B" w:rsidRDefault="00DD219B">
            <w:pPr>
              <w:spacing w:after="0" w:line="240" w:lineRule="auto"/>
              <w:jc w:val="both"/>
              <w:rPr>
                <w:rFonts w:ascii="Times New Roman" w:hAnsi="Times New Roman"/>
                <w:sz w:val="24"/>
              </w:rPr>
            </w:pPr>
            <w:r w:rsidRPr="0064341B">
              <w:rPr>
                <w:rFonts w:ascii="Times New Roman" w:hAnsi="Times New Roman"/>
                <w:sz w:val="24"/>
              </w:rPr>
              <w:t>Наименование показателей</w:t>
            </w:r>
          </w:p>
        </w:tc>
        <w:tc>
          <w:tcPr>
            <w:tcW w:w="2268"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Всего (количество)</w:t>
            </w:r>
          </w:p>
        </w:tc>
        <w:tc>
          <w:tcPr>
            <w:tcW w:w="2693"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в том числе используемых в учебных целях</w:t>
            </w:r>
          </w:p>
        </w:tc>
      </w:tr>
      <w:tr w:rsidR="00F4777E" w:rsidRPr="0064341B">
        <w:tc>
          <w:tcPr>
            <w:tcW w:w="3936" w:type="dxa"/>
          </w:tcPr>
          <w:p w:rsidR="00F4777E" w:rsidRPr="0064341B" w:rsidRDefault="00DD219B">
            <w:pPr>
              <w:spacing w:after="0" w:line="240" w:lineRule="auto"/>
              <w:jc w:val="both"/>
              <w:rPr>
                <w:rFonts w:ascii="Times New Roman" w:hAnsi="Times New Roman"/>
                <w:sz w:val="24"/>
              </w:rPr>
            </w:pPr>
            <w:r w:rsidRPr="0064341B">
              <w:rPr>
                <w:rFonts w:ascii="Times New Roman" w:hAnsi="Times New Roman"/>
                <w:sz w:val="24"/>
              </w:rPr>
              <w:t>1. Персональные компьютеры</w:t>
            </w:r>
          </w:p>
        </w:tc>
        <w:tc>
          <w:tcPr>
            <w:tcW w:w="2268"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59</w:t>
            </w:r>
          </w:p>
        </w:tc>
        <w:tc>
          <w:tcPr>
            <w:tcW w:w="2693"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44</w:t>
            </w:r>
          </w:p>
        </w:tc>
      </w:tr>
      <w:tr w:rsidR="00F4777E" w:rsidRPr="0064341B">
        <w:tc>
          <w:tcPr>
            <w:tcW w:w="3936" w:type="dxa"/>
          </w:tcPr>
          <w:p w:rsidR="00F4777E" w:rsidRPr="0064341B" w:rsidRDefault="00DD219B">
            <w:pPr>
              <w:spacing w:after="0" w:line="240" w:lineRule="auto"/>
              <w:jc w:val="both"/>
              <w:rPr>
                <w:rFonts w:ascii="Times New Roman" w:hAnsi="Times New Roman"/>
                <w:sz w:val="24"/>
              </w:rPr>
            </w:pPr>
            <w:r w:rsidRPr="0064341B">
              <w:rPr>
                <w:rFonts w:ascii="Times New Roman" w:hAnsi="Times New Roman"/>
                <w:sz w:val="24"/>
              </w:rPr>
              <w:t>Из них:</w:t>
            </w:r>
          </w:p>
          <w:p w:rsidR="00F4777E" w:rsidRPr="0064341B" w:rsidRDefault="00DD219B">
            <w:pPr>
              <w:spacing w:after="0" w:line="240" w:lineRule="auto"/>
              <w:jc w:val="both"/>
              <w:rPr>
                <w:rFonts w:ascii="Times New Roman" w:hAnsi="Times New Roman"/>
                <w:sz w:val="24"/>
              </w:rPr>
            </w:pPr>
            <w:r w:rsidRPr="0064341B">
              <w:rPr>
                <w:rFonts w:ascii="Times New Roman" w:hAnsi="Times New Roman"/>
                <w:sz w:val="24"/>
              </w:rPr>
              <w:t>1.1.ноутбуки и другие портативные персональные компьютеры</w:t>
            </w:r>
          </w:p>
        </w:tc>
        <w:tc>
          <w:tcPr>
            <w:tcW w:w="2268"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23</w:t>
            </w:r>
          </w:p>
        </w:tc>
        <w:tc>
          <w:tcPr>
            <w:tcW w:w="2693"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20</w:t>
            </w:r>
          </w:p>
        </w:tc>
      </w:tr>
      <w:tr w:rsidR="00F4777E" w:rsidRPr="0064341B">
        <w:tc>
          <w:tcPr>
            <w:tcW w:w="3936" w:type="dxa"/>
          </w:tcPr>
          <w:p w:rsidR="00F4777E" w:rsidRPr="0064341B" w:rsidRDefault="00DD219B">
            <w:pPr>
              <w:spacing w:after="0" w:line="240" w:lineRule="auto"/>
              <w:jc w:val="both"/>
              <w:rPr>
                <w:rFonts w:ascii="Times New Roman" w:hAnsi="Times New Roman"/>
                <w:sz w:val="24"/>
              </w:rPr>
            </w:pPr>
            <w:r w:rsidRPr="0064341B">
              <w:rPr>
                <w:rFonts w:ascii="Times New Roman" w:hAnsi="Times New Roman"/>
                <w:sz w:val="24"/>
              </w:rPr>
              <w:t xml:space="preserve">2. </w:t>
            </w:r>
            <w:proofErr w:type="spellStart"/>
            <w:r w:rsidRPr="0064341B">
              <w:rPr>
                <w:rFonts w:ascii="Times New Roman" w:hAnsi="Times New Roman"/>
                <w:sz w:val="24"/>
              </w:rPr>
              <w:t>Мультимедийные</w:t>
            </w:r>
            <w:proofErr w:type="spellEnd"/>
            <w:r w:rsidRPr="0064341B">
              <w:rPr>
                <w:rFonts w:ascii="Times New Roman" w:hAnsi="Times New Roman"/>
                <w:sz w:val="24"/>
              </w:rPr>
              <w:t xml:space="preserve"> проекторы</w:t>
            </w:r>
          </w:p>
        </w:tc>
        <w:tc>
          <w:tcPr>
            <w:tcW w:w="2268"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19</w:t>
            </w:r>
          </w:p>
        </w:tc>
        <w:tc>
          <w:tcPr>
            <w:tcW w:w="2693"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19</w:t>
            </w:r>
          </w:p>
        </w:tc>
      </w:tr>
      <w:tr w:rsidR="00F4777E" w:rsidRPr="0064341B">
        <w:tc>
          <w:tcPr>
            <w:tcW w:w="3936" w:type="dxa"/>
          </w:tcPr>
          <w:p w:rsidR="00F4777E" w:rsidRPr="0064341B" w:rsidRDefault="00DD219B">
            <w:pPr>
              <w:spacing w:after="0" w:line="240" w:lineRule="auto"/>
              <w:jc w:val="both"/>
              <w:rPr>
                <w:rFonts w:ascii="Times New Roman" w:hAnsi="Times New Roman"/>
                <w:sz w:val="24"/>
              </w:rPr>
            </w:pPr>
            <w:r w:rsidRPr="0064341B">
              <w:rPr>
                <w:rFonts w:ascii="Times New Roman" w:hAnsi="Times New Roman"/>
                <w:sz w:val="24"/>
              </w:rPr>
              <w:t>3. Интерактивные доски</w:t>
            </w:r>
          </w:p>
        </w:tc>
        <w:tc>
          <w:tcPr>
            <w:tcW w:w="2268"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11</w:t>
            </w:r>
          </w:p>
        </w:tc>
        <w:tc>
          <w:tcPr>
            <w:tcW w:w="2693"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11</w:t>
            </w:r>
          </w:p>
        </w:tc>
      </w:tr>
      <w:tr w:rsidR="00F4777E" w:rsidRPr="0064341B">
        <w:tc>
          <w:tcPr>
            <w:tcW w:w="3936" w:type="dxa"/>
          </w:tcPr>
          <w:p w:rsidR="00F4777E" w:rsidRPr="0064341B" w:rsidRDefault="00DD219B">
            <w:pPr>
              <w:spacing w:after="0" w:line="240" w:lineRule="auto"/>
              <w:jc w:val="both"/>
              <w:rPr>
                <w:rFonts w:ascii="Times New Roman" w:hAnsi="Times New Roman"/>
                <w:sz w:val="24"/>
              </w:rPr>
            </w:pPr>
            <w:r w:rsidRPr="0064341B">
              <w:rPr>
                <w:rFonts w:ascii="Times New Roman" w:hAnsi="Times New Roman"/>
                <w:sz w:val="24"/>
              </w:rPr>
              <w:t>4. Принтеры</w:t>
            </w:r>
          </w:p>
        </w:tc>
        <w:tc>
          <w:tcPr>
            <w:tcW w:w="2268"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10</w:t>
            </w:r>
          </w:p>
        </w:tc>
        <w:tc>
          <w:tcPr>
            <w:tcW w:w="2693"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10</w:t>
            </w:r>
          </w:p>
        </w:tc>
      </w:tr>
      <w:tr w:rsidR="00F4777E" w:rsidRPr="0064341B">
        <w:tc>
          <w:tcPr>
            <w:tcW w:w="3936" w:type="dxa"/>
          </w:tcPr>
          <w:p w:rsidR="00F4777E" w:rsidRPr="0064341B" w:rsidRDefault="00DD219B">
            <w:pPr>
              <w:spacing w:after="0" w:line="240" w:lineRule="auto"/>
              <w:jc w:val="both"/>
              <w:rPr>
                <w:rFonts w:ascii="Times New Roman" w:hAnsi="Times New Roman"/>
                <w:sz w:val="24"/>
              </w:rPr>
            </w:pPr>
            <w:r w:rsidRPr="0064341B">
              <w:rPr>
                <w:rFonts w:ascii="Times New Roman" w:hAnsi="Times New Roman"/>
                <w:sz w:val="24"/>
              </w:rPr>
              <w:t>5. Сканеры</w:t>
            </w:r>
          </w:p>
        </w:tc>
        <w:tc>
          <w:tcPr>
            <w:tcW w:w="2268"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1</w:t>
            </w:r>
          </w:p>
        </w:tc>
        <w:tc>
          <w:tcPr>
            <w:tcW w:w="2693"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1</w:t>
            </w:r>
          </w:p>
        </w:tc>
      </w:tr>
      <w:tr w:rsidR="00F4777E" w:rsidRPr="0064341B">
        <w:tc>
          <w:tcPr>
            <w:tcW w:w="3936" w:type="dxa"/>
          </w:tcPr>
          <w:p w:rsidR="00F4777E" w:rsidRPr="0064341B" w:rsidRDefault="00DD219B">
            <w:pPr>
              <w:spacing w:after="0" w:line="240" w:lineRule="auto"/>
              <w:jc w:val="both"/>
              <w:rPr>
                <w:rFonts w:ascii="Times New Roman" w:hAnsi="Times New Roman"/>
                <w:sz w:val="24"/>
              </w:rPr>
            </w:pPr>
            <w:r w:rsidRPr="0064341B">
              <w:rPr>
                <w:rFonts w:ascii="Times New Roman" w:hAnsi="Times New Roman"/>
                <w:sz w:val="24"/>
              </w:rPr>
              <w:t>6. МФУ</w:t>
            </w:r>
          </w:p>
        </w:tc>
        <w:tc>
          <w:tcPr>
            <w:tcW w:w="2268"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14</w:t>
            </w:r>
          </w:p>
        </w:tc>
        <w:tc>
          <w:tcPr>
            <w:tcW w:w="2693"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14</w:t>
            </w:r>
          </w:p>
        </w:tc>
      </w:tr>
      <w:tr w:rsidR="00F4777E" w:rsidRPr="0064341B">
        <w:tc>
          <w:tcPr>
            <w:tcW w:w="3936" w:type="dxa"/>
          </w:tcPr>
          <w:p w:rsidR="00F4777E" w:rsidRPr="0064341B" w:rsidRDefault="00DD219B">
            <w:pPr>
              <w:spacing w:after="0" w:line="240" w:lineRule="auto"/>
              <w:jc w:val="both"/>
              <w:rPr>
                <w:rFonts w:ascii="Times New Roman" w:hAnsi="Times New Roman"/>
                <w:sz w:val="24"/>
              </w:rPr>
            </w:pPr>
            <w:r w:rsidRPr="0064341B">
              <w:rPr>
                <w:rFonts w:ascii="Times New Roman" w:hAnsi="Times New Roman"/>
                <w:sz w:val="24"/>
              </w:rPr>
              <w:t xml:space="preserve">7. </w:t>
            </w:r>
            <w:proofErr w:type="spellStart"/>
            <w:r w:rsidRPr="0064341B">
              <w:rPr>
                <w:rFonts w:ascii="Times New Roman" w:hAnsi="Times New Roman"/>
                <w:sz w:val="24"/>
              </w:rPr>
              <w:t>Документ-камеры</w:t>
            </w:r>
            <w:proofErr w:type="spellEnd"/>
            <w:r w:rsidRPr="0064341B">
              <w:rPr>
                <w:rFonts w:ascii="Times New Roman" w:hAnsi="Times New Roman"/>
                <w:sz w:val="24"/>
              </w:rPr>
              <w:t xml:space="preserve"> </w:t>
            </w:r>
          </w:p>
        </w:tc>
        <w:tc>
          <w:tcPr>
            <w:tcW w:w="2268"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2</w:t>
            </w:r>
          </w:p>
        </w:tc>
        <w:tc>
          <w:tcPr>
            <w:tcW w:w="2693"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2</w:t>
            </w:r>
          </w:p>
        </w:tc>
      </w:tr>
      <w:tr w:rsidR="00F4777E" w:rsidRPr="0064341B">
        <w:tc>
          <w:tcPr>
            <w:tcW w:w="3936" w:type="dxa"/>
          </w:tcPr>
          <w:p w:rsidR="00F4777E" w:rsidRPr="0064341B" w:rsidRDefault="00DD219B">
            <w:pPr>
              <w:spacing w:after="0" w:line="240" w:lineRule="auto"/>
              <w:jc w:val="both"/>
              <w:rPr>
                <w:rFonts w:ascii="Times New Roman" w:hAnsi="Times New Roman"/>
                <w:sz w:val="24"/>
              </w:rPr>
            </w:pPr>
            <w:r w:rsidRPr="0064341B">
              <w:rPr>
                <w:rFonts w:ascii="Times New Roman" w:hAnsi="Times New Roman"/>
                <w:sz w:val="24"/>
              </w:rPr>
              <w:t>8. Система голосования</w:t>
            </w:r>
          </w:p>
        </w:tc>
        <w:tc>
          <w:tcPr>
            <w:tcW w:w="2268"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1</w:t>
            </w:r>
          </w:p>
        </w:tc>
        <w:tc>
          <w:tcPr>
            <w:tcW w:w="2693" w:type="dxa"/>
          </w:tcPr>
          <w:p w:rsidR="00F4777E" w:rsidRPr="0064341B" w:rsidRDefault="00DD219B">
            <w:pPr>
              <w:spacing w:after="0" w:line="240" w:lineRule="auto"/>
              <w:jc w:val="center"/>
              <w:rPr>
                <w:rFonts w:ascii="Times New Roman" w:hAnsi="Times New Roman"/>
                <w:sz w:val="24"/>
              </w:rPr>
            </w:pPr>
            <w:r w:rsidRPr="0064341B">
              <w:rPr>
                <w:rFonts w:ascii="Times New Roman" w:hAnsi="Times New Roman"/>
                <w:sz w:val="24"/>
              </w:rPr>
              <w:t>1</w:t>
            </w:r>
          </w:p>
        </w:tc>
      </w:tr>
    </w:tbl>
    <w:p w:rsidR="00F4777E" w:rsidRPr="0064341B" w:rsidRDefault="00F4777E">
      <w:pPr>
        <w:spacing w:after="0" w:line="240" w:lineRule="auto"/>
        <w:ind w:firstLine="567"/>
        <w:jc w:val="both"/>
        <w:rPr>
          <w:rFonts w:ascii="Times New Roman" w:hAnsi="Times New Roman"/>
          <w:sz w:val="24"/>
        </w:rPr>
      </w:pPr>
    </w:p>
    <w:p w:rsidR="00F4777E" w:rsidRPr="0064341B" w:rsidRDefault="00DD219B">
      <w:pPr>
        <w:spacing w:after="0" w:line="240" w:lineRule="auto"/>
        <w:ind w:firstLine="567"/>
        <w:jc w:val="both"/>
        <w:rPr>
          <w:rFonts w:ascii="Times New Roman" w:hAnsi="Times New Roman"/>
          <w:sz w:val="24"/>
        </w:rPr>
      </w:pPr>
      <w:r w:rsidRPr="0064341B">
        <w:rPr>
          <w:rFonts w:ascii="Times New Roman" w:hAnsi="Times New Roman"/>
          <w:sz w:val="24"/>
        </w:rPr>
        <w:t xml:space="preserve">Все учебные кабинеты укомплектованы современной мебелью, соответствующей гигиеническим требованиям.  Оснащенность аудиотехникой, видеотехникой и копировальной техникой удовлетворительная. Ежегодно в соответствии с планом финансово-хозяйственной деятельности (ПФХД) происходит обновление ученической мебели, оборудования, оргтехники, наглядных пособий. </w:t>
      </w:r>
    </w:p>
    <w:p w:rsidR="00F4777E" w:rsidRPr="0064341B" w:rsidRDefault="00DD219B">
      <w:pPr>
        <w:spacing w:after="0" w:line="240" w:lineRule="auto"/>
        <w:jc w:val="both"/>
        <w:rPr>
          <w:rFonts w:ascii="Times New Roman" w:hAnsi="Times New Roman"/>
          <w:sz w:val="24"/>
        </w:rPr>
      </w:pPr>
      <w:r w:rsidRPr="0064341B">
        <w:rPr>
          <w:rFonts w:ascii="Times New Roman" w:hAnsi="Times New Roman"/>
          <w:sz w:val="24"/>
        </w:rPr>
        <w:t xml:space="preserve">За 2019 учебный год школой приобретены: </w:t>
      </w:r>
    </w:p>
    <w:p w:rsidR="00F4777E" w:rsidRPr="0064341B" w:rsidRDefault="00DD219B">
      <w:pPr>
        <w:spacing w:after="0" w:line="240" w:lineRule="auto"/>
        <w:rPr>
          <w:rFonts w:ascii="Times New Roman" w:hAnsi="Times New Roman"/>
          <w:sz w:val="24"/>
        </w:rPr>
      </w:pPr>
      <w:r w:rsidRPr="0064341B">
        <w:rPr>
          <w:rFonts w:ascii="Times New Roman" w:hAnsi="Times New Roman"/>
          <w:sz w:val="24"/>
        </w:rPr>
        <w:t>-</w:t>
      </w:r>
      <w:proofErr w:type="spellStart"/>
      <w:r w:rsidRPr="0064341B">
        <w:rPr>
          <w:rFonts w:ascii="Times New Roman" w:hAnsi="Times New Roman"/>
          <w:sz w:val="24"/>
        </w:rPr>
        <w:t>мультимедийный</w:t>
      </w:r>
      <w:proofErr w:type="spellEnd"/>
      <w:r w:rsidRPr="0064341B">
        <w:rPr>
          <w:rFonts w:ascii="Times New Roman" w:hAnsi="Times New Roman"/>
          <w:sz w:val="24"/>
        </w:rPr>
        <w:t xml:space="preserve"> проектор – 1 шт. </w:t>
      </w:r>
    </w:p>
    <w:p w:rsidR="00F4777E" w:rsidRPr="0064341B" w:rsidRDefault="00DD219B">
      <w:pPr>
        <w:spacing w:after="0" w:line="240" w:lineRule="auto"/>
        <w:rPr>
          <w:rFonts w:ascii="Times New Roman" w:hAnsi="Times New Roman"/>
          <w:sz w:val="24"/>
        </w:rPr>
      </w:pPr>
      <w:r w:rsidRPr="0064341B">
        <w:rPr>
          <w:rFonts w:ascii="Times New Roman" w:hAnsi="Times New Roman"/>
          <w:sz w:val="24"/>
        </w:rPr>
        <w:t>- струйный МФУ -1 шт.</w:t>
      </w:r>
    </w:p>
    <w:p w:rsidR="00F4777E" w:rsidRPr="0064341B" w:rsidRDefault="00DD219B">
      <w:pPr>
        <w:spacing w:after="0" w:line="240" w:lineRule="auto"/>
        <w:jc w:val="both"/>
        <w:rPr>
          <w:rFonts w:ascii="Times New Roman" w:hAnsi="Times New Roman"/>
          <w:sz w:val="24"/>
        </w:rPr>
      </w:pPr>
      <w:r w:rsidRPr="0064341B">
        <w:rPr>
          <w:rFonts w:ascii="Times New Roman" w:hAnsi="Times New Roman"/>
          <w:color w:val="000000"/>
          <w:sz w:val="24"/>
        </w:rPr>
        <w:t>Для реализации Программы развития школы необходимо продолжить обновлять спортивное оборудование, кабинет ОБЖ, оснастить кабинеты физики, химии специальным оборудованием  для  сдачи ГИА. Для модернизации учебных классов необходима школьная мебель.</w:t>
      </w:r>
    </w:p>
    <w:p w:rsidR="00F4777E" w:rsidRPr="0064341B" w:rsidRDefault="00DD219B">
      <w:pPr>
        <w:spacing w:after="0" w:line="240" w:lineRule="auto"/>
        <w:rPr>
          <w:rFonts w:ascii="Times New Roman" w:hAnsi="Times New Roman"/>
          <w:color w:val="000000"/>
          <w:sz w:val="24"/>
        </w:rPr>
      </w:pPr>
      <w:r w:rsidRPr="0064341B">
        <w:rPr>
          <w:rFonts w:ascii="Times New Roman" w:hAnsi="Times New Roman"/>
          <w:color w:val="000000"/>
          <w:sz w:val="24"/>
        </w:rPr>
        <w:t xml:space="preserve">           Таким образом, одной из приоритетных задач развития школы становится обновление ресурсной базы школы.</w:t>
      </w:r>
    </w:p>
    <w:p w:rsidR="00F4777E" w:rsidRPr="0064341B" w:rsidRDefault="00DD219B">
      <w:pPr>
        <w:spacing w:after="0" w:line="240" w:lineRule="auto"/>
        <w:rPr>
          <w:rFonts w:ascii="Times New Roman" w:hAnsi="Times New Roman"/>
          <w:b/>
          <w:color w:val="000000"/>
          <w:sz w:val="24"/>
        </w:rPr>
      </w:pPr>
      <w:r w:rsidRPr="0064341B">
        <w:rPr>
          <w:rFonts w:ascii="Times New Roman" w:hAnsi="Times New Roman"/>
          <w:b/>
          <w:color w:val="000000"/>
          <w:sz w:val="24"/>
        </w:rPr>
        <w:lastRenderedPageBreak/>
        <w:t>Обеспечение безопасности</w:t>
      </w:r>
    </w:p>
    <w:p w:rsidR="00F4777E" w:rsidRPr="0064341B" w:rsidRDefault="00DD219B">
      <w:pPr>
        <w:spacing w:after="0" w:line="240" w:lineRule="auto"/>
        <w:rPr>
          <w:rFonts w:ascii="Times New Roman" w:hAnsi="Times New Roman"/>
          <w:sz w:val="24"/>
        </w:rPr>
      </w:pPr>
      <w:r w:rsidRPr="0064341B">
        <w:rPr>
          <w:rFonts w:ascii="Times New Roman" w:hAnsi="Times New Roman"/>
          <w:sz w:val="24"/>
        </w:rPr>
        <w:t>В школе функционирует комплексная система безопасности:</w:t>
      </w:r>
    </w:p>
    <w:p w:rsidR="00F4777E" w:rsidRPr="0064341B" w:rsidRDefault="00DD219B">
      <w:pPr>
        <w:numPr>
          <w:ilvl w:val="0"/>
          <w:numId w:val="35"/>
        </w:numPr>
        <w:tabs>
          <w:tab w:val="left" w:pos="142"/>
        </w:tabs>
        <w:spacing w:after="0" w:line="240" w:lineRule="auto"/>
        <w:ind w:firstLine="426"/>
        <w:jc w:val="both"/>
        <w:rPr>
          <w:rFonts w:ascii="Times New Roman" w:hAnsi="Times New Roman"/>
          <w:sz w:val="24"/>
        </w:rPr>
      </w:pPr>
      <w:r w:rsidRPr="0064341B">
        <w:rPr>
          <w:rFonts w:ascii="Times New Roman" w:hAnsi="Times New Roman"/>
          <w:sz w:val="24"/>
        </w:rPr>
        <w:t xml:space="preserve">  создана нормативно-правовая база по безопасности образовательного пространства, Паспорт безопасности места массового пребывания людей МАОУ СОШ №12, Паспорт дорожной безопасности МАОУ СОШ №12</w:t>
      </w:r>
    </w:p>
    <w:p w:rsidR="00F4777E" w:rsidRPr="0064341B" w:rsidRDefault="00DD219B">
      <w:pPr>
        <w:numPr>
          <w:ilvl w:val="0"/>
          <w:numId w:val="35"/>
        </w:numPr>
        <w:tabs>
          <w:tab w:val="left" w:pos="142"/>
        </w:tabs>
        <w:spacing w:after="0" w:line="240" w:lineRule="auto"/>
        <w:ind w:firstLine="426"/>
        <w:jc w:val="both"/>
        <w:rPr>
          <w:rFonts w:ascii="Times New Roman" w:hAnsi="Times New Roman"/>
          <w:sz w:val="24"/>
        </w:rPr>
      </w:pPr>
      <w:r w:rsidRPr="0064341B">
        <w:rPr>
          <w:rFonts w:ascii="Times New Roman" w:hAnsi="Times New Roman"/>
          <w:sz w:val="24"/>
        </w:rPr>
        <w:t>проведена пожарная сигнализация; система ПАК «Стрелец-мониторинг»; система внутреннего оповещения о чрезвычайных ситуациях; система аварийного освещения здания;</w:t>
      </w:r>
    </w:p>
    <w:p w:rsidR="00F4777E" w:rsidRPr="0064341B" w:rsidRDefault="00DD219B">
      <w:pPr>
        <w:numPr>
          <w:ilvl w:val="0"/>
          <w:numId w:val="35"/>
        </w:numPr>
        <w:tabs>
          <w:tab w:val="left" w:pos="142"/>
          <w:tab w:val="left" w:pos="840"/>
        </w:tabs>
        <w:spacing w:after="0" w:line="240" w:lineRule="auto"/>
        <w:ind w:firstLine="426"/>
        <w:jc w:val="both"/>
        <w:rPr>
          <w:rFonts w:ascii="Times New Roman" w:hAnsi="Times New Roman"/>
          <w:sz w:val="24"/>
        </w:rPr>
      </w:pPr>
      <w:r w:rsidRPr="0064341B">
        <w:rPr>
          <w:rFonts w:ascii="Times New Roman" w:hAnsi="Times New Roman"/>
          <w:sz w:val="24"/>
        </w:rPr>
        <w:t>проведена прямая телефонная линия с ГПС;</w:t>
      </w:r>
    </w:p>
    <w:p w:rsidR="00F4777E" w:rsidRPr="0064341B" w:rsidRDefault="00DD219B">
      <w:pPr>
        <w:numPr>
          <w:ilvl w:val="0"/>
          <w:numId w:val="35"/>
        </w:numPr>
        <w:tabs>
          <w:tab w:val="left" w:pos="142"/>
          <w:tab w:val="left" w:pos="840"/>
        </w:tabs>
        <w:spacing w:after="0" w:line="240" w:lineRule="auto"/>
        <w:ind w:firstLine="426"/>
        <w:jc w:val="both"/>
        <w:rPr>
          <w:rFonts w:ascii="Times New Roman" w:hAnsi="Times New Roman"/>
          <w:sz w:val="24"/>
        </w:rPr>
      </w:pPr>
      <w:r w:rsidRPr="0064341B">
        <w:rPr>
          <w:rFonts w:ascii="Times New Roman" w:hAnsi="Times New Roman"/>
          <w:sz w:val="24"/>
        </w:rPr>
        <w:t>в 8, 9  классах преподаётся предмет Основы безопасности жизнедеятельности;</w:t>
      </w:r>
    </w:p>
    <w:p w:rsidR="00F4777E" w:rsidRPr="0064341B" w:rsidRDefault="0069799D">
      <w:pPr>
        <w:numPr>
          <w:ilvl w:val="0"/>
          <w:numId w:val="35"/>
        </w:numPr>
        <w:tabs>
          <w:tab w:val="left" w:pos="142"/>
          <w:tab w:val="left" w:pos="840"/>
        </w:tabs>
        <w:spacing w:after="0" w:line="240" w:lineRule="auto"/>
        <w:ind w:firstLine="426"/>
        <w:jc w:val="both"/>
        <w:rPr>
          <w:rFonts w:ascii="Times New Roman" w:hAnsi="Times New Roman"/>
          <w:sz w:val="24"/>
        </w:rPr>
      </w:pPr>
      <w:r w:rsidRPr="0064341B">
        <w:rPr>
          <w:rFonts w:ascii="Times New Roman" w:hAnsi="Times New Roman"/>
          <w:sz w:val="24"/>
        </w:rPr>
        <w:t>установлено видеонаблюдение (</w:t>
      </w:r>
      <w:r w:rsidR="00DD219B" w:rsidRPr="0064341B">
        <w:rPr>
          <w:rFonts w:ascii="Times New Roman" w:hAnsi="Times New Roman"/>
          <w:sz w:val="24"/>
        </w:rPr>
        <w:t>9 камер: 2 камеры в здании и 7 на территории);</w:t>
      </w:r>
    </w:p>
    <w:p w:rsidR="00F4777E" w:rsidRPr="0064341B" w:rsidRDefault="00DD219B">
      <w:pPr>
        <w:numPr>
          <w:ilvl w:val="0"/>
          <w:numId w:val="35"/>
        </w:numPr>
        <w:tabs>
          <w:tab w:val="left" w:pos="142"/>
          <w:tab w:val="left" w:pos="840"/>
        </w:tabs>
        <w:spacing w:after="0" w:line="240" w:lineRule="auto"/>
        <w:ind w:firstLine="426"/>
        <w:jc w:val="both"/>
        <w:rPr>
          <w:rFonts w:ascii="Times New Roman" w:hAnsi="Times New Roman"/>
          <w:sz w:val="24"/>
        </w:rPr>
      </w:pPr>
      <w:r w:rsidRPr="0064341B">
        <w:rPr>
          <w:rFonts w:ascii="Times New Roman" w:hAnsi="Times New Roman"/>
          <w:sz w:val="24"/>
        </w:rPr>
        <w:t xml:space="preserve">установлена кнопка тревожной сигнализации; </w:t>
      </w:r>
    </w:p>
    <w:p w:rsidR="00F4777E" w:rsidRPr="0064341B" w:rsidRDefault="00DD219B">
      <w:pPr>
        <w:numPr>
          <w:ilvl w:val="0"/>
          <w:numId w:val="35"/>
        </w:numPr>
        <w:tabs>
          <w:tab w:val="left" w:pos="142"/>
          <w:tab w:val="left" w:pos="840"/>
        </w:tabs>
        <w:spacing w:after="0" w:line="240" w:lineRule="auto"/>
        <w:ind w:firstLine="426"/>
        <w:jc w:val="both"/>
        <w:rPr>
          <w:rFonts w:ascii="Times New Roman" w:hAnsi="Times New Roman"/>
          <w:sz w:val="24"/>
        </w:rPr>
      </w:pPr>
      <w:r w:rsidRPr="0064341B">
        <w:rPr>
          <w:rFonts w:ascii="Times New Roman" w:hAnsi="Times New Roman"/>
          <w:sz w:val="24"/>
        </w:rPr>
        <w:t>электропроводка и электрооборудование соответствуют установленным нормам;</w:t>
      </w:r>
    </w:p>
    <w:p w:rsidR="00F4777E" w:rsidRPr="0064341B" w:rsidRDefault="00DD219B">
      <w:pPr>
        <w:numPr>
          <w:ilvl w:val="0"/>
          <w:numId w:val="35"/>
        </w:numPr>
        <w:tabs>
          <w:tab w:val="left" w:pos="142"/>
          <w:tab w:val="left" w:pos="840"/>
        </w:tabs>
        <w:spacing w:after="0" w:line="240" w:lineRule="auto"/>
        <w:ind w:firstLine="426"/>
        <w:jc w:val="both"/>
        <w:rPr>
          <w:rFonts w:ascii="Times New Roman" w:hAnsi="Times New Roman"/>
          <w:sz w:val="24"/>
        </w:rPr>
      </w:pPr>
      <w:r w:rsidRPr="0064341B">
        <w:rPr>
          <w:rFonts w:ascii="Times New Roman" w:hAnsi="Times New Roman"/>
          <w:sz w:val="24"/>
        </w:rPr>
        <w:t>установлено ограждение по всему периметру территории школы;</w:t>
      </w:r>
    </w:p>
    <w:p w:rsidR="00F4777E" w:rsidRPr="0064341B" w:rsidRDefault="00DD219B">
      <w:pPr>
        <w:numPr>
          <w:ilvl w:val="0"/>
          <w:numId w:val="35"/>
        </w:numPr>
        <w:tabs>
          <w:tab w:val="left" w:pos="142"/>
          <w:tab w:val="left" w:pos="840"/>
        </w:tabs>
        <w:spacing w:after="0" w:line="240" w:lineRule="auto"/>
        <w:ind w:firstLine="426"/>
        <w:jc w:val="both"/>
        <w:rPr>
          <w:rFonts w:ascii="Times New Roman" w:hAnsi="Times New Roman"/>
          <w:sz w:val="24"/>
        </w:rPr>
      </w:pPr>
      <w:r w:rsidRPr="0064341B">
        <w:rPr>
          <w:rFonts w:ascii="Times New Roman" w:hAnsi="Times New Roman"/>
          <w:sz w:val="24"/>
        </w:rPr>
        <w:t>установлен пропускной режим через турникеты. Право доступа в учреждение осуществляется по пропускам;</w:t>
      </w:r>
    </w:p>
    <w:p w:rsidR="00F4777E" w:rsidRPr="0064341B" w:rsidRDefault="00DD219B">
      <w:pPr>
        <w:numPr>
          <w:ilvl w:val="0"/>
          <w:numId w:val="35"/>
        </w:numPr>
        <w:tabs>
          <w:tab w:val="left" w:pos="142"/>
          <w:tab w:val="left" w:pos="840"/>
        </w:tabs>
        <w:spacing w:after="0" w:line="240" w:lineRule="auto"/>
        <w:ind w:firstLine="426"/>
        <w:jc w:val="both"/>
        <w:rPr>
          <w:rFonts w:ascii="Times New Roman" w:hAnsi="Times New Roman"/>
          <w:sz w:val="24"/>
        </w:rPr>
      </w:pPr>
      <w:r w:rsidRPr="0064341B">
        <w:rPr>
          <w:rFonts w:ascii="Times New Roman" w:hAnsi="Times New Roman"/>
          <w:sz w:val="24"/>
        </w:rPr>
        <w:t>в дневное время физическая охрана школы осуществляется по договору сотрудником ООО  «Охранное агентство «Вега»», в ночное время – сторожами, которые состоят в штате учреждения.</w:t>
      </w:r>
    </w:p>
    <w:p w:rsidR="00F4777E" w:rsidRPr="0064341B" w:rsidRDefault="00DD219B">
      <w:pPr>
        <w:pStyle w:val="ConsPlusNormal"/>
        <w:widowControl/>
        <w:ind w:firstLine="709"/>
        <w:jc w:val="both"/>
        <w:rPr>
          <w:rFonts w:ascii="Times New Roman" w:hAnsi="Times New Roman"/>
          <w:sz w:val="24"/>
        </w:rPr>
      </w:pPr>
      <w:r w:rsidRPr="0064341B">
        <w:rPr>
          <w:rFonts w:ascii="Times New Roman" w:hAnsi="Times New Roman"/>
          <w:sz w:val="24"/>
        </w:rPr>
        <w:t>С целью обеспечения условий безопасности для учащихся и сотрудников ОУ систематически и планово проводится мероприятия с привлечением заинтересованных ведомств и служб быстрого реагирования (ГПН, УВД, МЧС).</w:t>
      </w:r>
    </w:p>
    <w:p w:rsidR="00F4777E" w:rsidRPr="0064341B" w:rsidRDefault="00DD219B">
      <w:pPr>
        <w:pStyle w:val="ConsPlusNormal"/>
        <w:widowControl/>
        <w:ind w:firstLine="709"/>
        <w:jc w:val="both"/>
        <w:rPr>
          <w:rFonts w:ascii="Times New Roman" w:hAnsi="Times New Roman"/>
          <w:sz w:val="24"/>
        </w:rPr>
      </w:pPr>
      <w:r w:rsidRPr="0064341B">
        <w:rPr>
          <w:rFonts w:ascii="Times New Roman" w:hAnsi="Times New Roman"/>
          <w:sz w:val="24"/>
        </w:rPr>
        <w:t xml:space="preserve">Вся работа по обеспечению условий безопасности строится на основании ежегодных планов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планов антитеррористической защищенности ОУ. Ежегодно ведется обучение сотрудников в соответствии с 14-часовой Программой обучения в области ГО и ЧС природного и техногенного характера. </w:t>
      </w:r>
    </w:p>
    <w:p w:rsidR="00F4777E" w:rsidRPr="0064341B" w:rsidRDefault="00DD219B">
      <w:pPr>
        <w:spacing w:after="0" w:line="240" w:lineRule="auto"/>
        <w:ind w:firstLine="709"/>
        <w:jc w:val="both"/>
        <w:rPr>
          <w:rFonts w:ascii="Times New Roman" w:hAnsi="Times New Roman"/>
          <w:sz w:val="24"/>
        </w:rPr>
      </w:pPr>
      <w:r w:rsidRPr="0064341B">
        <w:rPr>
          <w:rFonts w:ascii="Times New Roman" w:hAnsi="Times New Roman"/>
          <w:sz w:val="24"/>
        </w:rPr>
        <w:t>Материально-техническая база школы, оборудование предметных кабинетов обеспечивают условия для реализации государственных стандартов в полном объеме.</w:t>
      </w:r>
    </w:p>
    <w:p w:rsidR="00F4777E" w:rsidRPr="0064341B" w:rsidRDefault="00DD219B">
      <w:pPr>
        <w:spacing w:after="0" w:line="240" w:lineRule="auto"/>
        <w:jc w:val="both"/>
        <w:rPr>
          <w:rFonts w:ascii="Times New Roman" w:hAnsi="Times New Roman"/>
          <w:b/>
          <w:sz w:val="24"/>
        </w:rPr>
      </w:pPr>
      <w:r w:rsidRPr="0064341B">
        <w:rPr>
          <w:rFonts w:ascii="Times New Roman" w:hAnsi="Times New Roman"/>
          <w:b/>
          <w:sz w:val="24"/>
        </w:rPr>
        <w:t>Организация питания</w:t>
      </w:r>
    </w:p>
    <w:p w:rsidR="00F4777E" w:rsidRPr="0064341B" w:rsidRDefault="00DD219B">
      <w:pPr>
        <w:pStyle w:val="a5"/>
        <w:tabs>
          <w:tab w:val="left" w:pos="142"/>
          <w:tab w:val="left" w:pos="1134"/>
        </w:tabs>
        <w:ind w:left="0"/>
        <w:jc w:val="both"/>
      </w:pPr>
      <w:r w:rsidRPr="0064341B">
        <w:t xml:space="preserve">Организация горячего питания МАОУ СОШ № 12» осуществляется в соответствии с требованиями законодательства РФ, Пермского края.  Питание обучающихся осуществляет МКУП «Центр социального питания», на основании договора. </w:t>
      </w:r>
    </w:p>
    <w:p w:rsidR="00F4777E" w:rsidRPr="0064341B" w:rsidRDefault="00DD219B">
      <w:pPr>
        <w:pStyle w:val="a5"/>
        <w:tabs>
          <w:tab w:val="left" w:pos="142"/>
          <w:tab w:val="left" w:pos="1134"/>
        </w:tabs>
        <w:ind w:left="0"/>
        <w:jc w:val="both"/>
      </w:pPr>
      <w:r w:rsidRPr="0064341B">
        <w:t>Охват питанием в школе составляет 71,8 %.</w:t>
      </w:r>
    </w:p>
    <w:p w:rsidR="00F4777E" w:rsidRPr="0064341B" w:rsidRDefault="00DD219B">
      <w:pPr>
        <w:pStyle w:val="a5"/>
        <w:tabs>
          <w:tab w:val="left" w:pos="142"/>
          <w:tab w:val="left" w:pos="1134"/>
        </w:tabs>
        <w:ind w:left="0"/>
        <w:jc w:val="both"/>
        <w:rPr>
          <w:b/>
        </w:rPr>
      </w:pPr>
      <w:r w:rsidRPr="0064341B">
        <w:rPr>
          <w:b/>
        </w:rPr>
        <w:t>Организация медицинского обслуживания</w:t>
      </w:r>
    </w:p>
    <w:p w:rsidR="00F4777E" w:rsidRPr="0064341B" w:rsidRDefault="00DD219B">
      <w:pPr>
        <w:pStyle w:val="a5"/>
        <w:tabs>
          <w:tab w:val="left" w:pos="142"/>
          <w:tab w:val="left" w:pos="1134"/>
        </w:tabs>
        <w:ind w:left="0" w:firstLine="709"/>
        <w:jc w:val="both"/>
      </w:pPr>
      <w:r w:rsidRPr="0064341B">
        <w:t>Медицинское обслуживание осуществляется медицинским персоналом Краевой больницы имени академика Вагнера (отделение детской поликлиники). В школе функционируют смотровой и процедурный кабинеты.</w:t>
      </w:r>
    </w:p>
    <w:p w:rsidR="00F4777E" w:rsidRDefault="00DD219B">
      <w:pPr>
        <w:pStyle w:val="a5"/>
        <w:tabs>
          <w:tab w:val="left" w:pos="142"/>
          <w:tab w:val="left" w:pos="709"/>
          <w:tab w:val="left" w:pos="1134"/>
        </w:tabs>
        <w:ind w:left="0" w:firstLine="567"/>
        <w:jc w:val="both"/>
        <w:rPr>
          <w:i/>
        </w:rPr>
      </w:pPr>
      <w:r w:rsidRPr="0064341B">
        <w:rPr>
          <w:i/>
        </w:rPr>
        <w:t>Оценка качества материально-технической базы – удовлетворительно.</w:t>
      </w:r>
    </w:p>
    <w:p w:rsidR="00F4777E" w:rsidRDefault="00F4777E">
      <w:pPr>
        <w:spacing w:after="0" w:line="240" w:lineRule="auto"/>
        <w:rPr>
          <w:rFonts w:ascii="Times New Roman" w:hAnsi="Times New Roman"/>
          <w:b/>
          <w:sz w:val="24"/>
        </w:rPr>
      </w:pPr>
    </w:p>
    <w:p w:rsidR="00F4777E" w:rsidRDefault="00DD219B" w:rsidP="00DF3A19">
      <w:pPr>
        <w:numPr>
          <w:ilvl w:val="0"/>
          <w:numId w:val="41"/>
        </w:numPr>
        <w:spacing w:after="0" w:line="240" w:lineRule="auto"/>
        <w:jc w:val="center"/>
        <w:rPr>
          <w:rFonts w:ascii="Times New Roman" w:hAnsi="Times New Roman"/>
          <w:b/>
          <w:sz w:val="24"/>
        </w:rPr>
      </w:pPr>
      <w:r>
        <w:rPr>
          <w:rFonts w:ascii="Times New Roman" w:hAnsi="Times New Roman"/>
          <w:b/>
          <w:sz w:val="24"/>
        </w:rPr>
        <w:t xml:space="preserve">Показатели деятельности МАОУ СОШ № 12, подлежащие </w:t>
      </w:r>
      <w:proofErr w:type="spellStart"/>
      <w:r>
        <w:rPr>
          <w:rFonts w:ascii="Times New Roman" w:hAnsi="Times New Roman"/>
          <w:b/>
          <w:sz w:val="24"/>
        </w:rPr>
        <w:t>самообследованию</w:t>
      </w:r>
      <w:proofErr w:type="spellEnd"/>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6716"/>
        <w:gridCol w:w="1987"/>
      </w:tblGrid>
      <w:tr w:rsidR="00F4777E">
        <w:trPr>
          <w:trHeight w:val="147"/>
        </w:trPr>
        <w:tc>
          <w:tcPr>
            <w:tcW w:w="938" w:type="dxa"/>
          </w:tcPr>
          <w:p w:rsidR="00F4777E" w:rsidRDefault="00DD219B">
            <w:pPr>
              <w:spacing w:after="0" w:line="240" w:lineRule="auto"/>
              <w:jc w:val="center"/>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п</w:t>
            </w:r>
            <w:proofErr w:type="spellEnd"/>
            <w:r>
              <w:rPr>
                <w:rFonts w:ascii="Times New Roman" w:hAnsi="Times New Roman"/>
                <w:sz w:val="24"/>
              </w:rPr>
              <w:t>/</w:t>
            </w:r>
            <w:proofErr w:type="spellStart"/>
            <w:r>
              <w:rPr>
                <w:rFonts w:ascii="Times New Roman" w:hAnsi="Times New Roman"/>
                <w:sz w:val="24"/>
              </w:rPr>
              <w:t>п</w:t>
            </w:r>
            <w:proofErr w:type="spellEnd"/>
          </w:p>
        </w:tc>
        <w:tc>
          <w:tcPr>
            <w:tcW w:w="6716" w:type="dxa"/>
          </w:tcPr>
          <w:p w:rsidR="00F4777E" w:rsidRDefault="00DD219B">
            <w:pPr>
              <w:spacing w:after="0" w:line="240" w:lineRule="auto"/>
              <w:jc w:val="center"/>
              <w:rPr>
                <w:rFonts w:ascii="Times New Roman" w:hAnsi="Times New Roman"/>
                <w:sz w:val="24"/>
              </w:rPr>
            </w:pPr>
            <w:r>
              <w:rPr>
                <w:rFonts w:ascii="Times New Roman" w:hAnsi="Times New Roman"/>
                <w:sz w:val="24"/>
              </w:rPr>
              <w:t>Показатели</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Единица измерения</w:t>
            </w:r>
          </w:p>
          <w:p w:rsidR="00F4777E" w:rsidRDefault="00DD219B">
            <w:pPr>
              <w:spacing w:after="0" w:line="240" w:lineRule="auto"/>
              <w:jc w:val="center"/>
              <w:rPr>
                <w:rFonts w:ascii="Times New Roman" w:hAnsi="Times New Roman"/>
                <w:sz w:val="24"/>
              </w:rPr>
            </w:pPr>
            <w:r>
              <w:rPr>
                <w:rFonts w:ascii="Times New Roman" w:hAnsi="Times New Roman"/>
                <w:sz w:val="24"/>
              </w:rPr>
              <w:t>2019</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b/>
                <w:sz w:val="24"/>
              </w:rPr>
              <w:t>1.</w:t>
            </w:r>
          </w:p>
        </w:tc>
        <w:tc>
          <w:tcPr>
            <w:tcW w:w="6716" w:type="dxa"/>
          </w:tcPr>
          <w:p w:rsidR="00F4777E" w:rsidRDefault="00DD219B">
            <w:pPr>
              <w:spacing w:after="0" w:line="240" w:lineRule="auto"/>
              <w:rPr>
                <w:rFonts w:ascii="Times New Roman" w:hAnsi="Times New Roman"/>
                <w:sz w:val="24"/>
              </w:rPr>
            </w:pPr>
            <w:r>
              <w:rPr>
                <w:rFonts w:ascii="Times New Roman" w:hAnsi="Times New Roman"/>
                <w:b/>
                <w:sz w:val="24"/>
              </w:rPr>
              <w:t>Образовательная деятельность</w:t>
            </w:r>
          </w:p>
        </w:tc>
        <w:tc>
          <w:tcPr>
            <w:tcW w:w="1987" w:type="dxa"/>
          </w:tcPr>
          <w:p w:rsidR="00F4777E" w:rsidRDefault="00F4777E">
            <w:pPr>
              <w:spacing w:after="0" w:line="240" w:lineRule="auto"/>
              <w:jc w:val="center"/>
              <w:rPr>
                <w:rFonts w:ascii="Times New Roman" w:hAnsi="Times New Roman"/>
                <w:sz w:val="24"/>
              </w:rPr>
            </w:pP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1.1</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Общая численность учащихся</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6</w:t>
            </w:r>
            <w:r w:rsidR="00572781">
              <w:rPr>
                <w:rFonts w:ascii="Times New Roman" w:hAnsi="Times New Roman"/>
                <w:sz w:val="24"/>
              </w:rPr>
              <w:t>88</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1.2</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учащихся по образовательной программе начального общего образования</w:t>
            </w:r>
          </w:p>
        </w:tc>
        <w:tc>
          <w:tcPr>
            <w:tcW w:w="1987" w:type="dxa"/>
          </w:tcPr>
          <w:p w:rsidR="00F4777E" w:rsidRDefault="00572781">
            <w:pPr>
              <w:spacing w:after="0" w:line="240" w:lineRule="auto"/>
              <w:jc w:val="center"/>
              <w:rPr>
                <w:rFonts w:ascii="Times New Roman" w:hAnsi="Times New Roman"/>
                <w:sz w:val="24"/>
              </w:rPr>
            </w:pPr>
            <w:r>
              <w:rPr>
                <w:rFonts w:ascii="Times New Roman" w:hAnsi="Times New Roman"/>
                <w:sz w:val="24"/>
              </w:rPr>
              <w:t>349</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1.3</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учащихся по образовательной программе основного общего образования</w:t>
            </w:r>
          </w:p>
        </w:tc>
        <w:tc>
          <w:tcPr>
            <w:tcW w:w="1987" w:type="dxa"/>
          </w:tcPr>
          <w:p w:rsidR="00F4777E" w:rsidRDefault="00572781">
            <w:pPr>
              <w:spacing w:after="0" w:line="240" w:lineRule="auto"/>
              <w:jc w:val="center"/>
              <w:rPr>
                <w:rFonts w:ascii="Times New Roman" w:hAnsi="Times New Roman"/>
                <w:sz w:val="24"/>
              </w:rPr>
            </w:pPr>
            <w:r>
              <w:rPr>
                <w:rFonts w:ascii="Times New Roman" w:hAnsi="Times New Roman"/>
                <w:sz w:val="24"/>
              </w:rPr>
              <w:t>339</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1.4</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 xml:space="preserve">Численность учащихся по образовательной программе </w:t>
            </w:r>
            <w:r>
              <w:rPr>
                <w:rFonts w:ascii="Times New Roman" w:hAnsi="Times New Roman"/>
                <w:sz w:val="24"/>
              </w:rPr>
              <w:lastRenderedPageBreak/>
              <w:t>среднего общего образования</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lastRenderedPageBreak/>
              <w:t>0</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lastRenderedPageBreak/>
              <w:t>1.5</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учащихся, успевающих на «4» и «5» по результатам промежуточной аттестации, в общей численности учащихся</w:t>
            </w:r>
          </w:p>
        </w:tc>
        <w:tc>
          <w:tcPr>
            <w:tcW w:w="1987" w:type="dxa"/>
          </w:tcPr>
          <w:p w:rsidR="00F4777E" w:rsidRPr="00572781" w:rsidRDefault="004279F0">
            <w:pPr>
              <w:spacing w:after="0" w:line="240" w:lineRule="auto"/>
              <w:jc w:val="center"/>
              <w:rPr>
                <w:rFonts w:ascii="Times New Roman" w:hAnsi="Times New Roman"/>
                <w:sz w:val="24"/>
                <w:highlight w:val="yellow"/>
              </w:rPr>
            </w:pPr>
            <w:r w:rsidRPr="004279F0">
              <w:rPr>
                <w:rFonts w:ascii="Times New Roman" w:hAnsi="Times New Roman"/>
                <w:sz w:val="24"/>
              </w:rPr>
              <w:t>154</w:t>
            </w:r>
            <w:r w:rsidR="00DD219B" w:rsidRPr="004279F0">
              <w:rPr>
                <w:rFonts w:ascii="Times New Roman" w:hAnsi="Times New Roman"/>
                <w:sz w:val="24"/>
              </w:rPr>
              <w:t>/</w:t>
            </w:r>
            <w:r w:rsidRPr="004279F0">
              <w:rPr>
                <w:rFonts w:ascii="Times New Roman" w:hAnsi="Times New Roman"/>
                <w:sz w:val="24"/>
              </w:rPr>
              <w:t>31,74</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1.6</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Средний балл государственной итоговой аттестации выпускников 9 класса по русскому языку</w:t>
            </w:r>
          </w:p>
        </w:tc>
        <w:tc>
          <w:tcPr>
            <w:tcW w:w="1987" w:type="dxa"/>
          </w:tcPr>
          <w:p w:rsidR="00F4777E" w:rsidRPr="004279F0" w:rsidRDefault="004279F0">
            <w:pPr>
              <w:spacing w:after="0" w:line="240" w:lineRule="auto"/>
              <w:jc w:val="center"/>
              <w:rPr>
                <w:rFonts w:ascii="Times New Roman" w:hAnsi="Times New Roman"/>
                <w:sz w:val="24"/>
              </w:rPr>
            </w:pPr>
            <w:r w:rsidRPr="004279F0">
              <w:rPr>
                <w:rFonts w:ascii="Times New Roman" w:hAnsi="Times New Roman"/>
                <w:sz w:val="24"/>
              </w:rPr>
              <w:t>51,88</w:t>
            </w:r>
          </w:p>
          <w:p w:rsidR="00F4777E" w:rsidRPr="00572781" w:rsidRDefault="00F4777E">
            <w:pPr>
              <w:spacing w:after="0" w:line="240" w:lineRule="auto"/>
              <w:jc w:val="center"/>
              <w:rPr>
                <w:rFonts w:ascii="Times New Roman" w:hAnsi="Times New Roman"/>
                <w:sz w:val="24"/>
                <w:highlight w:val="yellow"/>
              </w:rPr>
            </w:pP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1.7</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Средний балл государственной итоговой аттестации выпускников 9 класса по математике</w:t>
            </w:r>
          </w:p>
        </w:tc>
        <w:tc>
          <w:tcPr>
            <w:tcW w:w="1987" w:type="dxa"/>
          </w:tcPr>
          <w:p w:rsidR="00F4777E" w:rsidRPr="004279F0" w:rsidRDefault="00DD219B">
            <w:pPr>
              <w:spacing w:after="0" w:line="240" w:lineRule="auto"/>
              <w:jc w:val="center"/>
              <w:rPr>
                <w:rFonts w:ascii="Times New Roman" w:hAnsi="Times New Roman"/>
                <w:sz w:val="24"/>
              </w:rPr>
            </w:pPr>
            <w:r w:rsidRPr="004279F0">
              <w:rPr>
                <w:rFonts w:ascii="Times New Roman" w:hAnsi="Times New Roman"/>
                <w:sz w:val="24"/>
              </w:rPr>
              <w:t>44,9</w:t>
            </w:r>
            <w:r w:rsidR="004279F0" w:rsidRPr="004279F0">
              <w:rPr>
                <w:rFonts w:ascii="Times New Roman" w:hAnsi="Times New Roman"/>
                <w:sz w:val="24"/>
              </w:rPr>
              <w:t>7</w:t>
            </w:r>
          </w:p>
          <w:p w:rsidR="00F4777E" w:rsidRPr="00572781" w:rsidRDefault="00F4777E">
            <w:pPr>
              <w:spacing w:after="0" w:line="240" w:lineRule="auto"/>
              <w:jc w:val="center"/>
              <w:rPr>
                <w:rFonts w:ascii="Times New Roman" w:hAnsi="Times New Roman"/>
                <w:sz w:val="24"/>
                <w:highlight w:val="yellow"/>
              </w:rPr>
            </w:pP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1.8</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Средний балл единого государственного экзамена выпускников 11 класса по русскому языку</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Нет 11 классов</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1.9</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Средний балл единого государственного экзамена выпускников 11 класса по математике</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Нет 11 классов</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1.10</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0</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1.11</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0</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1.12</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Нет 11 классов</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1.13</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Нет 11 классов</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1.14</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7" w:type="dxa"/>
          </w:tcPr>
          <w:p w:rsidR="00F4777E" w:rsidRDefault="004279F0">
            <w:pPr>
              <w:spacing w:after="0" w:line="240" w:lineRule="auto"/>
              <w:jc w:val="center"/>
              <w:rPr>
                <w:rFonts w:ascii="Times New Roman" w:hAnsi="Times New Roman"/>
                <w:sz w:val="24"/>
              </w:rPr>
            </w:pPr>
            <w:r w:rsidRPr="004279F0">
              <w:rPr>
                <w:rFonts w:ascii="Times New Roman" w:hAnsi="Times New Roman"/>
                <w:sz w:val="24"/>
              </w:rPr>
              <w:t>3</w:t>
            </w:r>
            <w:r w:rsidR="00DD219B" w:rsidRPr="004279F0">
              <w:rPr>
                <w:rFonts w:ascii="Times New Roman" w:hAnsi="Times New Roman"/>
                <w:sz w:val="24"/>
              </w:rPr>
              <w:t>\</w:t>
            </w:r>
            <w:r w:rsidRPr="004279F0">
              <w:rPr>
                <w:rFonts w:ascii="Times New Roman" w:hAnsi="Times New Roman"/>
                <w:sz w:val="24"/>
              </w:rPr>
              <w:t>8,1</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1.15</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выпускников 11 класса, не получивших аттестаты о среднем общем образовании, в общей численности выпускников 11 класса</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Нет 11 классов</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1.16</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0</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1.17</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p w:rsidR="00F4777E" w:rsidRDefault="00F4777E">
            <w:pPr>
              <w:spacing w:after="0" w:line="240" w:lineRule="auto"/>
              <w:rPr>
                <w:rFonts w:ascii="Times New Roman" w:hAnsi="Times New Roman"/>
                <w:sz w:val="24"/>
              </w:rPr>
            </w:pP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Нет 11 классов</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1.18</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учащихся, принявших участие в различных олимпиадах, смотрах, конкурсах, в общей численности учащихся</w:t>
            </w:r>
          </w:p>
        </w:tc>
        <w:tc>
          <w:tcPr>
            <w:tcW w:w="1987" w:type="dxa"/>
          </w:tcPr>
          <w:p w:rsidR="00F4777E" w:rsidRDefault="00572781">
            <w:pPr>
              <w:spacing w:after="0" w:line="240" w:lineRule="auto"/>
              <w:jc w:val="center"/>
              <w:rPr>
                <w:rFonts w:ascii="Times New Roman" w:hAnsi="Times New Roman"/>
                <w:sz w:val="24"/>
              </w:rPr>
            </w:pPr>
            <w:r>
              <w:rPr>
                <w:rFonts w:ascii="Times New Roman" w:hAnsi="Times New Roman"/>
                <w:sz w:val="24"/>
              </w:rPr>
              <w:t>688</w:t>
            </w:r>
            <w:r w:rsidR="00DD219B">
              <w:rPr>
                <w:rFonts w:ascii="Times New Roman" w:hAnsi="Times New Roman"/>
                <w:sz w:val="24"/>
              </w:rPr>
              <w:t>/ 100%</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1.19</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учащихся – победителей и призеров олимпиад, смотров, конкурсов, в общей численности учащихся, в том числе:</w:t>
            </w:r>
          </w:p>
          <w:p w:rsidR="00F4777E" w:rsidRDefault="00DD219B">
            <w:pPr>
              <w:spacing w:after="0" w:line="240" w:lineRule="auto"/>
              <w:rPr>
                <w:rFonts w:ascii="Times New Roman" w:hAnsi="Times New Roman"/>
                <w:sz w:val="24"/>
              </w:rPr>
            </w:pPr>
            <w:r>
              <w:rPr>
                <w:rFonts w:ascii="Times New Roman" w:hAnsi="Times New Roman"/>
                <w:sz w:val="24"/>
              </w:rPr>
              <w:t>(дистанционные конкурсы)</w:t>
            </w:r>
          </w:p>
        </w:tc>
        <w:tc>
          <w:tcPr>
            <w:tcW w:w="1987" w:type="dxa"/>
          </w:tcPr>
          <w:p w:rsidR="00F4777E" w:rsidRDefault="00F4777E">
            <w:pPr>
              <w:spacing w:after="0" w:line="240" w:lineRule="auto"/>
              <w:jc w:val="center"/>
              <w:rPr>
                <w:rFonts w:ascii="Times New Roman" w:hAnsi="Times New Roman"/>
                <w:sz w:val="24"/>
              </w:rPr>
            </w:pPr>
          </w:p>
          <w:p w:rsidR="00F4777E" w:rsidRDefault="00572781">
            <w:pPr>
              <w:spacing w:after="0" w:line="240" w:lineRule="auto"/>
              <w:jc w:val="center"/>
              <w:rPr>
                <w:rFonts w:ascii="Times New Roman" w:hAnsi="Times New Roman"/>
                <w:sz w:val="24"/>
              </w:rPr>
            </w:pPr>
            <w:r>
              <w:rPr>
                <w:rFonts w:ascii="Times New Roman" w:hAnsi="Times New Roman"/>
                <w:sz w:val="24"/>
              </w:rPr>
              <w:t>230/33,4</w:t>
            </w:r>
            <w:r w:rsidR="00DD219B">
              <w:rPr>
                <w:rFonts w:ascii="Times New Roman" w:hAnsi="Times New Roman"/>
                <w:sz w:val="24"/>
              </w:rPr>
              <w:t>%</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1.19.1</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Регионального уровня</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4/0,6%</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lastRenderedPageBreak/>
              <w:t>1.19.2</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Федерального уровня (дистанционно)</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206/</w:t>
            </w:r>
            <w:r w:rsidR="00572781">
              <w:rPr>
                <w:rFonts w:ascii="Times New Roman" w:hAnsi="Times New Roman"/>
                <w:sz w:val="24"/>
              </w:rPr>
              <w:t xml:space="preserve"> 30</w:t>
            </w:r>
            <w:r>
              <w:rPr>
                <w:rFonts w:ascii="Times New Roman" w:hAnsi="Times New Roman"/>
                <w:sz w:val="24"/>
              </w:rPr>
              <w:t>%</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1.19.3</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Международного уровня</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10/1,5%</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1.20</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учащихся, получающих образование с углубленным изучением отдельных предметов, в общей численности учащихся</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0</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1.21</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учащихся, получающих образование в рамках профильного обучения, в общей численности учащихся</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0</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1.22</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0</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1.23</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учащихся в рамках сетевой формы реализации образовательных программ, в общей численности учащихся</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0</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1.24</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Общая численность педагогических работников, в том числе:</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2</w:t>
            </w:r>
            <w:r w:rsidR="008B3490">
              <w:rPr>
                <w:rFonts w:ascii="Times New Roman" w:hAnsi="Times New Roman"/>
                <w:sz w:val="24"/>
              </w:rPr>
              <w:t>6</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1.25</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1987" w:type="dxa"/>
          </w:tcPr>
          <w:p w:rsidR="00F4777E" w:rsidRDefault="00E01DED">
            <w:pPr>
              <w:spacing w:after="0" w:line="240" w:lineRule="auto"/>
              <w:jc w:val="center"/>
              <w:rPr>
                <w:rFonts w:ascii="Times New Roman" w:hAnsi="Times New Roman"/>
                <w:sz w:val="24"/>
              </w:rPr>
            </w:pPr>
            <w:r>
              <w:rPr>
                <w:rFonts w:ascii="Times New Roman" w:hAnsi="Times New Roman"/>
                <w:sz w:val="24"/>
              </w:rPr>
              <w:t>2</w:t>
            </w:r>
            <w:r w:rsidR="0001667A">
              <w:rPr>
                <w:rFonts w:ascii="Times New Roman" w:hAnsi="Times New Roman"/>
                <w:sz w:val="24"/>
              </w:rPr>
              <w:t>6</w:t>
            </w:r>
            <w:r w:rsidR="00572781">
              <w:rPr>
                <w:rFonts w:ascii="Times New Roman" w:hAnsi="Times New Roman"/>
                <w:sz w:val="24"/>
              </w:rPr>
              <w:t>/</w:t>
            </w:r>
            <w:r w:rsidR="0001667A">
              <w:rPr>
                <w:rFonts w:ascii="Times New Roman" w:hAnsi="Times New Roman"/>
                <w:sz w:val="24"/>
              </w:rPr>
              <w:t>65,4</w:t>
            </w:r>
            <w:r w:rsidR="00DD219B">
              <w:rPr>
                <w:rFonts w:ascii="Times New Roman" w:hAnsi="Times New Roman"/>
                <w:sz w:val="24"/>
              </w:rPr>
              <w:t>%</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1.26</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7" w:type="dxa"/>
          </w:tcPr>
          <w:p w:rsidR="00F4777E" w:rsidRDefault="0001667A">
            <w:pPr>
              <w:spacing w:after="0" w:line="240" w:lineRule="auto"/>
              <w:jc w:val="center"/>
              <w:rPr>
                <w:rFonts w:ascii="Times New Roman" w:hAnsi="Times New Roman"/>
                <w:sz w:val="24"/>
              </w:rPr>
            </w:pPr>
            <w:r>
              <w:rPr>
                <w:rFonts w:ascii="Times New Roman" w:hAnsi="Times New Roman"/>
                <w:sz w:val="24"/>
              </w:rPr>
              <w:t>26</w:t>
            </w:r>
            <w:r w:rsidR="00572781">
              <w:rPr>
                <w:rFonts w:ascii="Times New Roman" w:hAnsi="Times New Roman"/>
                <w:sz w:val="24"/>
              </w:rPr>
              <w:t>/</w:t>
            </w:r>
            <w:r>
              <w:rPr>
                <w:rFonts w:ascii="Times New Roman" w:hAnsi="Times New Roman"/>
                <w:sz w:val="24"/>
              </w:rPr>
              <w:t>65,4</w:t>
            </w:r>
            <w:r w:rsidR="00DD219B">
              <w:rPr>
                <w:rFonts w:ascii="Times New Roman" w:hAnsi="Times New Roman"/>
                <w:sz w:val="24"/>
              </w:rPr>
              <w:t>%</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1.27</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7" w:type="dxa"/>
          </w:tcPr>
          <w:p w:rsidR="00F4777E" w:rsidRDefault="0001667A">
            <w:pPr>
              <w:spacing w:after="0" w:line="240" w:lineRule="auto"/>
              <w:jc w:val="center"/>
              <w:rPr>
                <w:rFonts w:ascii="Times New Roman" w:hAnsi="Times New Roman"/>
                <w:sz w:val="24"/>
              </w:rPr>
            </w:pPr>
            <w:r>
              <w:rPr>
                <w:rFonts w:ascii="Times New Roman" w:hAnsi="Times New Roman"/>
                <w:sz w:val="24"/>
              </w:rPr>
              <w:t>6</w:t>
            </w:r>
            <w:r w:rsidR="00572781">
              <w:rPr>
                <w:rFonts w:ascii="Times New Roman" w:hAnsi="Times New Roman"/>
                <w:sz w:val="24"/>
              </w:rPr>
              <w:t>/</w:t>
            </w:r>
            <w:r>
              <w:rPr>
                <w:rFonts w:ascii="Times New Roman" w:hAnsi="Times New Roman"/>
                <w:sz w:val="24"/>
              </w:rPr>
              <w:t>23,07</w:t>
            </w:r>
            <w:r w:rsidR="00DD219B">
              <w:rPr>
                <w:rFonts w:ascii="Times New Roman" w:hAnsi="Times New Roman"/>
                <w:sz w:val="24"/>
              </w:rPr>
              <w:t>%</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1.28</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7" w:type="dxa"/>
          </w:tcPr>
          <w:p w:rsidR="00F4777E" w:rsidRDefault="0001667A">
            <w:pPr>
              <w:spacing w:after="0" w:line="240" w:lineRule="auto"/>
              <w:jc w:val="center"/>
              <w:rPr>
                <w:rFonts w:ascii="Times New Roman" w:hAnsi="Times New Roman"/>
                <w:sz w:val="24"/>
              </w:rPr>
            </w:pPr>
            <w:r>
              <w:rPr>
                <w:rFonts w:ascii="Times New Roman" w:hAnsi="Times New Roman"/>
                <w:sz w:val="24"/>
              </w:rPr>
              <w:t>6/23,07%</w:t>
            </w:r>
          </w:p>
        </w:tc>
      </w:tr>
      <w:tr w:rsidR="00F4777E">
        <w:trPr>
          <w:trHeight w:val="14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1.29</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7" w:type="dxa"/>
          </w:tcPr>
          <w:p w:rsidR="00F4777E" w:rsidRDefault="007924E4">
            <w:pPr>
              <w:spacing w:after="0" w:line="240" w:lineRule="auto"/>
              <w:jc w:val="center"/>
              <w:rPr>
                <w:rFonts w:ascii="Times New Roman" w:hAnsi="Times New Roman"/>
                <w:sz w:val="24"/>
              </w:rPr>
            </w:pPr>
            <w:r>
              <w:rPr>
                <w:rFonts w:ascii="Times New Roman" w:hAnsi="Times New Roman"/>
                <w:sz w:val="24"/>
              </w:rPr>
              <w:t>14/60,9</w:t>
            </w:r>
            <w:r w:rsidR="00DD219B">
              <w:rPr>
                <w:rFonts w:ascii="Times New Roman" w:hAnsi="Times New Roman"/>
                <w:sz w:val="24"/>
              </w:rPr>
              <w:t>%</w:t>
            </w:r>
          </w:p>
        </w:tc>
      </w:tr>
      <w:tr w:rsidR="00F4777E">
        <w:trPr>
          <w:trHeight w:val="27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1.29.1</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Высшая</w:t>
            </w:r>
          </w:p>
        </w:tc>
        <w:tc>
          <w:tcPr>
            <w:tcW w:w="1987" w:type="dxa"/>
          </w:tcPr>
          <w:p w:rsidR="00F4777E" w:rsidRDefault="007924E4">
            <w:pPr>
              <w:spacing w:after="0" w:line="240" w:lineRule="auto"/>
              <w:jc w:val="center"/>
              <w:rPr>
                <w:rFonts w:ascii="Times New Roman" w:hAnsi="Times New Roman"/>
                <w:sz w:val="24"/>
              </w:rPr>
            </w:pPr>
            <w:r>
              <w:rPr>
                <w:rFonts w:ascii="Times New Roman" w:hAnsi="Times New Roman"/>
                <w:sz w:val="24"/>
              </w:rPr>
              <w:t>7 / 30,4</w:t>
            </w:r>
            <w:r w:rsidR="00DD219B">
              <w:rPr>
                <w:rFonts w:ascii="Times New Roman" w:hAnsi="Times New Roman"/>
                <w:sz w:val="24"/>
              </w:rPr>
              <w:t>%</w:t>
            </w:r>
          </w:p>
        </w:tc>
      </w:tr>
      <w:tr w:rsidR="00F4777E">
        <w:trPr>
          <w:trHeight w:val="27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1.29.2</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Первая</w:t>
            </w:r>
          </w:p>
        </w:tc>
        <w:tc>
          <w:tcPr>
            <w:tcW w:w="1987" w:type="dxa"/>
          </w:tcPr>
          <w:p w:rsidR="00F4777E" w:rsidRDefault="007924E4">
            <w:pPr>
              <w:spacing w:after="0" w:line="240" w:lineRule="auto"/>
              <w:jc w:val="center"/>
              <w:rPr>
                <w:rFonts w:ascii="Times New Roman" w:hAnsi="Times New Roman"/>
                <w:sz w:val="24"/>
              </w:rPr>
            </w:pPr>
            <w:r>
              <w:rPr>
                <w:rFonts w:ascii="Times New Roman" w:hAnsi="Times New Roman"/>
                <w:sz w:val="24"/>
              </w:rPr>
              <w:t>7 / 30,4</w:t>
            </w:r>
            <w:r w:rsidR="00DD219B">
              <w:rPr>
                <w:rFonts w:ascii="Times New Roman" w:hAnsi="Times New Roman"/>
                <w:sz w:val="24"/>
              </w:rPr>
              <w:t>%</w:t>
            </w:r>
          </w:p>
        </w:tc>
      </w:tr>
      <w:tr w:rsidR="00F4777E">
        <w:trPr>
          <w:trHeight w:val="844"/>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1.30</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987" w:type="dxa"/>
          </w:tcPr>
          <w:p w:rsidR="00F4777E" w:rsidRDefault="00F4777E">
            <w:pPr>
              <w:spacing w:after="0" w:line="240" w:lineRule="auto"/>
              <w:jc w:val="center"/>
              <w:rPr>
                <w:rFonts w:ascii="Times New Roman" w:hAnsi="Times New Roman"/>
                <w:sz w:val="24"/>
              </w:rPr>
            </w:pPr>
          </w:p>
        </w:tc>
      </w:tr>
      <w:tr w:rsidR="00F4777E">
        <w:trPr>
          <w:trHeight w:val="27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1.30.1</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До 5 лет</w:t>
            </w:r>
          </w:p>
        </w:tc>
        <w:tc>
          <w:tcPr>
            <w:tcW w:w="1987" w:type="dxa"/>
          </w:tcPr>
          <w:p w:rsidR="00F4777E" w:rsidRDefault="008B3490">
            <w:pPr>
              <w:spacing w:after="0" w:line="240" w:lineRule="auto"/>
              <w:jc w:val="center"/>
              <w:rPr>
                <w:rFonts w:ascii="Times New Roman" w:hAnsi="Times New Roman"/>
                <w:sz w:val="24"/>
              </w:rPr>
            </w:pPr>
            <w:r>
              <w:rPr>
                <w:rFonts w:ascii="Times New Roman" w:hAnsi="Times New Roman"/>
                <w:sz w:val="24"/>
              </w:rPr>
              <w:t>6/ 26,1</w:t>
            </w:r>
            <w:r w:rsidR="00DD219B">
              <w:rPr>
                <w:rFonts w:ascii="Times New Roman" w:hAnsi="Times New Roman"/>
                <w:sz w:val="24"/>
              </w:rPr>
              <w:t>%</w:t>
            </w:r>
          </w:p>
        </w:tc>
      </w:tr>
      <w:tr w:rsidR="00F4777E">
        <w:trPr>
          <w:trHeight w:val="27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1.30.2</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Свыше 30 лет</w:t>
            </w:r>
          </w:p>
        </w:tc>
        <w:tc>
          <w:tcPr>
            <w:tcW w:w="1987" w:type="dxa"/>
          </w:tcPr>
          <w:p w:rsidR="00F4777E" w:rsidRDefault="008B3490">
            <w:pPr>
              <w:spacing w:after="0" w:line="240" w:lineRule="auto"/>
              <w:jc w:val="center"/>
              <w:rPr>
                <w:rFonts w:ascii="Times New Roman" w:hAnsi="Times New Roman"/>
                <w:sz w:val="24"/>
              </w:rPr>
            </w:pPr>
            <w:r>
              <w:rPr>
                <w:rFonts w:ascii="Times New Roman" w:hAnsi="Times New Roman"/>
                <w:sz w:val="24"/>
              </w:rPr>
              <w:t>7/30,7</w:t>
            </w:r>
            <w:r w:rsidR="00DD219B">
              <w:rPr>
                <w:rFonts w:ascii="Times New Roman" w:hAnsi="Times New Roman"/>
                <w:sz w:val="24"/>
              </w:rPr>
              <w:t>%</w:t>
            </w:r>
          </w:p>
        </w:tc>
      </w:tr>
      <w:tr w:rsidR="00F4777E">
        <w:trPr>
          <w:trHeight w:val="844"/>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1.31</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педагогических работников в общей численности педагогических работников в во</w:t>
            </w:r>
            <w:r w:rsidR="008B3490">
              <w:rPr>
                <w:rFonts w:ascii="Times New Roman" w:hAnsi="Times New Roman"/>
                <w:sz w:val="24"/>
              </w:rPr>
              <w:t>зрасте до 30 лет (от 26</w:t>
            </w:r>
            <w:r>
              <w:rPr>
                <w:rFonts w:ascii="Times New Roman" w:hAnsi="Times New Roman"/>
                <w:sz w:val="24"/>
              </w:rPr>
              <w:t xml:space="preserve"> человек)</w:t>
            </w:r>
          </w:p>
        </w:tc>
        <w:tc>
          <w:tcPr>
            <w:tcW w:w="1987" w:type="dxa"/>
          </w:tcPr>
          <w:p w:rsidR="00F4777E" w:rsidRDefault="008B3490">
            <w:pPr>
              <w:spacing w:after="0" w:line="240" w:lineRule="auto"/>
              <w:jc w:val="center"/>
              <w:rPr>
                <w:rFonts w:ascii="Times New Roman" w:hAnsi="Times New Roman"/>
                <w:sz w:val="24"/>
              </w:rPr>
            </w:pPr>
            <w:r>
              <w:rPr>
                <w:rFonts w:ascii="Times New Roman" w:hAnsi="Times New Roman"/>
                <w:sz w:val="24"/>
              </w:rPr>
              <w:t>5/ 19,2</w:t>
            </w:r>
            <w:r w:rsidR="00DD219B">
              <w:rPr>
                <w:rFonts w:ascii="Times New Roman" w:hAnsi="Times New Roman"/>
                <w:sz w:val="24"/>
              </w:rPr>
              <w:t>%</w:t>
            </w:r>
          </w:p>
        </w:tc>
      </w:tr>
      <w:tr w:rsidR="00F4777E">
        <w:trPr>
          <w:trHeight w:val="844"/>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1.32</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педагогических работников в общей численности педагогических работн</w:t>
            </w:r>
            <w:r w:rsidR="008B3490">
              <w:rPr>
                <w:rFonts w:ascii="Times New Roman" w:hAnsi="Times New Roman"/>
                <w:sz w:val="24"/>
              </w:rPr>
              <w:t>иков в возрасте от 55 лет (от 26</w:t>
            </w:r>
            <w:r>
              <w:rPr>
                <w:rFonts w:ascii="Times New Roman" w:hAnsi="Times New Roman"/>
                <w:sz w:val="24"/>
              </w:rPr>
              <w:t xml:space="preserve"> человек)</w:t>
            </w:r>
          </w:p>
        </w:tc>
        <w:tc>
          <w:tcPr>
            <w:tcW w:w="1987" w:type="dxa"/>
          </w:tcPr>
          <w:p w:rsidR="00F4777E" w:rsidRDefault="00677118">
            <w:pPr>
              <w:spacing w:after="0" w:line="240" w:lineRule="auto"/>
              <w:jc w:val="center"/>
              <w:rPr>
                <w:rFonts w:ascii="Times New Roman" w:hAnsi="Times New Roman"/>
                <w:sz w:val="24"/>
              </w:rPr>
            </w:pPr>
            <w:r>
              <w:rPr>
                <w:rFonts w:ascii="Times New Roman" w:hAnsi="Times New Roman"/>
                <w:sz w:val="24"/>
              </w:rPr>
              <w:t>7/ 26,9</w:t>
            </w:r>
            <w:r w:rsidR="00DD219B">
              <w:rPr>
                <w:rFonts w:ascii="Times New Roman" w:hAnsi="Times New Roman"/>
                <w:sz w:val="24"/>
              </w:rPr>
              <w:t>%</w:t>
            </w:r>
          </w:p>
        </w:tc>
      </w:tr>
      <w:tr w:rsidR="00F4777E">
        <w:trPr>
          <w:trHeight w:val="1965"/>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lastRenderedPageBreak/>
              <w:t>1.33</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w:t>
            </w:r>
            <w:r w:rsidR="00677118">
              <w:rPr>
                <w:rFonts w:ascii="Times New Roman" w:hAnsi="Times New Roman"/>
                <w:sz w:val="24"/>
              </w:rPr>
              <w:t>-хозяйственных работников (от 26</w:t>
            </w:r>
            <w:r>
              <w:rPr>
                <w:rFonts w:ascii="Times New Roman" w:hAnsi="Times New Roman"/>
                <w:sz w:val="24"/>
              </w:rPr>
              <w:t xml:space="preserve"> человек)</w:t>
            </w:r>
          </w:p>
        </w:tc>
        <w:tc>
          <w:tcPr>
            <w:tcW w:w="1987" w:type="dxa"/>
          </w:tcPr>
          <w:p w:rsidR="00F4777E" w:rsidRDefault="00677118">
            <w:pPr>
              <w:spacing w:after="0" w:line="240" w:lineRule="auto"/>
              <w:jc w:val="center"/>
              <w:rPr>
                <w:rFonts w:ascii="Times New Roman" w:hAnsi="Times New Roman"/>
                <w:sz w:val="24"/>
              </w:rPr>
            </w:pPr>
            <w:r>
              <w:rPr>
                <w:rFonts w:ascii="Times New Roman" w:hAnsi="Times New Roman"/>
                <w:sz w:val="24"/>
              </w:rPr>
              <w:t>26</w:t>
            </w:r>
            <w:r w:rsidR="00DD219B">
              <w:rPr>
                <w:rFonts w:ascii="Times New Roman" w:hAnsi="Times New Roman"/>
                <w:sz w:val="24"/>
              </w:rPr>
              <w:t>/ 100%</w:t>
            </w:r>
          </w:p>
        </w:tc>
      </w:tr>
      <w:tr w:rsidR="00F4777E">
        <w:trPr>
          <w:trHeight w:val="1688"/>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1.34</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Численность/ 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w:t>
            </w:r>
            <w:r w:rsidR="00677118">
              <w:rPr>
                <w:rFonts w:ascii="Times New Roman" w:hAnsi="Times New Roman"/>
                <w:sz w:val="24"/>
              </w:rPr>
              <w:t>-хозяйственных работников (от 26</w:t>
            </w:r>
            <w:r>
              <w:rPr>
                <w:rFonts w:ascii="Times New Roman" w:hAnsi="Times New Roman"/>
                <w:sz w:val="24"/>
              </w:rPr>
              <w:t xml:space="preserve"> человек)</w:t>
            </w:r>
          </w:p>
        </w:tc>
        <w:tc>
          <w:tcPr>
            <w:tcW w:w="1987" w:type="dxa"/>
          </w:tcPr>
          <w:p w:rsidR="00F4777E" w:rsidRDefault="00677118">
            <w:pPr>
              <w:spacing w:after="0" w:line="240" w:lineRule="auto"/>
              <w:jc w:val="center"/>
              <w:rPr>
                <w:rFonts w:ascii="Times New Roman" w:hAnsi="Times New Roman"/>
                <w:sz w:val="24"/>
              </w:rPr>
            </w:pPr>
            <w:r>
              <w:rPr>
                <w:rFonts w:ascii="Times New Roman" w:hAnsi="Times New Roman"/>
                <w:sz w:val="24"/>
              </w:rPr>
              <w:t>26</w:t>
            </w:r>
            <w:r w:rsidR="00DD219B">
              <w:rPr>
                <w:rFonts w:ascii="Times New Roman" w:hAnsi="Times New Roman"/>
                <w:sz w:val="24"/>
              </w:rPr>
              <w:t>/100%</w:t>
            </w:r>
          </w:p>
        </w:tc>
      </w:tr>
      <w:tr w:rsidR="00F4777E">
        <w:trPr>
          <w:trHeight w:val="56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2.</w:t>
            </w:r>
          </w:p>
        </w:tc>
        <w:tc>
          <w:tcPr>
            <w:tcW w:w="6716" w:type="dxa"/>
          </w:tcPr>
          <w:p w:rsidR="00F4777E" w:rsidRDefault="00DD219B">
            <w:pPr>
              <w:spacing w:after="0" w:line="240" w:lineRule="auto"/>
              <w:rPr>
                <w:rFonts w:ascii="Times New Roman" w:hAnsi="Times New Roman"/>
                <w:sz w:val="24"/>
              </w:rPr>
            </w:pPr>
            <w:r>
              <w:rPr>
                <w:rFonts w:ascii="Times New Roman" w:hAnsi="Times New Roman"/>
                <w:b/>
                <w:sz w:val="24"/>
              </w:rPr>
              <w:t>Инфраструктура</w:t>
            </w:r>
          </w:p>
        </w:tc>
        <w:tc>
          <w:tcPr>
            <w:tcW w:w="1987" w:type="dxa"/>
          </w:tcPr>
          <w:p w:rsidR="00F4777E" w:rsidRDefault="00F4777E">
            <w:pPr>
              <w:spacing w:after="0" w:line="240" w:lineRule="auto"/>
              <w:jc w:val="center"/>
              <w:rPr>
                <w:rFonts w:ascii="Times New Roman" w:hAnsi="Times New Roman"/>
                <w:sz w:val="24"/>
              </w:rPr>
            </w:pPr>
          </w:p>
        </w:tc>
      </w:tr>
      <w:tr w:rsidR="00F4777E">
        <w:trPr>
          <w:trHeight w:val="63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2.1</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Количество компьютеров в расчете на одного учащегося</w:t>
            </w:r>
          </w:p>
          <w:p w:rsidR="00F4777E" w:rsidRDefault="00F4777E">
            <w:pPr>
              <w:spacing w:after="0" w:line="240" w:lineRule="auto"/>
              <w:rPr>
                <w:rFonts w:ascii="Times New Roman" w:hAnsi="Times New Roman"/>
                <w:sz w:val="24"/>
              </w:rPr>
            </w:pP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 xml:space="preserve">1 компьютер на 10 </w:t>
            </w:r>
            <w:proofErr w:type="spellStart"/>
            <w:r>
              <w:rPr>
                <w:rFonts w:ascii="Times New Roman" w:hAnsi="Times New Roman"/>
                <w:sz w:val="24"/>
              </w:rPr>
              <w:t>уч</w:t>
            </w:r>
            <w:proofErr w:type="spellEnd"/>
            <w:r>
              <w:rPr>
                <w:rFonts w:ascii="Times New Roman" w:hAnsi="Times New Roman"/>
                <w:sz w:val="24"/>
              </w:rPr>
              <w:t>.</w:t>
            </w:r>
          </w:p>
        </w:tc>
      </w:tr>
      <w:tr w:rsidR="00F4777E">
        <w:trPr>
          <w:trHeight w:val="1286"/>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2.2</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27</w:t>
            </w:r>
          </w:p>
          <w:p w:rsidR="00F4777E" w:rsidRDefault="00DD219B">
            <w:pPr>
              <w:spacing w:after="0" w:line="240" w:lineRule="auto"/>
              <w:jc w:val="center"/>
              <w:rPr>
                <w:rFonts w:ascii="Times New Roman" w:hAnsi="Times New Roman"/>
                <w:sz w:val="24"/>
              </w:rPr>
            </w:pPr>
            <w:r>
              <w:rPr>
                <w:rFonts w:ascii="Times New Roman" w:hAnsi="Times New Roman"/>
                <w:sz w:val="24"/>
              </w:rPr>
              <w:t>экземпляров на 1 учащегося</w:t>
            </w:r>
          </w:p>
        </w:tc>
      </w:tr>
      <w:tr w:rsidR="00F4777E">
        <w:trPr>
          <w:trHeight w:val="63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2.3</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Наличие в образовательной организации системы электронного документооборота</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да</w:t>
            </w:r>
          </w:p>
        </w:tc>
      </w:tr>
      <w:tr w:rsidR="00F4777E">
        <w:trPr>
          <w:trHeight w:val="318"/>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2.4</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Наличие читального зала библиотеки, в том числе:</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да</w:t>
            </w:r>
          </w:p>
        </w:tc>
      </w:tr>
      <w:tr w:rsidR="00F4777E">
        <w:trPr>
          <w:trHeight w:val="650"/>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2.4.1</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С обеспечением возможности работы на стационарных компьютерах или использования переносных компьютеров</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да</w:t>
            </w:r>
          </w:p>
        </w:tc>
      </w:tr>
      <w:tr w:rsidR="00F4777E">
        <w:trPr>
          <w:trHeight w:val="318"/>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2.4.2</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 xml:space="preserve">С </w:t>
            </w:r>
            <w:proofErr w:type="spellStart"/>
            <w:r>
              <w:rPr>
                <w:rFonts w:ascii="Times New Roman" w:hAnsi="Times New Roman"/>
                <w:sz w:val="24"/>
              </w:rPr>
              <w:t>медиатекой</w:t>
            </w:r>
            <w:proofErr w:type="spellEnd"/>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да</w:t>
            </w:r>
          </w:p>
        </w:tc>
      </w:tr>
      <w:tr w:rsidR="00F4777E">
        <w:trPr>
          <w:trHeight w:val="650"/>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2.4.3</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Оснащенного средствами сканирования и распознавания текстов</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да</w:t>
            </w:r>
          </w:p>
        </w:tc>
      </w:tr>
      <w:tr w:rsidR="00F4777E">
        <w:trPr>
          <w:trHeight w:val="637"/>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2.4.4</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С выходом в Интернет с компьютеров, расположенных в помещении библиотеки</w:t>
            </w:r>
          </w:p>
        </w:tc>
        <w:tc>
          <w:tcPr>
            <w:tcW w:w="1987" w:type="dxa"/>
          </w:tcPr>
          <w:p w:rsidR="00F4777E" w:rsidRDefault="00DD219B">
            <w:pPr>
              <w:spacing w:after="0" w:line="240" w:lineRule="auto"/>
              <w:jc w:val="center"/>
              <w:rPr>
                <w:rFonts w:ascii="Times New Roman" w:hAnsi="Times New Roman"/>
                <w:sz w:val="24"/>
              </w:rPr>
            </w:pPr>
            <w:r>
              <w:rPr>
                <w:rFonts w:ascii="Times New Roman" w:hAnsi="Times New Roman"/>
                <w:sz w:val="24"/>
              </w:rPr>
              <w:t>да</w:t>
            </w:r>
          </w:p>
        </w:tc>
      </w:tr>
      <w:tr w:rsidR="00F4777E">
        <w:trPr>
          <w:trHeight w:val="305"/>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2.4.5.</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С контролируемой распечаткой бумажных материалов.</w:t>
            </w:r>
          </w:p>
        </w:tc>
        <w:tc>
          <w:tcPr>
            <w:tcW w:w="1987" w:type="dxa"/>
          </w:tcPr>
          <w:p w:rsidR="00F4777E" w:rsidRDefault="00DD219B">
            <w:pPr>
              <w:spacing w:after="0" w:line="240" w:lineRule="auto"/>
              <w:jc w:val="center"/>
              <w:rPr>
                <w:rFonts w:ascii="Times New Roman" w:hAnsi="Times New Roman"/>
              </w:rPr>
            </w:pPr>
            <w:r>
              <w:rPr>
                <w:rFonts w:ascii="Times New Roman" w:hAnsi="Times New Roman"/>
                <w:sz w:val="24"/>
              </w:rPr>
              <w:t>да</w:t>
            </w:r>
          </w:p>
        </w:tc>
      </w:tr>
      <w:tr w:rsidR="00F4777E">
        <w:trPr>
          <w:trHeight w:val="418"/>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2.5.</w:t>
            </w:r>
          </w:p>
          <w:p w:rsidR="00F4777E" w:rsidRDefault="00F4777E">
            <w:pPr>
              <w:spacing w:after="0" w:line="240" w:lineRule="auto"/>
              <w:rPr>
                <w:rFonts w:ascii="Times New Roman" w:hAnsi="Times New Roman"/>
                <w:sz w:val="24"/>
              </w:rPr>
            </w:pP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 xml:space="preserve">Численность/удельный вес численности учащихся, которым обеспечена возможность пользоваться </w:t>
            </w:r>
            <w:proofErr w:type="spellStart"/>
            <w:r>
              <w:rPr>
                <w:rFonts w:ascii="Times New Roman" w:hAnsi="Times New Roman"/>
                <w:sz w:val="24"/>
              </w:rPr>
              <w:t>широкополостным</w:t>
            </w:r>
            <w:proofErr w:type="spellEnd"/>
            <w:r>
              <w:rPr>
                <w:rFonts w:ascii="Times New Roman" w:hAnsi="Times New Roman"/>
                <w:sz w:val="24"/>
              </w:rPr>
              <w:t xml:space="preserve"> Интернетом (не менее 2МБ/с) в общей численности учащихся</w:t>
            </w:r>
          </w:p>
        </w:tc>
        <w:tc>
          <w:tcPr>
            <w:tcW w:w="1987" w:type="dxa"/>
          </w:tcPr>
          <w:p w:rsidR="00F4777E" w:rsidRDefault="00262F1D">
            <w:pPr>
              <w:spacing w:after="0" w:line="240" w:lineRule="auto"/>
              <w:jc w:val="center"/>
              <w:rPr>
                <w:rFonts w:ascii="Times New Roman" w:hAnsi="Times New Roman"/>
              </w:rPr>
            </w:pPr>
            <w:r>
              <w:rPr>
                <w:rFonts w:ascii="Times New Roman" w:hAnsi="Times New Roman"/>
              </w:rPr>
              <w:t>688</w:t>
            </w:r>
            <w:r w:rsidR="00DD219B">
              <w:rPr>
                <w:rFonts w:ascii="Times New Roman" w:hAnsi="Times New Roman"/>
              </w:rPr>
              <w:t>/100%</w:t>
            </w:r>
          </w:p>
        </w:tc>
      </w:tr>
      <w:tr w:rsidR="00F4777E">
        <w:trPr>
          <w:trHeight w:val="885"/>
        </w:trPr>
        <w:tc>
          <w:tcPr>
            <w:tcW w:w="938" w:type="dxa"/>
          </w:tcPr>
          <w:p w:rsidR="00F4777E" w:rsidRDefault="00DD219B">
            <w:pPr>
              <w:spacing w:after="0" w:line="240" w:lineRule="auto"/>
              <w:rPr>
                <w:rFonts w:ascii="Times New Roman" w:hAnsi="Times New Roman"/>
                <w:sz w:val="24"/>
              </w:rPr>
            </w:pPr>
            <w:r>
              <w:rPr>
                <w:rFonts w:ascii="Times New Roman" w:hAnsi="Times New Roman"/>
                <w:sz w:val="24"/>
              </w:rPr>
              <w:t>2.6.</w:t>
            </w:r>
          </w:p>
        </w:tc>
        <w:tc>
          <w:tcPr>
            <w:tcW w:w="6716" w:type="dxa"/>
          </w:tcPr>
          <w:p w:rsidR="00F4777E" w:rsidRDefault="00DD219B">
            <w:pPr>
              <w:spacing w:after="0" w:line="240" w:lineRule="auto"/>
              <w:rPr>
                <w:rFonts w:ascii="Times New Roman" w:hAnsi="Times New Roman"/>
                <w:sz w:val="24"/>
              </w:rPr>
            </w:pPr>
            <w:r>
              <w:rPr>
                <w:rFonts w:ascii="Times New Roman" w:hAnsi="Times New Roman"/>
                <w:sz w:val="24"/>
              </w:rPr>
              <w:t>Общая площадь  помещения, в которых осуществляется образовательная деятельность в расчете на 1 ученика</w:t>
            </w:r>
          </w:p>
        </w:tc>
        <w:tc>
          <w:tcPr>
            <w:tcW w:w="1987" w:type="dxa"/>
          </w:tcPr>
          <w:p w:rsidR="00F4777E" w:rsidRDefault="00DD219B">
            <w:pPr>
              <w:spacing w:after="0" w:line="240" w:lineRule="auto"/>
              <w:jc w:val="center"/>
              <w:rPr>
                <w:rFonts w:ascii="Times New Roman" w:hAnsi="Times New Roman"/>
              </w:rPr>
            </w:pPr>
            <w:r>
              <w:rPr>
                <w:rFonts w:ascii="Times New Roman" w:hAnsi="Times New Roman"/>
              </w:rPr>
              <w:t>2161/3,42</w:t>
            </w:r>
          </w:p>
        </w:tc>
      </w:tr>
    </w:tbl>
    <w:p w:rsidR="00F4777E" w:rsidRDefault="00F4777E">
      <w:pPr>
        <w:jc w:val="center"/>
        <w:rPr>
          <w:rFonts w:ascii="Times New Roman" w:hAnsi="Times New Roman"/>
          <w:sz w:val="24"/>
        </w:rPr>
      </w:pPr>
    </w:p>
    <w:p w:rsidR="00F4777E" w:rsidRDefault="00DD219B" w:rsidP="00DF3A19">
      <w:pPr>
        <w:numPr>
          <w:ilvl w:val="0"/>
          <w:numId w:val="41"/>
        </w:numPr>
        <w:spacing w:after="0" w:line="240" w:lineRule="auto"/>
        <w:jc w:val="center"/>
        <w:rPr>
          <w:rFonts w:ascii="Times New Roman" w:hAnsi="Times New Roman"/>
          <w:b/>
          <w:sz w:val="24"/>
        </w:rPr>
      </w:pPr>
      <w:r>
        <w:rPr>
          <w:rFonts w:ascii="Times New Roman" w:hAnsi="Times New Roman"/>
          <w:b/>
          <w:sz w:val="24"/>
        </w:rPr>
        <w:t>Общие выводы и заключения</w:t>
      </w:r>
    </w:p>
    <w:p w:rsidR="00F4777E" w:rsidRDefault="00DD219B">
      <w:pPr>
        <w:spacing w:after="0" w:line="240" w:lineRule="auto"/>
        <w:ind w:firstLine="360"/>
        <w:jc w:val="both"/>
        <w:rPr>
          <w:rFonts w:ascii="Times New Roman" w:hAnsi="Times New Roman"/>
          <w:sz w:val="24"/>
        </w:rPr>
      </w:pPr>
      <w:r>
        <w:rPr>
          <w:rFonts w:ascii="Times New Roman" w:hAnsi="Times New Roman"/>
          <w:sz w:val="24"/>
        </w:rPr>
        <w:t xml:space="preserve">Анализ показателей указывает на то, что школа имеет достаточную инфраструктуру, которая соответствует </w:t>
      </w:r>
      <w:proofErr w:type="spellStart"/>
      <w:r>
        <w:rPr>
          <w:rFonts w:ascii="Times New Roman" w:hAnsi="Times New Roman"/>
          <w:sz w:val="24"/>
        </w:rPr>
        <w:t>СанПиН</w:t>
      </w:r>
      <w:proofErr w:type="spellEnd"/>
      <w:r>
        <w:rPr>
          <w:rFonts w:ascii="Times New Roman" w:hAnsi="Times New Roman"/>
          <w:sz w:val="24"/>
        </w:rPr>
        <w:t xml:space="preserve">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объёме в соответствии с требованиями ФГОС НОО, ФГОС ООО.</w:t>
      </w:r>
    </w:p>
    <w:p w:rsidR="00F4777E" w:rsidRDefault="00DD219B">
      <w:pPr>
        <w:spacing w:after="0" w:line="240" w:lineRule="auto"/>
        <w:ind w:firstLine="360"/>
        <w:jc w:val="both"/>
        <w:rPr>
          <w:rFonts w:ascii="Times New Roman" w:hAnsi="Times New Roman"/>
          <w:sz w:val="24"/>
        </w:rPr>
      </w:pPr>
      <w:r>
        <w:rPr>
          <w:rFonts w:ascii="Times New Roman" w:hAnsi="Times New Roman"/>
          <w:sz w:val="24"/>
        </w:rPr>
        <w:t xml:space="preserve">Школа укомплектована достаточным количеством педагогических и иных работников, которые имеют высокую квалификацию и регулярно проходят курсы </w:t>
      </w:r>
      <w:r>
        <w:rPr>
          <w:rFonts w:ascii="Times New Roman" w:hAnsi="Times New Roman"/>
          <w:sz w:val="24"/>
        </w:rPr>
        <w:lastRenderedPageBreak/>
        <w:t xml:space="preserve">повышения квалификации и переподготовку, что позволяет обеспечивать стабильные и качественные результаты образовательных достижений обучающихся. </w:t>
      </w:r>
    </w:p>
    <w:p w:rsidR="00F4777E" w:rsidRPr="005E684E" w:rsidRDefault="00DD219B">
      <w:pPr>
        <w:spacing w:after="0" w:line="240" w:lineRule="auto"/>
        <w:ind w:firstLine="360"/>
        <w:jc w:val="both"/>
        <w:rPr>
          <w:rFonts w:ascii="Times New Roman" w:hAnsi="Times New Roman"/>
          <w:sz w:val="24"/>
        </w:rPr>
      </w:pPr>
      <w:r w:rsidRPr="005E684E">
        <w:rPr>
          <w:rFonts w:ascii="Times New Roman" w:hAnsi="Times New Roman"/>
          <w:sz w:val="24"/>
        </w:rPr>
        <w:t>Наблюдается увели</w:t>
      </w:r>
      <w:r w:rsidR="005E684E" w:rsidRPr="005E684E">
        <w:rPr>
          <w:rFonts w:ascii="Times New Roman" w:hAnsi="Times New Roman"/>
          <w:sz w:val="24"/>
        </w:rPr>
        <w:t>чение контингента учащихся (</w:t>
      </w:r>
      <w:r w:rsidRPr="005E684E">
        <w:rPr>
          <w:rFonts w:ascii="Times New Roman" w:hAnsi="Times New Roman"/>
          <w:sz w:val="24"/>
        </w:rPr>
        <w:t>610-633</w:t>
      </w:r>
      <w:r w:rsidR="005E684E" w:rsidRPr="005E684E">
        <w:rPr>
          <w:rFonts w:ascii="Times New Roman" w:hAnsi="Times New Roman"/>
          <w:sz w:val="24"/>
        </w:rPr>
        <w:t>-688</w:t>
      </w:r>
      <w:r w:rsidRPr="005E684E">
        <w:rPr>
          <w:rFonts w:ascii="Times New Roman" w:hAnsi="Times New Roman"/>
          <w:sz w:val="24"/>
        </w:rPr>
        <w:t>).</w:t>
      </w:r>
      <w:r w:rsidR="005E684E" w:rsidRPr="005E684E">
        <w:rPr>
          <w:rFonts w:ascii="Times New Roman" w:hAnsi="Times New Roman"/>
          <w:i/>
          <w:sz w:val="24"/>
        </w:rPr>
        <w:t xml:space="preserve"> </w:t>
      </w:r>
      <w:r w:rsidR="005E684E" w:rsidRPr="005E684E">
        <w:rPr>
          <w:rFonts w:ascii="Times New Roman" w:hAnsi="Times New Roman"/>
          <w:sz w:val="24"/>
        </w:rPr>
        <w:t>В 2021 году количество обучающихся в МАОУ СОШ №12 увеличилось на 22 человека: на уровне начального общего образования уменьшилось на 6 человек, на уровне основного общего образования увеличилось на 28 человек.</w:t>
      </w:r>
    </w:p>
    <w:p w:rsidR="005E684E" w:rsidRDefault="005E684E" w:rsidP="005E684E">
      <w:pPr>
        <w:spacing w:after="0" w:line="240" w:lineRule="auto"/>
        <w:ind w:firstLine="708"/>
        <w:jc w:val="both"/>
        <w:rPr>
          <w:rFonts w:ascii="Times New Roman" w:hAnsi="Times New Roman"/>
          <w:sz w:val="24"/>
        </w:rPr>
      </w:pPr>
      <w:r>
        <w:rPr>
          <w:rFonts w:ascii="Times New Roman" w:hAnsi="Times New Roman"/>
          <w:sz w:val="24"/>
        </w:rPr>
        <w:t>Школа имеет стабильные результаты обучения. Успеваемость по школе за последние 3 года составляет (94,26%-97,03%-93,86%), качество знаний (40,93%-34,38%-31,74%). Наблюдается снижение успеваемости на 3,17% и  снижение  качества на 2,64%.</w:t>
      </w:r>
    </w:p>
    <w:p w:rsidR="00F4777E" w:rsidRPr="00242598" w:rsidRDefault="00DD219B">
      <w:pPr>
        <w:spacing w:after="0" w:line="240" w:lineRule="auto"/>
        <w:ind w:firstLine="360"/>
        <w:jc w:val="both"/>
        <w:rPr>
          <w:rFonts w:ascii="Times New Roman" w:hAnsi="Times New Roman"/>
          <w:sz w:val="24"/>
        </w:rPr>
      </w:pPr>
      <w:r w:rsidRPr="00242598">
        <w:rPr>
          <w:rFonts w:ascii="Times New Roman" w:hAnsi="Times New Roman"/>
          <w:sz w:val="24"/>
        </w:rPr>
        <w:t xml:space="preserve">По итогам </w:t>
      </w:r>
      <w:r w:rsidR="00242598">
        <w:rPr>
          <w:rFonts w:ascii="Times New Roman" w:hAnsi="Times New Roman"/>
          <w:sz w:val="24"/>
        </w:rPr>
        <w:t xml:space="preserve">года </w:t>
      </w:r>
      <w:r w:rsidRPr="00242598">
        <w:rPr>
          <w:rFonts w:ascii="Times New Roman" w:hAnsi="Times New Roman"/>
          <w:sz w:val="24"/>
        </w:rPr>
        <w:t xml:space="preserve"> в ш</w:t>
      </w:r>
      <w:r w:rsidR="005E684E" w:rsidRPr="00242598">
        <w:rPr>
          <w:rFonts w:ascii="Times New Roman" w:hAnsi="Times New Roman"/>
          <w:sz w:val="24"/>
        </w:rPr>
        <w:t>коле №12 не получили аттестат- 3</w:t>
      </w:r>
      <w:r w:rsidR="00242598" w:rsidRPr="00242598">
        <w:rPr>
          <w:rFonts w:ascii="Times New Roman" w:hAnsi="Times New Roman"/>
          <w:sz w:val="24"/>
        </w:rPr>
        <w:t xml:space="preserve">  (8,1</w:t>
      </w:r>
      <w:r w:rsidRPr="00242598">
        <w:rPr>
          <w:rFonts w:ascii="Times New Roman" w:hAnsi="Times New Roman"/>
          <w:sz w:val="24"/>
        </w:rPr>
        <w:t>%) ученика 9 классов.</w:t>
      </w:r>
    </w:p>
    <w:p w:rsidR="00F4777E" w:rsidRPr="005E684E" w:rsidRDefault="005E684E">
      <w:pPr>
        <w:spacing w:after="0" w:line="240" w:lineRule="auto"/>
        <w:ind w:firstLine="360"/>
        <w:jc w:val="both"/>
        <w:rPr>
          <w:rFonts w:ascii="Times New Roman" w:hAnsi="Times New Roman"/>
          <w:sz w:val="24"/>
        </w:rPr>
      </w:pPr>
      <w:r w:rsidRPr="005E684E">
        <w:rPr>
          <w:rFonts w:ascii="Times New Roman" w:hAnsi="Times New Roman"/>
          <w:sz w:val="24"/>
        </w:rPr>
        <w:t>В 2021</w:t>
      </w:r>
      <w:r w:rsidR="00DD219B" w:rsidRPr="005E684E">
        <w:rPr>
          <w:rFonts w:ascii="Times New Roman" w:hAnsi="Times New Roman"/>
          <w:sz w:val="24"/>
        </w:rPr>
        <w:t xml:space="preserve"> году в школе №12 отсутствовала 3 ступень обучения.</w:t>
      </w:r>
    </w:p>
    <w:p w:rsidR="00F4777E" w:rsidRPr="005E684E" w:rsidRDefault="00DD219B">
      <w:pPr>
        <w:spacing w:after="0" w:line="240" w:lineRule="auto"/>
        <w:ind w:firstLine="360"/>
        <w:jc w:val="both"/>
        <w:rPr>
          <w:rFonts w:ascii="Times New Roman" w:hAnsi="Times New Roman"/>
          <w:sz w:val="24"/>
        </w:rPr>
      </w:pPr>
      <w:r w:rsidRPr="005E684E">
        <w:rPr>
          <w:rFonts w:ascii="Times New Roman" w:hAnsi="Times New Roman"/>
          <w:sz w:val="24"/>
        </w:rPr>
        <w:t>В течение двух лет учащиеся школы принимают активное участие в различных конкурсах, олимпиадах, смотрах (100%).</w:t>
      </w:r>
    </w:p>
    <w:p w:rsidR="00F4777E" w:rsidRPr="00242598" w:rsidRDefault="00242598">
      <w:pPr>
        <w:spacing w:after="0" w:line="240" w:lineRule="auto"/>
        <w:ind w:firstLine="360"/>
        <w:jc w:val="both"/>
        <w:rPr>
          <w:rFonts w:ascii="Times New Roman" w:hAnsi="Times New Roman"/>
          <w:sz w:val="24"/>
        </w:rPr>
      </w:pPr>
      <w:r w:rsidRPr="00242598">
        <w:rPr>
          <w:rFonts w:ascii="Times New Roman" w:hAnsi="Times New Roman"/>
          <w:sz w:val="24"/>
        </w:rPr>
        <w:t>В  2021</w:t>
      </w:r>
      <w:r w:rsidR="00DD219B" w:rsidRPr="00242598">
        <w:rPr>
          <w:rFonts w:ascii="Times New Roman" w:hAnsi="Times New Roman"/>
          <w:sz w:val="24"/>
        </w:rPr>
        <w:t xml:space="preserve"> году стало  больше  количество призеров и победителей дистанционных олимпиад, смотров, ко</w:t>
      </w:r>
      <w:r w:rsidRPr="00242598">
        <w:rPr>
          <w:rFonts w:ascii="Times New Roman" w:hAnsi="Times New Roman"/>
          <w:sz w:val="24"/>
        </w:rPr>
        <w:t>нкурсов Федерального уровня (206/30%), Международного уровня(10/1,5%),</w:t>
      </w:r>
    </w:p>
    <w:p w:rsidR="00F4777E" w:rsidRPr="00242598" w:rsidRDefault="00DD219B">
      <w:pPr>
        <w:spacing w:after="0" w:line="240" w:lineRule="auto"/>
        <w:ind w:firstLine="360"/>
        <w:jc w:val="both"/>
        <w:rPr>
          <w:rFonts w:ascii="Times New Roman" w:hAnsi="Times New Roman"/>
          <w:sz w:val="24"/>
        </w:rPr>
      </w:pPr>
      <w:r w:rsidRPr="00242598">
        <w:rPr>
          <w:rFonts w:ascii="Times New Roman" w:hAnsi="Times New Roman"/>
          <w:sz w:val="24"/>
        </w:rPr>
        <w:t>В школе нет обучающихся, получающих образование с углубленным изучением отдельных предметов, в рамках профильного обучения, с применением дистанционных образовательных технологий, сетевой формы реализации образовательных программ.</w:t>
      </w:r>
    </w:p>
    <w:p w:rsidR="00F4777E" w:rsidRPr="00242598" w:rsidRDefault="00DD219B">
      <w:pPr>
        <w:spacing w:after="0" w:line="240" w:lineRule="auto"/>
        <w:ind w:firstLine="360"/>
        <w:jc w:val="both"/>
        <w:rPr>
          <w:rFonts w:ascii="Times New Roman" w:hAnsi="Times New Roman"/>
          <w:sz w:val="24"/>
        </w:rPr>
      </w:pPr>
      <w:r w:rsidRPr="00242598">
        <w:rPr>
          <w:rFonts w:ascii="Times New Roman" w:hAnsi="Times New Roman"/>
          <w:sz w:val="24"/>
        </w:rPr>
        <w:t>Но  есть учащиеся-участники федеральных образ</w:t>
      </w:r>
      <w:r w:rsidR="005E684E" w:rsidRPr="00242598">
        <w:rPr>
          <w:rFonts w:ascii="Times New Roman" w:hAnsi="Times New Roman"/>
          <w:sz w:val="24"/>
        </w:rPr>
        <w:t>овательных проектов: ОРФО-9 (37</w:t>
      </w:r>
      <w:r w:rsidRPr="00242598">
        <w:rPr>
          <w:rFonts w:ascii="Times New Roman" w:hAnsi="Times New Roman"/>
          <w:sz w:val="24"/>
        </w:rPr>
        <w:t xml:space="preserve">человека), </w:t>
      </w:r>
      <w:proofErr w:type="spellStart"/>
      <w:r w:rsidRPr="00242598">
        <w:rPr>
          <w:rFonts w:ascii="Times New Roman" w:hAnsi="Times New Roman"/>
          <w:sz w:val="24"/>
        </w:rPr>
        <w:t>ЯКласс</w:t>
      </w:r>
      <w:proofErr w:type="spellEnd"/>
      <w:r w:rsidRPr="00242598">
        <w:rPr>
          <w:rFonts w:ascii="Times New Roman" w:hAnsi="Times New Roman"/>
          <w:sz w:val="24"/>
        </w:rPr>
        <w:t xml:space="preserve"> (150 человек), </w:t>
      </w:r>
      <w:proofErr w:type="spellStart"/>
      <w:r w:rsidRPr="00242598">
        <w:rPr>
          <w:rFonts w:ascii="Times New Roman" w:hAnsi="Times New Roman"/>
          <w:sz w:val="24"/>
        </w:rPr>
        <w:t>Учи.ru</w:t>
      </w:r>
      <w:proofErr w:type="spellEnd"/>
      <w:r w:rsidRPr="00242598">
        <w:rPr>
          <w:rFonts w:ascii="Times New Roman" w:hAnsi="Times New Roman"/>
          <w:sz w:val="24"/>
        </w:rPr>
        <w:t xml:space="preserve"> (1-4 классы, 5-9классы), </w:t>
      </w:r>
      <w:proofErr w:type="spellStart"/>
      <w:r w:rsidRPr="00242598">
        <w:rPr>
          <w:rFonts w:ascii="Times New Roman" w:hAnsi="Times New Roman"/>
          <w:sz w:val="24"/>
        </w:rPr>
        <w:t>Яндекс</w:t>
      </w:r>
      <w:proofErr w:type="spellEnd"/>
      <w:r w:rsidRPr="00242598">
        <w:rPr>
          <w:rFonts w:ascii="Times New Roman" w:hAnsi="Times New Roman"/>
          <w:sz w:val="24"/>
        </w:rPr>
        <w:t>. Учебник (1-4 классы).</w:t>
      </w:r>
    </w:p>
    <w:p w:rsidR="005E684E" w:rsidRDefault="005E684E" w:rsidP="005E684E">
      <w:pPr>
        <w:spacing w:after="0" w:line="240" w:lineRule="auto"/>
        <w:jc w:val="both"/>
        <w:rPr>
          <w:rFonts w:ascii="Times New Roman" w:hAnsi="Times New Roman"/>
          <w:sz w:val="24"/>
        </w:rPr>
      </w:pPr>
      <w:r>
        <w:rPr>
          <w:rFonts w:ascii="Times New Roman" w:hAnsi="Times New Roman"/>
          <w:sz w:val="24"/>
        </w:rPr>
        <w:t xml:space="preserve">            В школе работает штатных педагогических работников  26 \ 23 учителя. Средний возраст учителей 44 года. Средний педагогический стаж – 21 год. Средний возраст администрации 40 лет. </w:t>
      </w:r>
    </w:p>
    <w:p w:rsidR="005E684E" w:rsidRDefault="005E684E" w:rsidP="005E684E">
      <w:pPr>
        <w:spacing w:after="0" w:line="240" w:lineRule="auto"/>
        <w:jc w:val="both"/>
        <w:rPr>
          <w:rFonts w:ascii="Times New Roman" w:hAnsi="Times New Roman"/>
          <w:sz w:val="24"/>
        </w:rPr>
      </w:pPr>
      <w:r>
        <w:rPr>
          <w:rFonts w:ascii="Times New Roman" w:hAnsi="Times New Roman"/>
          <w:sz w:val="24"/>
        </w:rPr>
        <w:t xml:space="preserve">Имеют высшее образование – 17 педагогов  (65,4%), среднее специальное образование – 6 человек (23,1%). </w:t>
      </w:r>
    </w:p>
    <w:p w:rsidR="005E684E" w:rsidRDefault="005E684E" w:rsidP="005E684E">
      <w:pPr>
        <w:spacing w:after="0" w:line="240" w:lineRule="auto"/>
        <w:ind w:firstLine="708"/>
        <w:jc w:val="both"/>
        <w:rPr>
          <w:rFonts w:ascii="Times New Roman" w:hAnsi="Times New Roman"/>
          <w:sz w:val="24"/>
        </w:rPr>
      </w:pPr>
      <w:r>
        <w:rPr>
          <w:rFonts w:ascii="Times New Roman" w:hAnsi="Times New Roman"/>
          <w:sz w:val="24"/>
        </w:rPr>
        <w:t>Из 23 учителей высшую квалификационную категорию имеют 7 педагогов (30,4%), первую квалификационную категорию 7 педагогов (30,4%). Возрастает количество работников, имеющих стаж до 5лет: 6 (26,1%)</w:t>
      </w:r>
    </w:p>
    <w:p w:rsidR="005E684E" w:rsidRDefault="005E684E" w:rsidP="005E684E">
      <w:pPr>
        <w:spacing w:after="0" w:line="240" w:lineRule="auto"/>
        <w:ind w:firstLine="708"/>
        <w:jc w:val="both"/>
        <w:rPr>
          <w:rFonts w:ascii="Times New Roman" w:hAnsi="Times New Roman"/>
          <w:sz w:val="24"/>
        </w:rPr>
      </w:pPr>
      <w:r>
        <w:rPr>
          <w:rFonts w:ascii="Times New Roman" w:hAnsi="Times New Roman"/>
          <w:sz w:val="24"/>
        </w:rPr>
        <w:t>Стабильно количество работников, имеющих стаж свыше 30 лет: 7 (30,7%)</w:t>
      </w:r>
    </w:p>
    <w:p w:rsidR="005E684E" w:rsidRDefault="005E684E" w:rsidP="005E684E">
      <w:pPr>
        <w:spacing w:after="0" w:line="240" w:lineRule="auto"/>
        <w:jc w:val="both"/>
        <w:rPr>
          <w:rFonts w:ascii="Times New Roman" w:hAnsi="Times New Roman"/>
          <w:sz w:val="24"/>
        </w:rPr>
      </w:pPr>
      <w:r>
        <w:rPr>
          <w:rFonts w:ascii="Times New Roman" w:hAnsi="Times New Roman"/>
          <w:sz w:val="24"/>
        </w:rPr>
        <w:t xml:space="preserve">           Таким образом, за последние пять лет кадровый состав обновляется. Увеличилось количество педагогов, имеющих стаж до 5 лет на 0,8%.</w:t>
      </w:r>
    </w:p>
    <w:p w:rsidR="005E684E" w:rsidRDefault="005E684E" w:rsidP="005E684E">
      <w:pPr>
        <w:spacing w:after="0" w:line="240" w:lineRule="auto"/>
        <w:jc w:val="both"/>
        <w:rPr>
          <w:rFonts w:ascii="Times New Roman" w:hAnsi="Times New Roman"/>
          <w:sz w:val="24"/>
        </w:rPr>
      </w:pPr>
      <w:r>
        <w:rPr>
          <w:rFonts w:ascii="Times New Roman" w:hAnsi="Times New Roman"/>
          <w:sz w:val="24"/>
        </w:rPr>
        <w:t xml:space="preserve">            </w:t>
      </w:r>
      <w:r w:rsidRPr="00572781">
        <w:rPr>
          <w:rFonts w:ascii="Times New Roman" w:hAnsi="Times New Roman"/>
          <w:sz w:val="24"/>
        </w:rPr>
        <w:t>Следовательно, одним из приоритетных направлений работы школы становится обновление кадрового состава педагогического коллектива.</w:t>
      </w:r>
    </w:p>
    <w:p w:rsidR="00F4777E" w:rsidRDefault="00DD219B">
      <w:pPr>
        <w:spacing w:after="0" w:line="240" w:lineRule="auto"/>
        <w:jc w:val="both"/>
        <w:rPr>
          <w:rFonts w:ascii="Times New Roman" w:hAnsi="Times New Roman"/>
          <w:i/>
          <w:sz w:val="24"/>
        </w:rPr>
      </w:pPr>
      <w:r>
        <w:rPr>
          <w:rFonts w:ascii="Times New Roman" w:hAnsi="Times New Roman"/>
          <w:i/>
          <w:sz w:val="24"/>
        </w:rPr>
        <w:t>Данные показатели деятельности организации и их анализ позволяют сделать следующие выводы:</w:t>
      </w:r>
    </w:p>
    <w:p w:rsidR="00F4777E" w:rsidRDefault="00DD219B">
      <w:pPr>
        <w:numPr>
          <w:ilvl w:val="0"/>
          <w:numId w:val="36"/>
        </w:numPr>
        <w:spacing w:after="0" w:line="240" w:lineRule="auto"/>
        <w:jc w:val="both"/>
        <w:rPr>
          <w:rFonts w:ascii="Times New Roman" w:hAnsi="Times New Roman"/>
          <w:sz w:val="24"/>
        </w:rPr>
      </w:pPr>
      <w:r>
        <w:rPr>
          <w:rFonts w:ascii="Times New Roman" w:hAnsi="Times New Roman"/>
          <w:sz w:val="24"/>
        </w:rPr>
        <w:t>Образовательная деятельность в школе соответствует всем современным требованиям, предъявляемым ФГОС НОО, ФГОС ООО и ФЗ «Об образовании в РФ».</w:t>
      </w:r>
    </w:p>
    <w:p w:rsidR="00F4777E" w:rsidRDefault="00DD219B">
      <w:pPr>
        <w:numPr>
          <w:ilvl w:val="0"/>
          <w:numId w:val="36"/>
        </w:numPr>
        <w:spacing w:after="0" w:line="240" w:lineRule="auto"/>
        <w:jc w:val="both"/>
        <w:rPr>
          <w:rFonts w:ascii="Times New Roman" w:hAnsi="Times New Roman"/>
          <w:sz w:val="24"/>
        </w:rPr>
      </w:pPr>
      <w:r>
        <w:rPr>
          <w:rFonts w:ascii="Times New Roman" w:hAnsi="Times New Roman"/>
          <w:sz w:val="24"/>
        </w:rPr>
        <w:t>Система управления образовательной организацией позволяет поддерживать на оптимальном уровне все её показатели.</w:t>
      </w:r>
    </w:p>
    <w:p w:rsidR="00F4777E" w:rsidRDefault="00DD219B">
      <w:pPr>
        <w:numPr>
          <w:ilvl w:val="0"/>
          <w:numId w:val="36"/>
        </w:numPr>
        <w:spacing w:after="0" w:line="240" w:lineRule="auto"/>
        <w:jc w:val="both"/>
        <w:rPr>
          <w:rFonts w:ascii="Times New Roman" w:hAnsi="Times New Roman"/>
          <w:sz w:val="24"/>
        </w:rPr>
      </w:pPr>
      <w:r>
        <w:rPr>
          <w:rFonts w:ascii="Times New Roman" w:hAnsi="Times New Roman"/>
          <w:sz w:val="24"/>
        </w:rPr>
        <w:t>Содержание и качество подготовки обучающихся по программам начального общего, основного общего образования отвечают требованиям образовательных стандартов и являются стабильными.</w:t>
      </w:r>
    </w:p>
    <w:p w:rsidR="00F4777E" w:rsidRDefault="00DD219B">
      <w:pPr>
        <w:numPr>
          <w:ilvl w:val="0"/>
          <w:numId w:val="36"/>
        </w:numPr>
        <w:spacing w:after="0" w:line="240" w:lineRule="auto"/>
        <w:jc w:val="both"/>
        <w:rPr>
          <w:rFonts w:ascii="Times New Roman" w:hAnsi="Times New Roman"/>
          <w:sz w:val="24"/>
        </w:rPr>
      </w:pPr>
      <w:r>
        <w:rPr>
          <w:rFonts w:ascii="Times New Roman" w:hAnsi="Times New Roman"/>
          <w:sz w:val="24"/>
        </w:rPr>
        <w:t>Организация учебного процесса в школе осуществляется с учётом современных образовательных технологий и принципов современного образования.</w:t>
      </w:r>
    </w:p>
    <w:p w:rsidR="00F4777E" w:rsidRDefault="00DD219B">
      <w:pPr>
        <w:numPr>
          <w:ilvl w:val="0"/>
          <w:numId w:val="36"/>
        </w:numPr>
        <w:spacing w:after="0" w:line="240" w:lineRule="auto"/>
        <w:jc w:val="both"/>
        <w:rPr>
          <w:rFonts w:ascii="Times New Roman" w:hAnsi="Times New Roman"/>
          <w:sz w:val="24"/>
        </w:rPr>
      </w:pPr>
      <w:r>
        <w:rPr>
          <w:rFonts w:ascii="Times New Roman" w:hAnsi="Times New Roman"/>
          <w:sz w:val="24"/>
        </w:rPr>
        <w:t>Качество подготовки выпускников позволяет им успешно развивать свои образовательные траектории в различных образовательных организациях Пермского края.</w:t>
      </w:r>
    </w:p>
    <w:p w:rsidR="00F4777E" w:rsidRDefault="00DD219B">
      <w:pPr>
        <w:numPr>
          <w:ilvl w:val="0"/>
          <w:numId w:val="36"/>
        </w:numPr>
        <w:spacing w:after="0" w:line="240" w:lineRule="auto"/>
        <w:jc w:val="both"/>
        <w:rPr>
          <w:rFonts w:ascii="Times New Roman" w:hAnsi="Times New Roman"/>
          <w:sz w:val="24"/>
        </w:rPr>
      </w:pPr>
      <w:r>
        <w:rPr>
          <w:rFonts w:ascii="Times New Roman" w:hAnsi="Times New Roman"/>
          <w:sz w:val="24"/>
        </w:rPr>
        <w:t>В школе обеспечено функционирование внутренней системы оценки качества образования, которая является динамичной и изменяется в соответствии с требованиями времени.</w:t>
      </w:r>
    </w:p>
    <w:p w:rsidR="00F4777E" w:rsidRDefault="00DD219B">
      <w:pPr>
        <w:numPr>
          <w:ilvl w:val="0"/>
          <w:numId w:val="36"/>
        </w:numPr>
        <w:spacing w:after="0" w:line="240" w:lineRule="auto"/>
        <w:jc w:val="both"/>
        <w:rPr>
          <w:rFonts w:ascii="Times New Roman" w:hAnsi="Times New Roman"/>
          <w:sz w:val="24"/>
        </w:rPr>
      </w:pPr>
      <w:r>
        <w:rPr>
          <w:rFonts w:ascii="Times New Roman" w:hAnsi="Times New Roman"/>
          <w:sz w:val="24"/>
        </w:rPr>
        <w:lastRenderedPageBreak/>
        <w:t>Образовательный процесс осуществляют педагоги, имеющие достаточную квалификацию, занимающиеся постоянным саморазвитием. Коллектив обладает инновационным потенциалом и работает над постоянным улучшением качества оказываемых услуг.</w:t>
      </w:r>
    </w:p>
    <w:p w:rsidR="00F4777E" w:rsidRDefault="00DD219B">
      <w:pPr>
        <w:numPr>
          <w:ilvl w:val="0"/>
          <w:numId w:val="36"/>
        </w:numPr>
        <w:spacing w:after="0" w:line="240" w:lineRule="auto"/>
        <w:jc w:val="both"/>
        <w:rPr>
          <w:rFonts w:ascii="Times New Roman" w:hAnsi="Times New Roman"/>
          <w:sz w:val="24"/>
        </w:rPr>
      </w:pPr>
      <w:r>
        <w:rPr>
          <w:rFonts w:ascii="Times New Roman" w:hAnsi="Times New Roman"/>
          <w:sz w:val="24"/>
        </w:rPr>
        <w:t>Учебно-методическое и библиотечно-информационное обеспечение в школе соответствует предъявляемым требованиям и позволяет организовать образовательный процесс на высоком методическом уровне.</w:t>
      </w:r>
    </w:p>
    <w:p w:rsidR="00F4777E" w:rsidRDefault="00DD219B">
      <w:pPr>
        <w:numPr>
          <w:ilvl w:val="0"/>
          <w:numId w:val="36"/>
        </w:numPr>
        <w:spacing w:after="0" w:line="240" w:lineRule="auto"/>
        <w:jc w:val="both"/>
        <w:rPr>
          <w:rFonts w:ascii="Times New Roman" w:hAnsi="Times New Roman"/>
          <w:sz w:val="24"/>
        </w:rPr>
      </w:pPr>
      <w:r>
        <w:rPr>
          <w:rFonts w:ascii="Times New Roman" w:hAnsi="Times New Roman"/>
          <w:sz w:val="24"/>
        </w:rPr>
        <w:t>Школа располагает современной инфраструктурой, соответствующей требованиям, предъявляемым условиям образовательной деятельности в соответствии со стандартами нового поколения.</w:t>
      </w:r>
    </w:p>
    <w:p w:rsidR="00F4777E" w:rsidRDefault="00DD219B">
      <w:pPr>
        <w:spacing w:after="0" w:line="240" w:lineRule="auto"/>
        <w:jc w:val="both"/>
        <w:rPr>
          <w:rFonts w:ascii="Times New Roman" w:hAnsi="Times New Roman"/>
          <w:b/>
          <w:sz w:val="24"/>
          <w:shd w:val="clear" w:color="auto" w:fill="00FF00"/>
        </w:rPr>
      </w:pPr>
      <w:r>
        <w:rPr>
          <w:rFonts w:ascii="Times New Roman" w:hAnsi="Times New Roman"/>
          <w:i/>
          <w:sz w:val="24"/>
        </w:rPr>
        <w:t>На основании выше изложенного можно сделать вывод об удовлетворител</w:t>
      </w:r>
      <w:r w:rsidR="00242598">
        <w:rPr>
          <w:rFonts w:ascii="Times New Roman" w:hAnsi="Times New Roman"/>
          <w:i/>
          <w:sz w:val="24"/>
        </w:rPr>
        <w:t>ьной работе МАОУ СОШ №12 за 2021</w:t>
      </w:r>
      <w:r>
        <w:rPr>
          <w:rFonts w:ascii="Times New Roman" w:hAnsi="Times New Roman"/>
          <w:i/>
          <w:sz w:val="24"/>
        </w:rPr>
        <w:t xml:space="preserve"> год.</w:t>
      </w:r>
    </w:p>
    <w:sectPr w:rsidR="00F4777E" w:rsidSect="00F4777E">
      <w:footerReference w:type="default" r:id="rId16"/>
      <w:pgSz w:w="11906" w:h="16838" w:code="9"/>
      <w:pgMar w:top="851" w:right="991" w:bottom="851"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EEE" w:rsidRDefault="00E30EEE" w:rsidP="00F4777E">
      <w:pPr>
        <w:spacing w:after="0" w:line="240" w:lineRule="auto"/>
      </w:pPr>
      <w:r>
        <w:separator/>
      </w:r>
    </w:p>
  </w:endnote>
  <w:endnote w:type="continuationSeparator" w:id="0">
    <w:p w:rsidR="00E30EEE" w:rsidRDefault="00E30EEE" w:rsidP="00F47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4E" w:rsidRDefault="00397F61">
    <w:pPr>
      <w:pStyle w:val="a9"/>
      <w:jc w:val="right"/>
    </w:pPr>
    <w:fldSimple w:instr=" PAGE   \* MERGEFORMAT ">
      <w:r w:rsidR="0021618A">
        <w:rPr>
          <w:noProof/>
        </w:rPr>
        <w:t>19</w:t>
      </w:r>
    </w:fldSimple>
  </w:p>
  <w:p w:rsidR="005E684E" w:rsidRDefault="005E68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EEE" w:rsidRDefault="00E30EEE" w:rsidP="00F4777E">
      <w:pPr>
        <w:spacing w:after="0" w:line="240" w:lineRule="auto"/>
      </w:pPr>
      <w:r>
        <w:separator/>
      </w:r>
    </w:p>
  </w:footnote>
  <w:footnote w:type="continuationSeparator" w:id="0">
    <w:p w:rsidR="00E30EEE" w:rsidRDefault="00E30EEE" w:rsidP="00F477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EE7"/>
    <w:multiLevelType w:val="hybridMultilevel"/>
    <w:tmpl w:val="4C2E1880"/>
    <w:lvl w:ilvl="0" w:tplc="76262504">
      <w:start w:val="1"/>
      <w:numFmt w:val="bullet"/>
      <w:lvlText w:val=""/>
      <w:lvlJc w:val="left"/>
      <w:pPr>
        <w:tabs>
          <w:tab w:val="left" w:pos="720"/>
        </w:tabs>
        <w:ind w:left="720" w:hanging="360"/>
      </w:pPr>
      <w:rPr>
        <w:rFonts w:ascii="Symbol" w:hAnsi="Symbol"/>
        <w:sz w:val="20"/>
      </w:rPr>
    </w:lvl>
    <w:lvl w:ilvl="1" w:tplc="315B8157">
      <w:start w:val="1"/>
      <w:numFmt w:val="bullet"/>
      <w:lvlText w:val="o"/>
      <w:lvlJc w:val="left"/>
      <w:pPr>
        <w:tabs>
          <w:tab w:val="left" w:pos="1440"/>
        </w:tabs>
        <w:ind w:left="1440" w:hanging="360"/>
      </w:pPr>
      <w:rPr>
        <w:rFonts w:ascii="Courier New" w:hAnsi="Courier New"/>
        <w:sz w:val="20"/>
      </w:rPr>
    </w:lvl>
    <w:lvl w:ilvl="2" w:tplc="7EFDADA6">
      <w:start w:val="1"/>
      <w:numFmt w:val="bullet"/>
      <w:lvlText w:val=""/>
      <w:lvlJc w:val="left"/>
      <w:pPr>
        <w:tabs>
          <w:tab w:val="left" w:pos="2160"/>
        </w:tabs>
        <w:ind w:left="2160" w:hanging="360"/>
      </w:pPr>
      <w:rPr>
        <w:rFonts w:ascii="Wingdings" w:hAnsi="Wingdings"/>
        <w:sz w:val="20"/>
      </w:rPr>
    </w:lvl>
    <w:lvl w:ilvl="3" w:tplc="5DA5787D">
      <w:start w:val="1"/>
      <w:numFmt w:val="bullet"/>
      <w:lvlText w:val=""/>
      <w:lvlJc w:val="left"/>
      <w:pPr>
        <w:tabs>
          <w:tab w:val="left" w:pos="2880"/>
        </w:tabs>
        <w:ind w:left="2880" w:hanging="360"/>
      </w:pPr>
      <w:rPr>
        <w:rFonts w:ascii="Wingdings" w:hAnsi="Wingdings"/>
        <w:sz w:val="20"/>
      </w:rPr>
    </w:lvl>
    <w:lvl w:ilvl="4" w:tplc="3404FFB7">
      <w:start w:val="1"/>
      <w:numFmt w:val="bullet"/>
      <w:lvlText w:val=""/>
      <w:lvlJc w:val="left"/>
      <w:pPr>
        <w:tabs>
          <w:tab w:val="left" w:pos="3600"/>
        </w:tabs>
        <w:ind w:left="3600" w:hanging="360"/>
      </w:pPr>
      <w:rPr>
        <w:rFonts w:ascii="Wingdings" w:hAnsi="Wingdings"/>
        <w:sz w:val="20"/>
      </w:rPr>
    </w:lvl>
    <w:lvl w:ilvl="5" w:tplc="10A57C7F">
      <w:start w:val="1"/>
      <w:numFmt w:val="bullet"/>
      <w:lvlText w:val=""/>
      <w:lvlJc w:val="left"/>
      <w:pPr>
        <w:tabs>
          <w:tab w:val="left" w:pos="4320"/>
        </w:tabs>
        <w:ind w:left="4320" w:hanging="360"/>
      </w:pPr>
      <w:rPr>
        <w:rFonts w:ascii="Wingdings" w:hAnsi="Wingdings"/>
        <w:sz w:val="20"/>
      </w:rPr>
    </w:lvl>
    <w:lvl w:ilvl="6" w:tplc="07FE2D12">
      <w:start w:val="1"/>
      <w:numFmt w:val="bullet"/>
      <w:lvlText w:val=""/>
      <w:lvlJc w:val="left"/>
      <w:pPr>
        <w:tabs>
          <w:tab w:val="left" w:pos="5040"/>
        </w:tabs>
        <w:ind w:left="5040" w:hanging="360"/>
      </w:pPr>
      <w:rPr>
        <w:rFonts w:ascii="Wingdings" w:hAnsi="Wingdings"/>
        <w:sz w:val="20"/>
      </w:rPr>
    </w:lvl>
    <w:lvl w:ilvl="7" w:tplc="2FD0E94F">
      <w:start w:val="1"/>
      <w:numFmt w:val="bullet"/>
      <w:lvlText w:val=""/>
      <w:lvlJc w:val="left"/>
      <w:pPr>
        <w:tabs>
          <w:tab w:val="left" w:pos="5760"/>
        </w:tabs>
        <w:ind w:left="5760" w:hanging="360"/>
      </w:pPr>
      <w:rPr>
        <w:rFonts w:ascii="Wingdings" w:hAnsi="Wingdings"/>
        <w:sz w:val="20"/>
      </w:rPr>
    </w:lvl>
    <w:lvl w:ilvl="8" w:tplc="688B099C">
      <w:start w:val="1"/>
      <w:numFmt w:val="bullet"/>
      <w:lvlText w:val=""/>
      <w:lvlJc w:val="left"/>
      <w:pPr>
        <w:tabs>
          <w:tab w:val="left" w:pos="6480"/>
        </w:tabs>
        <w:ind w:left="6480" w:hanging="360"/>
      </w:pPr>
      <w:rPr>
        <w:rFonts w:ascii="Wingdings" w:hAnsi="Wingdings"/>
        <w:sz w:val="20"/>
      </w:rPr>
    </w:lvl>
  </w:abstractNum>
  <w:abstractNum w:abstractNumId="1">
    <w:nsid w:val="05BC3877"/>
    <w:multiLevelType w:val="hybridMultilevel"/>
    <w:tmpl w:val="5A2A5530"/>
    <w:lvl w:ilvl="0" w:tplc="7703E737">
      <w:start w:val="1"/>
      <w:numFmt w:val="bullet"/>
      <w:lvlText w:val=""/>
      <w:lvlJc w:val="left"/>
      <w:pPr>
        <w:ind w:left="1428" w:hanging="360"/>
      </w:pPr>
      <w:rPr>
        <w:rFonts w:ascii="Symbol" w:hAnsi="Symbol"/>
      </w:rPr>
    </w:lvl>
    <w:lvl w:ilvl="1" w:tplc="43775E39">
      <w:start w:val="1"/>
      <w:numFmt w:val="bullet"/>
      <w:lvlText w:val="o"/>
      <w:lvlJc w:val="left"/>
      <w:pPr>
        <w:ind w:left="2148" w:hanging="360"/>
      </w:pPr>
      <w:rPr>
        <w:rFonts w:ascii="Courier New" w:hAnsi="Courier New"/>
      </w:rPr>
    </w:lvl>
    <w:lvl w:ilvl="2" w:tplc="53B4591D">
      <w:start w:val="1"/>
      <w:numFmt w:val="bullet"/>
      <w:lvlText w:val=""/>
      <w:lvlJc w:val="left"/>
      <w:pPr>
        <w:ind w:left="2868" w:hanging="360"/>
      </w:pPr>
      <w:rPr>
        <w:rFonts w:ascii="Wingdings" w:hAnsi="Wingdings"/>
      </w:rPr>
    </w:lvl>
    <w:lvl w:ilvl="3" w:tplc="127792B6">
      <w:start w:val="1"/>
      <w:numFmt w:val="bullet"/>
      <w:lvlText w:val=""/>
      <w:lvlJc w:val="left"/>
      <w:pPr>
        <w:ind w:left="3588" w:hanging="360"/>
      </w:pPr>
      <w:rPr>
        <w:rFonts w:ascii="Symbol" w:hAnsi="Symbol"/>
      </w:rPr>
    </w:lvl>
    <w:lvl w:ilvl="4" w:tplc="726B4966">
      <w:start w:val="1"/>
      <w:numFmt w:val="bullet"/>
      <w:lvlText w:val="o"/>
      <w:lvlJc w:val="left"/>
      <w:pPr>
        <w:ind w:left="4308" w:hanging="360"/>
      </w:pPr>
      <w:rPr>
        <w:rFonts w:ascii="Courier New" w:hAnsi="Courier New"/>
      </w:rPr>
    </w:lvl>
    <w:lvl w:ilvl="5" w:tplc="3C47E105">
      <w:start w:val="1"/>
      <w:numFmt w:val="bullet"/>
      <w:lvlText w:val=""/>
      <w:lvlJc w:val="left"/>
      <w:pPr>
        <w:ind w:left="5028" w:hanging="360"/>
      </w:pPr>
      <w:rPr>
        <w:rFonts w:ascii="Wingdings" w:hAnsi="Wingdings"/>
      </w:rPr>
    </w:lvl>
    <w:lvl w:ilvl="6" w:tplc="3920DF08">
      <w:start w:val="1"/>
      <w:numFmt w:val="bullet"/>
      <w:lvlText w:val=""/>
      <w:lvlJc w:val="left"/>
      <w:pPr>
        <w:ind w:left="5748" w:hanging="360"/>
      </w:pPr>
      <w:rPr>
        <w:rFonts w:ascii="Symbol" w:hAnsi="Symbol"/>
      </w:rPr>
    </w:lvl>
    <w:lvl w:ilvl="7" w:tplc="603806A8">
      <w:start w:val="1"/>
      <w:numFmt w:val="bullet"/>
      <w:lvlText w:val="o"/>
      <w:lvlJc w:val="left"/>
      <w:pPr>
        <w:ind w:left="6468" w:hanging="360"/>
      </w:pPr>
      <w:rPr>
        <w:rFonts w:ascii="Courier New" w:hAnsi="Courier New"/>
      </w:rPr>
    </w:lvl>
    <w:lvl w:ilvl="8" w:tplc="47B6C882">
      <w:start w:val="1"/>
      <w:numFmt w:val="bullet"/>
      <w:lvlText w:val=""/>
      <w:lvlJc w:val="left"/>
      <w:pPr>
        <w:ind w:left="7188" w:hanging="360"/>
      </w:pPr>
      <w:rPr>
        <w:rFonts w:ascii="Wingdings" w:hAnsi="Wingdings"/>
      </w:rPr>
    </w:lvl>
  </w:abstractNum>
  <w:abstractNum w:abstractNumId="2">
    <w:nsid w:val="070278B9"/>
    <w:multiLevelType w:val="hybridMultilevel"/>
    <w:tmpl w:val="08728094"/>
    <w:lvl w:ilvl="0" w:tplc="7A4F7267">
      <w:start w:val="1"/>
      <w:numFmt w:val="bullet"/>
      <w:lvlText w:val=""/>
      <w:lvlJc w:val="left"/>
      <w:pPr>
        <w:tabs>
          <w:tab w:val="left" w:pos="720"/>
        </w:tabs>
        <w:ind w:left="720" w:hanging="360"/>
      </w:pPr>
      <w:rPr>
        <w:rFonts w:ascii="Symbol" w:hAnsi="Symbol"/>
        <w:sz w:val="20"/>
      </w:rPr>
    </w:lvl>
    <w:lvl w:ilvl="1" w:tplc="556D3025">
      <w:start w:val="1"/>
      <w:numFmt w:val="bullet"/>
      <w:lvlText w:val="o"/>
      <w:lvlJc w:val="left"/>
      <w:pPr>
        <w:tabs>
          <w:tab w:val="left" w:pos="1440"/>
        </w:tabs>
        <w:ind w:left="1440" w:hanging="360"/>
      </w:pPr>
      <w:rPr>
        <w:rFonts w:ascii="Courier New" w:hAnsi="Courier New"/>
        <w:sz w:val="20"/>
      </w:rPr>
    </w:lvl>
    <w:lvl w:ilvl="2" w:tplc="0255F613">
      <w:start w:val="1"/>
      <w:numFmt w:val="bullet"/>
      <w:lvlText w:val=""/>
      <w:lvlJc w:val="left"/>
      <w:pPr>
        <w:tabs>
          <w:tab w:val="left" w:pos="2160"/>
        </w:tabs>
        <w:ind w:left="2160" w:hanging="360"/>
      </w:pPr>
      <w:rPr>
        <w:rFonts w:ascii="Wingdings" w:hAnsi="Wingdings"/>
        <w:sz w:val="20"/>
      </w:rPr>
    </w:lvl>
    <w:lvl w:ilvl="3" w:tplc="46CE29EA">
      <w:start w:val="1"/>
      <w:numFmt w:val="bullet"/>
      <w:lvlText w:val=""/>
      <w:lvlJc w:val="left"/>
      <w:pPr>
        <w:tabs>
          <w:tab w:val="left" w:pos="2880"/>
        </w:tabs>
        <w:ind w:left="2880" w:hanging="360"/>
      </w:pPr>
      <w:rPr>
        <w:rFonts w:ascii="Wingdings" w:hAnsi="Wingdings"/>
        <w:sz w:val="20"/>
      </w:rPr>
    </w:lvl>
    <w:lvl w:ilvl="4" w:tplc="3F2CF1DC">
      <w:start w:val="1"/>
      <w:numFmt w:val="bullet"/>
      <w:lvlText w:val=""/>
      <w:lvlJc w:val="left"/>
      <w:pPr>
        <w:tabs>
          <w:tab w:val="left" w:pos="3600"/>
        </w:tabs>
        <w:ind w:left="3600" w:hanging="360"/>
      </w:pPr>
      <w:rPr>
        <w:rFonts w:ascii="Wingdings" w:hAnsi="Wingdings"/>
        <w:sz w:val="20"/>
      </w:rPr>
    </w:lvl>
    <w:lvl w:ilvl="5" w:tplc="4B2BA330">
      <w:start w:val="1"/>
      <w:numFmt w:val="bullet"/>
      <w:lvlText w:val=""/>
      <w:lvlJc w:val="left"/>
      <w:pPr>
        <w:tabs>
          <w:tab w:val="left" w:pos="4320"/>
        </w:tabs>
        <w:ind w:left="4320" w:hanging="360"/>
      </w:pPr>
      <w:rPr>
        <w:rFonts w:ascii="Wingdings" w:hAnsi="Wingdings"/>
        <w:sz w:val="20"/>
      </w:rPr>
    </w:lvl>
    <w:lvl w:ilvl="6" w:tplc="4A050C51">
      <w:start w:val="1"/>
      <w:numFmt w:val="bullet"/>
      <w:lvlText w:val=""/>
      <w:lvlJc w:val="left"/>
      <w:pPr>
        <w:tabs>
          <w:tab w:val="left" w:pos="5040"/>
        </w:tabs>
        <w:ind w:left="5040" w:hanging="360"/>
      </w:pPr>
      <w:rPr>
        <w:rFonts w:ascii="Wingdings" w:hAnsi="Wingdings"/>
        <w:sz w:val="20"/>
      </w:rPr>
    </w:lvl>
    <w:lvl w:ilvl="7" w:tplc="1B6BD447">
      <w:start w:val="1"/>
      <w:numFmt w:val="bullet"/>
      <w:lvlText w:val=""/>
      <w:lvlJc w:val="left"/>
      <w:pPr>
        <w:tabs>
          <w:tab w:val="left" w:pos="5760"/>
        </w:tabs>
        <w:ind w:left="5760" w:hanging="360"/>
      </w:pPr>
      <w:rPr>
        <w:rFonts w:ascii="Wingdings" w:hAnsi="Wingdings"/>
        <w:sz w:val="20"/>
      </w:rPr>
    </w:lvl>
    <w:lvl w:ilvl="8" w:tplc="321C5C14">
      <w:start w:val="1"/>
      <w:numFmt w:val="bullet"/>
      <w:lvlText w:val=""/>
      <w:lvlJc w:val="left"/>
      <w:pPr>
        <w:tabs>
          <w:tab w:val="left" w:pos="6480"/>
        </w:tabs>
        <w:ind w:left="6480" w:hanging="360"/>
      </w:pPr>
      <w:rPr>
        <w:rFonts w:ascii="Wingdings" w:hAnsi="Wingdings"/>
        <w:sz w:val="20"/>
      </w:rPr>
    </w:lvl>
  </w:abstractNum>
  <w:abstractNum w:abstractNumId="3">
    <w:nsid w:val="0823464A"/>
    <w:multiLevelType w:val="multilevel"/>
    <w:tmpl w:val="A640717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8957F8B"/>
    <w:multiLevelType w:val="hybridMultilevel"/>
    <w:tmpl w:val="01F462F4"/>
    <w:lvl w:ilvl="0" w:tplc="3D802DE2">
      <w:start w:val="1"/>
      <w:numFmt w:val="bullet"/>
      <w:lvlText w:val=""/>
      <w:lvlJc w:val="left"/>
      <w:pPr>
        <w:tabs>
          <w:tab w:val="left" w:pos="720"/>
        </w:tabs>
        <w:ind w:left="720" w:hanging="360"/>
      </w:pPr>
      <w:rPr>
        <w:rFonts w:ascii="Symbol" w:hAnsi="Symbol"/>
        <w:sz w:val="20"/>
      </w:rPr>
    </w:lvl>
    <w:lvl w:ilvl="1" w:tplc="21D11990">
      <w:start w:val="1"/>
      <w:numFmt w:val="bullet"/>
      <w:lvlText w:val="o"/>
      <w:lvlJc w:val="left"/>
      <w:pPr>
        <w:tabs>
          <w:tab w:val="left" w:pos="1440"/>
        </w:tabs>
        <w:ind w:left="1440" w:hanging="360"/>
      </w:pPr>
      <w:rPr>
        <w:rFonts w:ascii="Courier New" w:hAnsi="Courier New"/>
        <w:sz w:val="20"/>
      </w:rPr>
    </w:lvl>
    <w:lvl w:ilvl="2" w:tplc="6082CC62">
      <w:start w:val="1"/>
      <w:numFmt w:val="bullet"/>
      <w:lvlText w:val=""/>
      <w:lvlJc w:val="left"/>
      <w:pPr>
        <w:tabs>
          <w:tab w:val="left" w:pos="2160"/>
        </w:tabs>
        <w:ind w:left="2160" w:hanging="360"/>
      </w:pPr>
      <w:rPr>
        <w:rFonts w:ascii="Wingdings" w:hAnsi="Wingdings"/>
        <w:sz w:val="20"/>
      </w:rPr>
    </w:lvl>
    <w:lvl w:ilvl="3" w:tplc="58F4CF04">
      <w:start w:val="1"/>
      <w:numFmt w:val="bullet"/>
      <w:lvlText w:val=""/>
      <w:lvlJc w:val="left"/>
      <w:pPr>
        <w:tabs>
          <w:tab w:val="left" w:pos="2880"/>
        </w:tabs>
        <w:ind w:left="2880" w:hanging="360"/>
      </w:pPr>
      <w:rPr>
        <w:rFonts w:ascii="Wingdings" w:hAnsi="Wingdings"/>
        <w:sz w:val="20"/>
      </w:rPr>
    </w:lvl>
    <w:lvl w:ilvl="4" w:tplc="25166649">
      <w:start w:val="1"/>
      <w:numFmt w:val="bullet"/>
      <w:lvlText w:val=""/>
      <w:lvlJc w:val="left"/>
      <w:pPr>
        <w:tabs>
          <w:tab w:val="left" w:pos="3600"/>
        </w:tabs>
        <w:ind w:left="3600" w:hanging="360"/>
      </w:pPr>
      <w:rPr>
        <w:rFonts w:ascii="Wingdings" w:hAnsi="Wingdings"/>
        <w:sz w:val="20"/>
      </w:rPr>
    </w:lvl>
    <w:lvl w:ilvl="5" w:tplc="0E6C0AC5">
      <w:start w:val="1"/>
      <w:numFmt w:val="bullet"/>
      <w:lvlText w:val=""/>
      <w:lvlJc w:val="left"/>
      <w:pPr>
        <w:tabs>
          <w:tab w:val="left" w:pos="4320"/>
        </w:tabs>
        <w:ind w:left="4320" w:hanging="360"/>
      </w:pPr>
      <w:rPr>
        <w:rFonts w:ascii="Wingdings" w:hAnsi="Wingdings"/>
        <w:sz w:val="20"/>
      </w:rPr>
    </w:lvl>
    <w:lvl w:ilvl="6" w:tplc="5C44B9B1">
      <w:start w:val="1"/>
      <w:numFmt w:val="bullet"/>
      <w:lvlText w:val=""/>
      <w:lvlJc w:val="left"/>
      <w:pPr>
        <w:tabs>
          <w:tab w:val="left" w:pos="5040"/>
        </w:tabs>
        <w:ind w:left="5040" w:hanging="360"/>
      </w:pPr>
      <w:rPr>
        <w:rFonts w:ascii="Wingdings" w:hAnsi="Wingdings"/>
        <w:sz w:val="20"/>
      </w:rPr>
    </w:lvl>
    <w:lvl w:ilvl="7" w:tplc="5C46895B">
      <w:start w:val="1"/>
      <w:numFmt w:val="bullet"/>
      <w:lvlText w:val=""/>
      <w:lvlJc w:val="left"/>
      <w:pPr>
        <w:tabs>
          <w:tab w:val="left" w:pos="5760"/>
        </w:tabs>
        <w:ind w:left="5760" w:hanging="360"/>
      </w:pPr>
      <w:rPr>
        <w:rFonts w:ascii="Wingdings" w:hAnsi="Wingdings"/>
        <w:sz w:val="20"/>
      </w:rPr>
    </w:lvl>
    <w:lvl w:ilvl="8" w:tplc="1CB7822F">
      <w:start w:val="1"/>
      <w:numFmt w:val="bullet"/>
      <w:lvlText w:val=""/>
      <w:lvlJc w:val="left"/>
      <w:pPr>
        <w:tabs>
          <w:tab w:val="left" w:pos="6480"/>
        </w:tabs>
        <w:ind w:left="6480" w:hanging="360"/>
      </w:pPr>
      <w:rPr>
        <w:rFonts w:ascii="Wingdings" w:hAnsi="Wingdings"/>
        <w:sz w:val="20"/>
      </w:rPr>
    </w:lvl>
  </w:abstractNum>
  <w:abstractNum w:abstractNumId="5">
    <w:nsid w:val="0A0926BC"/>
    <w:multiLevelType w:val="multilevel"/>
    <w:tmpl w:val="52B2DD7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BA5727D"/>
    <w:multiLevelType w:val="multilevel"/>
    <w:tmpl w:val="94F6442E"/>
    <w:lvl w:ilvl="0">
      <w:start w:val="1"/>
      <w:numFmt w:val="decimal"/>
      <w:lvlText w:val="%1."/>
      <w:lvlJc w:val="left"/>
      <w:pPr>
        <w:ind w:left="720" w:hanging="360"/>
      </w:pPr>
      <w:rPr>
        <w:b/>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1AB0F8E"/>
    <w:multiLevelType w:val="hybridMultilevel"/>
    <w:tmpl w:val="2E68941A"/>
    <w:lvl w:ilvl="0" w:tplc="059BEE04">
      <w:start w:val="1"/>
      <w:numFmt w:val="bullet"/>
      <w:lvlText w:val=""/>
      <w:lvlJc w:val="left"/>
      <w:pPr>
        <w:tabs>
          <w:tab w:val="left" w:pos="720"/>
        </w:tabs>
        <w:ind w:left="720" w:hanging="360"/>
      </w:pPr>
      <w:rPr>
        <w:rFonts w:ascii="Symbol" w:hAnsi="Symbol"/>
        <w:sz w:val="20"/>
      </w:rPr>
    </w:lvl>
    <w:lvl w:ilvl="1" w:tplc="6AC7E17A">
      <w:start w:val="1"/>
      <w:numFmt w:val="bullet"/>
      <w:lvlText w:val="o"/>
      <w:lvlJc w:val="left"/>
      <w:pPr>
        <w:tabs>
          <w:tab w:val="left" w:pos="1440"/>
        </w:tabs>
        <w:ind w:left="1440" w:hanging="360"/>
      </w:pPr>
      <w:rPr>
        <w:rFonts w:ascii="Courier New" w:hAnsi="Courier New"/>
        <w:sz w:val="20"/>
      </w:rPr>
    </w:lvl>
    <w:lvl w:ilvl="2" w:tplc="3498E929">
      <w:start w:val="1"/>
      <w:numFmt w:val="bullet"/>
      <w:lvlText w:val=""/>
      <w:lvlJc w:val="left"/>
      <w:pPr>
        <w:tabs>
          <w:tab w:val="left" w:pos="2160"/>
        </w:tabs>
        <w:ind w:left="2160" w:hanging="360"/>
      </w:pPr>
      <w:rPr>
        <w:rFonts w:ascii="Wingdings" w:hAnsi="Wingdings"/>
        <w:sz w:val="20"/>
      </w:rPr>
    </w:lvl>
    <w:lvl w:ilvl="3" w:tplc="3B805768">
      <w:start w:val="1"/>
      <w:numFmt w:val="bullet"/>
      <w:lvlText w:val=""/>
      <w:lvlJc w:val="left"/>
      <w:pPr>
        <w:tabs>
          <w:tab w:val="left" w:pos="2880"/>
        </w:tabs>
        <w:ind w:left="2880" w:hanging="360"/>
      </w:pPr>
      <w:rPr>
        <w:rFonts w:ascii="Wingdings" w:hAnsi="Wingdings"/>
        <w:sz w:val="20"/>
      </w:rPr>
    </w:lvl>
    <w:lvl w:ilvl="4" w:tplc="0948F14B">
      <w:start w:val="1"/>
      <w:numFmt w:val="bullet"/>
      <w:lvlText w:val=""/>
      <w:lvlJc w:val="left"/>
      <w:pPr>
        <w:tabs>
          <w:tab w:val="left" w:pos="3600"/>
        </w:tabs>
        <w:ind w:left="3600" w:hanging="360"/>
      </w:pPr>
      <w:rPr>
        <w:rFonts w:ascii="Wingdings" w:hAnsi="Wingdings"/>
        <w:sz w:val="20"/>
      </w:rPr>
    </w:lvl>
    <w:lvl w:ilvl="5" w:tplc="3D4D2A5B">
      <w:start w:val="1"/>
      <w:numFmt w:val="bullet"/>
      <w:lvlText w:val=""/>
      <w:lvlJc w:val="left"/>
      <w:pPr>
        <w:tabs>
          <w:tab w:val="left" w:pos="4320"/>
        </w:tabs>
        <w:ind w:left="4320" w:hanging="360"/>
      </w:pPr>
      <w:rPr>
        <w:rFonts w:ascii="Wingdings" w:hAnsi="Wingdings"/>
        <w:sz w:val="20"/>
      </w:rPr>
    </w:lvl>
    <w:lvl w:ilvl="6" w:tplc="7EC86B32">
      <w:start w:val="1"/>
      <w:numFmt w:val="bullet"/>
      <w:lvlText w:val=""/>
      <w:lvlJc w:val="left"/>
      <w:pPr>
        <w:tabs>
          <w:tab w:val="left" w:pos="5040"/>
        </w:tabs>
        <w:ind w:left="5040" w:hanging="360"/>
      </w:pPr>
      <w:rPr>
        <w:rFonts w:ascii="Wingdings" w:hAnsi="Wingdings"/>
        <w:sz w:val="20"/>
      </w:rPr>
    </w:lvl>
    <w:lvl w:ilvl="7" w:tplc="32B75C8F">
      <w:start w:val="1"/>
      <w:numFmt w:val="bullet"/>
      <w:lvlText w:val=""/>
      <w:lvlJc w:val="left"/>
      <w:pPr>
        <w:tabs>
          <w:tab w:val="left" w:pos="5760"/>
        </w:tabs>
        <w:ind w:left="5760" w:hanging="360"/>
      </w:pPr>
      <w:rPr>
        <w:rFonts w:ascii="Wingdings" w:hAnsi="Wingdings"/>
        <w:sz w:val="20"/>
      </w:rPr>
    </w:lvl>
    <w:lvl w:ilvl="8" w:tplc="14AB62A2">
      <w:start w:val="1"/>
      <w:numFmt w:val="bullet"/>
      <w:lvlText w:val=""/>
      <w:lvlJc w:val="left"/>
      <w:pPr>
        <w:tabs>
          <w:tab w:val="left" w:pos="6480"/>
        </w:tabs>
        <w:ind w:left="6480" w:hanging="360"/>
      </w:pPr>
      <w:rPr>
        <w:rFonts w:ascii="Wingdings" w:hAnsi="Wingdings"/>
        <w:sz w:val="20"/>
      </w:rPr>
    </w:lvl>
  </w:abstractNum>
  <w:abstractNum w:abstractNumId="8">
    <w:nsid w:val="126387E7"/>
    <w:multiLevelType w:val="hybridMultilevel"/>
    <w:tmpl w:val="6CC438B6"/>
    <w:lvl w:ilvl="0" w:tplc="7B097F75">
      <w:start w:val="1"/>
      <w:numFmt w:val="bullet"/>
      <w:lvlText w:val="·"/>
      <w:lvlJc w:val="left"/>
      <w:pPr>
        <w:ind w:left="720" w:hanging="360"/>
      </w:pPr>
      <w:rPr>
        <w:rFonts w:ascii="Symbol" w:hAnsi="Symbol"/>
      </w:rPr>
    </w:lvl>
    <w:lvl w:ilvl="1" w:tplc="2C476FC6">
      <w:start w:val="1"/>
      <w:numFmt w:val="bullet"/>
      <w:lvlText w:val="o"/>
      <w:lvlJc w:val="left"/>
      <w:pPr>
        <w:ind w:left="1440" w:hanging="360"/>
      </w:pPr>
      <w:rPr>
        <w:rFonts w:ascii="Symbol" w:hAnsi="Symbol"/>
      </w:rPr>
    </w:lvl>
    <w:lvl w:ilvl="2" w:tplc="23A92853">
      <w:start w:val="1"/>
      <w:numFmt w:val="bullet"/>
      <w:lvlText w:val="·"/>
      <w:lvlJc w:val="left"/>
      <w:pPr>
        <w:ind w:left="2160" w:hanging="360"/>
      </w:pPr>
      <w:rPr>
        <w:rFonts w:ascii="Symbol" w:hAnsi="Symbol"/>
      </w:rPr>
    </w:lvl>
    <w:lvl w:ilvl="3" w:tplc="0395F502">
      <w:start w:val="1"/>
      <w:numFmt w:val="bullet"/>
      <w:lvlText w:val="o"/>
      <w:lvlJc w:val="left"/>
      <w:pPr>
        <w:ind w:left="2880" w:hanging="360"/>
      </w:pPr>
      <w:rPr>
        <w:rFonts w:ascii="Symbol" w:hAnsi="Symbol"/>
      </w:rPr>
    </w:lvl>
    <w:lvl w:ilvl="4" w:tplc="5412EC89">
      <w:start w:val="1"/>
      <w:numFmt w:val="bullet"/>
      <w:lvlText w:val="·"/>
      <w:lvlJc w:val="left"/>
      <w:pPr>
        <w:ind w:left="3600" w:hanging="360"/>
      </w:pPr>
      <w:rPr>
        <w:rFonts w:ascii="Symbol" w:hAnsi="Symbol"/>
      </w:rPr>
    </w:lvl>
    <w:lvl w:ilvl="5" w:tplc="5BBCA744">
      <w:start w:val="1"/>
      <w:numFmt w:val="bullet"/>
      <w:lvlText w:val="o"/>
      <w:lvlJc w:val="left"/>
      <w:pPr>
        <w:ind w:left="4320" w:hanging="360"/>
      </w:pPr>
      <w:rPr>
        <w:rFonts w:ascii="Symbol" w:hAnsi="Symbol"/>
      </w:rPr>
    </w:lvl>
    <w:lvl w:ilvl="6" w:tplc="30B1B78F">
      <w:start w:val="1"/>
      <w:numFmt w:val="bullet"/>
      <w:lvlText w:val="·"/>
      <w:lvlJc w:val="left"/>
      <w:pPr>
        <w:ind w:left="5040" w:hanging="360"/>
      </w:pPr>
      <w:rPr>
        <w:rFonts w:ascii="Symbol" w:hAnsi="Symbol"/>
      </w:rPr>
    </w:lvl>
    <w:lvl w:ilvl="7" w:tplc="59591904">
      <w:start w:val="1"/>
      <w:numFmt w:val="bullet"/>
      <w:lvlText w:val="o"/>
      <w:lvlJc w:val="left"/>
      <w:pPr>
        <w:ind w:left="5760" w:hanging="360"/>
      </w:pPr>
      <w:rPr>
        <w:rFonts w:ascii="Symbol" w:hAnsi="Symbol"/>
      </w:rPr>
    </w:lvl>
    <w:lvl w:ilvl="8" w:tplc="353C5C2D">
      <w:start w:val="1"/>
      <w:numFmt w:val="bullet"/>
      <w:lvlText w:val="·"/>
      <w:lvlJc w:val="left"/>
      <w:pPr>
        <w:ind w:left="6480" w:hanging="360"/>
      </w:pPr>
      <w:rPr>
        <w:rFonts w:ascii="Symbol" w:hAnsi="Symbol"/>
      </w:rPr>
    </w:lvl>
  </w:abstractNum>
  <w:abstractNum w:abstractNumId="9">
    <w:nsid w:val="13A00C94"/>
    <w:multiLevelType w:val="multilevel"/>
    <w:tmpl w:val="34A4DBE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16445F9C"/>
    <w:multiLevelType w:val="multilevel"/>
    <w:tmpl w:val="E160D556"/>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1A2D5621"/>
    <w:multiLevelType w:val="hybridMultilevel"/>
    <w:tmpl w:val="F30E1A4A"/>
    <w:lvl w:ilvl="0" w:tplc="34261993">
      <w:start w:val="1"/>
      <w:numFmt w:val="bullet"/>
      <w:lvlText w:val=""/>
      <w:lvlJc w:val="left"/>
      <w:pPr>
        <w:ind w:left="720" w:hanging="360"/>
      </w:pPr>
      <w:rPr>
        <w:rFonts w:ascii="Wingdings" w:hAnsi="Wingdings"/>
      </w:rPr>
    </w:lvl>
    <w:lvl w:ilvl="1" w:tplc="5584AF43">
      <w:start w:val="1"/>
      <w:numFmt w:val="bullet"/>
      <w:lvlText w:val="o"/>
      <w:lvlJc w:val="left"/>
      <w:pPr>
        <w:ind w:left="1440" w:hanging="360"/>
      </w:pPr>
      <w:rPr>
        <w:rFonts w:ascii="Courier New" w:hAnsi="Courier New"/>
      </w:rPr>
    </w:lvl>
    <w:lvl w:ilvl="2" w:tplc="0542A7A0">
      <w:start w:val="1"/>
      <w:numFmt w:val="bullet"/>
      <w:lvlText w:val=""/>
      <w:lvlJc w:val="left"/>
      <w:pPr>
        <w:ind w:left="2160" w:hanging="360"/>
      </w:pPr>
      <w:rPr>
        <w:rFonts w:ascii="Wingdings" w:hAnsi="Wingdings"/>
      </w:rPr>
    </w:lvl>
    <w:lvl w:ilvl="3" w:tplc="0999B046">
      <w:start w:val="1"/>
      <w:numFmt w:val="bullet"/>
      <w:lvlText w:val=""/>
      <w:lvlJc w:val="left"/>
      <w:pPr>
        <w:ind w:left="2880" w:hanging="360"/>
      </w:pPr>
      <w:rPr>
        <w:rFonts w:ascii="Symbol" w:hAnsi="Symbol"/>
      </w:rPr>
    </w:lvl>
    <w:lvl w:ilvl="4" w:tplc="393AD54F">
      <w:start w:val="1"/>
      <w:numFmt w:val="bullet"/>
      <w:lvlText w:val="o"/>
      <w:lvlJc w:val="left"/>
      <w:pPr>
        <w:ind w:left="3600" w:hanging="360"/>
      </w:pPr>
      <w:rPr>
        <w:rFonts w:ascii="Courier New" w:hAnsi="Courier New"/>
      </w:rPr>
    </w:lvl>
    <w:lvl w:ilvl="5" w:tplc="2DEE7270">
      <w:start w:val="1"/>
      <w:numFmt w:val="bullet"/>
      <w:lvlText w:val=""/>
      <w:lvlJc w:val="left"/>
      <w:pPr>
        <w:ind w:left="4320" w:hanging="360"/>
      </w:pPr>
      <w:rPr>
        <w:rFonts w:ascii="Wingdings" w:hAnsi="Wingdings"/>
      </w:rPr>
    </w:lvl>
    <w:lvl w:ilvl="6" w:tplc="4EBDED63">
      <w:start w:val="1"/>
      <w:numFmt w:val="bullet"/>
      <w:lvlText w:val=""/>
      <w:lvlJc w:val="left"/>
      <w:pPr>
        <w:ind w:left="5040" w:hanging="360"/>
      </w:pPr>
      <w:rPr>
        <w:rFonts w:ascii="Symbol" w:hAnsi="Symbol"/>
      </w:rPr>
    </w:lvl>
    <w:lvl w:ilvl="7" w:tplc="6BF6672F">
      <w:start w:val="1"/>
      <w:numFmt w:val="bullet"/>
      <w:lvlText w:val="o"/>
      <w:lvlJc w:val="left"/>
      <w:pPr>
        <w:ind w:left="5760" w:hanging="360"/>
      </w:pPr>
      <w:rPr>
        <w:rFonts w:ascii="Courier New" w:hAnsi="Courier New"/>
      </w:rPr>
    </w:lvl>
    <w:lvl w:ilvl="8" w:tplc="213023E5">
      <w:start w:val="1"/>
      <w:numFmt w:val="bullet"/>
      <w:lvlText w:val=""/>
      <w:lvlJc w:val="left"/>
      <w:pPr>
        <w:ind w:left="6480" w:hanging="360"/>
      </w:pPr>
      <w:rPr>
        <w:rFonts w:ascii="Wingdings" w:hAnsi="Wingdings"/>
      </w:rPr>
    </w:lvl>
  </w:abstractNum>
  <w:abstractNum w:abstractNumId="12">
    <w:nsid w:val="1B2F01AC"/>
    <w:multiLevelType w:val="hybridMultilevel"/>
    <w:tmpl w:val="1EC6DDFA"/>
    <w:lvl w:ilvl="0" w:tplc="5555921F">
      <w:start w:val="1"/>
      <w:numFmt w:val="bullet"/>
      <w:lvlText w:val=""/>
      <w:lvlJc w:val="left"/>
      <w:pPr>
        <w:ind w:left="720" w:hanging="360"/>
      </w:pPr>
      <w:rPr>
        <w:rFonts w:ascii="Symbol" w:hAnsi="Symbol"/>
      </w:rPr>
    </w:lvl>
    <w:lvl w:ilvl="1" w:tplc="30308596">
      <w:start w:val="1"/>
      <w:numFmt w:val="bullet"/>
      <w:lvlText w:val="o"/>
      <w:lvlJc w:val="left"/>
      <w:pPr>
        <w:ind w:left="1440" w:hanging="360"/>
      </w:pPr>
      <w:rPr>
        <w:rFonts w:ascii="Courier New" w:hAnsi="Courier New"/>
      </w:rPr>
    </w:lvl>
    <w:lvl w:ilvl="2" w:tplc="593E3722">
      <w:start w:val="1"/>
      <w:numFmt w:val="bullet"/>
      <w:lvlText w:val=""/>
      <w:lvlJc w:val="left"/>
      <w:pPr>
        <w:ind w:left="2160" w:hanging="360"/>
      </w:pPr>
      <w:rPr>
        <w:rFonts w:ascii="Wingdings" w:hAnsi="Wingdings"/>
      </w:rPr>
    </w:lvl>
    <w:lvl w:ilvl="3" w:tplc="392D6ABB">
      <w:start w:val="1"/>
      <w:numFmt w:val="bullet"/>
      <w:lvlText w:val=""/>
      <w:lvlJc w:val="left"/>
      <w:pPr>
        <w:ind w:left="2880" w:hanging="360"/>
      </w:pPr>
      <w:rPr>
        <w:rFonts w:ascii="Symbol" w:hAnsi="Symbol"/>
      </w:rPr>
    </w:lvl>
    <w:lvl w:ilvl="4" w:tplc="4E170D4C">
      <w:start w:val="1"/>
      <w:numFmt w:val="bullet"/>
      <w:lvlText w:val="o"/>
      <w:lvlJc w:val="left"/>
      <w:pPr>
        <w:ind w:left="3600" w:hanging="360"/>
      </w:pPr>
      <w:rPr>
        <w:rFonts w:ascii="Courier New" w:hAnsi="Courier New"/>
      </w:rPr>
    </w:lvl>
    <w:lvl w:ilvl="5" w:tplc="1863655C">
      <w:start w:val="1"/>
      <w:numFmt w:val="bullet"/>
      <w:lvlText w:val=""/>
      <w:lvlJc w:val="left"/>
      <w:pPr>
        <w:ind w:left="4320" w:hanging="360"/>
      </w:pPr>
      <w:rPr>
        <w:rFonts w:ascii="Wingdings" w:hAnsi="Wingdings"/>
      </w:rPr>
    </w:lvl>
    <w:lvl w:ilvl="6" w:tplc="4A35ED2E">
      <w:start w:val="1"/>
      <w:numFmt w:val="bullet"/>
      <w:lvlText w:val=""/>
      <w:lvlJc w:val="left"/>
      <w:pPr>
        <w:ind w:left="5040" w:hanging="360"/>
      </w:pPr>
      <w:rPr>
        <w:rFonts w:ascii="Symbol" w:hAnsi="Symbol"/>
      </w:rPr>
    </w:lvl>
    <w:lvl w:ilvl="7" w:tplc="4742B045">
      <w:start w:val="1"/>
      <w:numFmt w:val="bullet"/>
      <w:lvlText w:val="o"/>
      <w:lvlJc w:val="left"/>
      <w:pPr>
        <w:ind w:left="5760" w:hanging="360"/>
      </w:pPr>
      <w:rPr>
        <w:rFonts w:ascii="Courier New" w:hAnsi="Courier New"/>
      </w:rPr>
    </w:lvl>
    <w:lvl w:ilvl="8" w:tplc="699B0152">
      <w:start w:val="1"/>
      <w:numFmt w:val="bullet"/>
      <w:lvlText w:val=""/>
      <w:lvlJc w:val="left"/>
      <w:pPr>
        <w:ind w:left="6480" w:hanging="360"/>
      </w:pPr>
      <w:rPr>
        <w:rFonts w:ascii="Wingdings" w:hAnsi="Wingdings"/>
      </w:rPr>
    </w:lvl>
  </w:abstractNum>
  <w:abstractNum w:abstractNumId="13">
    <w:nsid w:val="1C6E524A"/>
    <w:multiLevelType w:val="multilevel"/>
    <w:tmpl w:val="C0865EE8"/>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1CBF6FA3"/>
    <w:multiLevelType w:val="hybridMultilevel"/>
    <w:tmpl w:val="881C0122"/>
    <w:lvl w:ilvl="0" w:tplc="3DD72247">
      <w:start w:val="1"/>
      <w:numFmt w:val="bullet"/>
      <w:lvlText w:val=""/>
      <w:lvlJc w:val="left"/>
      <w:pPr>
        <w:ind w:left="720" w:hanging="360"/>
      </w:pPr>
      <w:rPr>
        <w:rFonts w:ascii="Symbol" w:hAnsi="Symbol"/>
      </w:rPr>
    </w:lvl>
    <w:lvl w:ilvl="1" w:tplc="4CB87737">
      <w:start w:val="1"/>
      <w:numFmt w:val="bullet"/>
      <w:lvlText w:val="o"/>
      <w:lvlJc w:val="left"/>
      <w:pPr>
        <w:ind w:left="1440" w:hanging="360"/>
      </w:pPr>
      <w:rPr>
        <w:rFonts w:ascii="Courier New" w:hAnsi="Courier New"/>
      </w:rPr>
    </w:lvl>
    <w:lvl w:ilvl="2" w:tplc="636E9A52">
      <w:start w:val="1"/>
      <w:numFmt w:val="bullet"/>
      <w:lvlText w:val=""/>
      <w:lvlJc w:val="left"/>
      <w:pPr>
        <w:ind w:left="2160" w:hanging="360"/>
      </w:pPr>
      <w:rPr>
        <w:rFonts w:ascii="Wingdings" w:hAnsi="Wingdings"/>
      </w:rPr>
    </w:lvl>
    <w:lvl w:ilvl="3" w:tplc="1D72AD49">
      <w:start w:val="1"/>
      <w:numFmt w:val="bullet"/>
      <w:lvlText w:val=""/>
      <w:lvlJc w:val="left"/>
      <w:pPr>
        <w:ind w:left="2880" w:hanging="360"/>
      </w:pPr>
      <w:rPr>
        <w:rFonts w:ascii="Symbol" w:hAnsi="Symbol"/>
      </w:rPr>
    </w:lvl>
    <w:lvl w:ilvl="4" w:tplc="4059F318">
      <w:start w:val="1"/>
      <w:numFmt w:val="bullet"/>
      <w:lvlText w:val="o"/>
      <w:lvlJc w:val="left"/>
      <w:pPr>
        <w:ind w:left="3600" w:hanging="360"/>
      </w:pPr>
      <w:rPr>
        <w:rFonts w:ascii="Courier New" w:hAnsi="Courier New"/>
      </w:rPr>
    </w:lvl>
    <w:lvl w:ilvl="5" w:tplc="03A4E3F8">
      <w:start w:val="1"/>
      <w:numFmt w:val="bullet"/>
      <w:lvlText w:val=""/>
      <w:lvlJc w:val="left"/>
      <w:pPr>
        <w:ind w:left="4320" w:hanging="360"/>
      </w:pPr>
      <w:rPr>
        <w:rFonts w:ascii="Wingdings" w:hAnsi="Wingdings"/>
      </w:rPr>
    </w:lvl>
    <w:lvl w:ilvl="6" w:tplc="2F446FA1">
      <w:start w:val="1"/>
      <w:numFmt w:val="bullet"/>
      <w:lvlText w:val=""/>
      <w:lvlJc w:val="left"/>
      <w:pPr>
        <w:ind w:left="5040" w:hanging="360"/>
      </w:pPr>
      <w:rPr>
        <w:rFonts w:ascii="Symbol" w:hAnsi="Symbol"/>
      </w:rPr>
    </w:lvl>
    <w:lvl w:ilvl="7" w:tplc="31966D9F">
      <w:start w:val="1"/>
      <w:numFmt w:val="bullet"/>
      <w:lvlText w:val="o"/>
      <w:lvlJc w:val="left"/>
      <w:pPr>
        <w:ind w:left="5760" w:hanging="360"/>
      </w:pPr>
      <w:rPr>
        <w:rFonts w:ascii="Courier New" w:hAnsi="Courier New"/>
      </w:rPr>
    </w:lvl>
    <w:lvl w:ilvl="8" w:tplc="083DADFE">
      <w:start w:val="1"/>
      <w:numFmt w:val="bullet"/>
      <w:lvlText w:val=""/>
      <w:lvlJc w:val="left"/>
      <w:pPr>
        <w:ind w:left="6480" w:hanging="360"/>
      </w:pPr>
      <w:rPr>
        <w:rFonts w:ascii="Wingdings" w:hAnsi="Wingdings"/>
      </w:rPr>
    </w:lvl>
  </w:abstractNum>
  <w:abstractNum w:abstractNumId="15">
    <w:nsid w:val="1DF86D69"/>
    <w:multiLevelType w:val="multilevel"/>
    <w:tmpl w:val="D632B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1A5EE7"/>
    <w:multiLevelType w:val="hybridMultilevel"/>
    <w:tmpl w:val="33C203F6"/>
    <w:lvl w:ilvl="0" w:tplc="5AEC5F97">
      <w:start w:val="1"/>
      <w:numFmt w:val="bullet"/>
      <w:lvlText w:val=""/>
      <w:lvlJc w:val="left"/>
      <w:pPr>
        <w:ind w:left="835" w:hanging="360"/>
      </w:pPr>
      <w:rPr>
        <w:rFonts w:ascii="Symbol" w:hAnsi="Symbol"/>
      </w:rPr>
    </w:lvl>
    <w:lvl w:ilvl="1" w:tplc="12321561">
      <w:start w:val="1"/>
      <w:numFmt w:val="bullet"/>
      <w:lvlText w:val="o"/>
      <w:lvlJc w:val="left"/>
      <w:pPr>
        <w:ind w:left="1555" w:hanging="360"/>
      </w:pPr>
      <w:rPr>
        <w:rFonts w:ascii="Courier New" w:hAnsi="Courier New"/>
      </w:rPr>
    </w:lvl>
    <w:lvl w:ilvl="2" w:tplc="05C3C195">
      <w:start w:val="1"/>
      <w:numFmt w:val="bullet"/>
      <w:lvlText w:val=""/>
      <w:lvlJc w:val="left"/>
      <w:pPr>
        <w:ind w:left="2275" w:hanging="360"/>
      </w:pPr>
      <w:rPr>
        <w:rFonts w:ascii="Wingdings" w:hAnsi="Wingdings"/>
      </w:rPr>
    </w:lvl>
    <w:lvl w:ilvl="3" w:tplc="192DC7F2">
      <w:start w:val="1"/>
      <w:numFmt w:val="bullet"/>
      <w:lvlText w:val=""/>
      <w:lvlJc w:val="left"/>
      <w:pPr>
        <w:ind w:left="2995" w:hanging="360"/>
      </w:pPr>
      <w:rPr>
        <w:rFonts w:ascii="Symbol" w:hAnsi="Symbol"/>
      </w:rPr>
    </w:lvl>
    <w:lvl w:ilvl="4" w:tplc="7DC039BF">
      <w:start w:val="1"/>
      <w:numFmt w:val="bullet"/>
      <w:lvlText w:val="o"/>
      <w:lvlJc w:val="left"/>
      <w:pPr>
        <w:ind w:left="3715" w:hanging="360"/>
      </w:pPr>
      <w:rPr>
        <w:rFonts w:ascii="Courier New" w:hAnsi="Courier New"/>
      </w:rPr>
    </w:lvl>
    <w:lvl w:ilvl="5" w:tplc="4066112B">
      <w:start w:val="1"/>
      <w:numFmt w:val="bullet"/>
      <w:lvlText w:val=""/>
      <w:lvlJc w:val="left"/>
      <w:pPr>
        <w:ind w:left="4435" w:hanging="360"/>
      </w:pPr>
      <w:rPr>
        <w:rFonts w:ascii="Wingdings" w:hAnsi="Wingdings"/>
      </w:rPr>
    </w:lvl>
    <w:lvl w:ilvl="6" w:tplc="4BFB45C6">
      <w:start w:val="1"/>
      <w:numFmt w:val="bullet"/>
      <w:lvlText w:val=""/>
      <w:lvlJc w:val="left"/>
      <w:pPr>
        <w:ind w:left="5155" w:hanging="360"/>
      </w:pPr>
      <w:rPr>
        <w:rFonts w:ascii="Symbol" w:hAnsi="Symbol"/>
      </w:rPr>
    </w:lvl>
    <w:lvl w:ilvl="7" w:tplc="2EA5577D">
      <w:start w:val="1"/>
      <w:numFmt w:val="bullet"/>
      <w:lvlText w:val="o"/>
      <w:lvlJc w:val="left"/>
      <w:pPr>
        <w:ind w:left="5875" w:hanging="360"/>
      </w:pPr>
      <w:rPr>
        <w:rFonts w:ascii="Courier New" w:hAnsi="Courier New"/>
      </w:rPr>
    </w:lvl>
    <w:lvl w:ilvl="8" w:tplc="3CDFE0CF">
      <w:start w:val="1"/>
      <w:numFmt w:val="bullet"/>
      <w:lvlText w:val=""/>
      <w:lvlJc w:val="left"/>
      <w:pPr>
        <w:ind w:left="6595" w:hanging="360"/>
      </w:pPr>
      <w:rPr>
        <w:rFonts w:ascii="Wingdings" w:hAnsi="Wingdings"/>
      </w:rPr>
    </w:lvl>
  </w:abstractNum>
  <w:abstractNum w:abstractNumId="17">
    <w:nsid w:val="32D55033"/>
    <w:multiLevelType w:val="hybridMultilevel"/>
    <w:tmpl w:val="F50C6A34"/>
    <w:lvl w:ilvl="0" w:tplc="7255898C">
      <w:start w:val="1"/>
      <w:numFmt w:val="bullet"/>
      <w:lvlText w:val=""/>
      <w:lvlJc w:val="left"/>
      <w:pPr>
        <w:ind w:left="720" w:hanging="360"/>
      </w:pPr>
      <w:rPr>
        <w:rFonts w:ascii="Symbol" w:hAnsi="Symbol"/>
      </w:rPr>
    </w:lvl>
    <w:lvl w:ilvl="1" w:tplc="361EB9D0">
      <w:start w:val="1"/>
      <w:numFmt w:val="bullet"/>
      <w:lvlText w:val="o"/>
      <w:lvlJc w:val="left"/>
      <w:pPr>
        <w:ind w:left="1440" w:hanging="360"/>
      </w:pPr>
      <w:rPr>
        <w:rFonts w:ascii="Courier New" w:hAnsi="Courier New"/>
      </w:rPr>
    </w:lvl>
    <w:lvl w:ilvl="2" w:tplc="18051301">
      <w:start w:val="1"/>
      <w:numFmt w:val="bullet"/>
      <w:lvlText w:val=""/>
      <w:lvlJc w:val="left"/>
      <w:pPr>
        <w:ind w:left="2160" w:hanging="360"/>
      </w:pPr>
      <w:rPr>
        <w:rFonts w:ascii="Wingdings" w:hAnsi="Wingdings"/>
      </w:rPr>
    </w:lvl>
    <w:lvl w:ilvl="3" w:tplc="3306E191">
      <w:start w:val="1"/>
      <w:numFmt w:val="bullet"/>
      <w:lvlText w:val=""/>
      <w:lvlJc w:val="left"/>
      <w:pPr>
        <w:ind w:left="2880" w:hanging="360"/>
      </w:pPr>
      <w:rPr>
        <w:rFonts w:ascii="Symbol" w:hAnsi="Symbol"/>
      </w:rPr>
    </w:lvl>
    <w:lvl w:ilvl="4" w:tplc="52E24532">
      <w:start w:val="1"/>
      <w:numFmt w:val="bullet"/>
      <w:lvlText w:val="o"/>
      <w:lvlJc w:val="left"/>
      <w:pPr>
        <w:ind w:left="3600" w:hanging="360"/>
      </w:pPr>
      <w:rPr>
        <w:rFonts w:ascii="Courier New" w:hAnsi="Courier New"/>
      </w:rPr>
    </w:lvl>
    <w:lvl w:ilvl="5" w:tplc="34AEFAD1">
      <w:start w:val="1"/>
      <w:numFmt w:val="bullet"/>
      <w:lvlText w:val=""/>
      <w:lvlJc w:val="left"/>
      <w:pPr>
        <w:ind w:left="4320" w:hanging="360"/>
      </w:pPr>
      <w:rPr>
        <w:rFonts w:ascii="Wingdings" w:hAnsi="Wingdings"/>
      </w:rPr>
    </w:lvl>
    <w:lvl w:ilvl="6" w:tplc="6A494F52">
      <w:start w:val="1"/>
      <w:numFmt w:val="bullet"/>
      <w:lvlText w:val=""/>
      <w:lvlJc w:val="left"/>
      <w:pPr>
        <w:ind w:left="5040" w:hanging="360"/>
      </w:pPr>
      <w:rPr>
        <w:rFonts w:ascii="Symbol" w:hAnsi="Symbol"/>
      </w:rPr>
    </w:lvl>
    <w:lvl w:ilvl="7" w:tplc="157AEA9A">
      <w:start w:val="1"/>
      <w:numFmt w:val="bullet"/>
      <w:lvlText w:val="o"/>
      <w:lvlJc w:val="left"/>
      <w:pPr>
        <w:ind w:left="5760" w:hanging="360"/>
      </w:pPr>
      <w:rPr>
        <w:rFonts w:ascii="Courier New" w:hAnsi="Courier New"/>
      </w:rPr>
    </w:lvl>
    <w:lvl w:ilvl="8" w:tplc="4A20A949">
      <w:start w:val="1"/>
      <w:numFmt w:val="bullet"/>
      <w:lvlText w:val=""/>
      <w:lvlJc w:val="left"/>
      <w:pPr>
        <w:ind w:left="6480" w:hanging="360"/>
      </w:pPr>
      <w:rPr>
        <w:rFonts w:ascii="Wingdings" w:hAnsi="Wingdings"/>
      </w:rPr>
    </w:lvl>
  </w:abstractNum>
  <w:abstractNum w:abstractNumId="18">
    <w:nsid w:val="36AE7A12"/>
    <w:multiLevelType w:val="multilevel"/>
    <w:tmpl w:val="7EF4D0B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3F795393"/>
    <w:multiLevelType w:val="hybridMultilevel"/>
    <w:tmpl w:val="A05A1F3A"/>
    <w:lvl w:ilvl="0" w:tplc="FFFFFFFF">
      <w:start w:val="1"/>
      <w:numFmt w:val="decimal"/>
      <w:lvlText w:val="%1)"/>
      <w:lvlJc w:val="left"/>
      <w:pPr>
        <w:tabs>
          <w:tab w:val="left" w:pos="113"/>
        </w:tabs>
        <w:ind w:left="0" w:firstLine="113"/>
      </w:pPr>
      <w:rPr>
        <w:rFonts w:ascii="Times New Roman" w:hAnsi="Times New Roman"/>
      </w:rPr>
    </w:lvl>
    <w:lvl w:ilvl="1" w:tplc="04AA074F">
      <w:start w:val="1"/>
      <w:numFmt w:val="bullet"/>
      <w:lvlText w:val="o"/>
      <w:lvlJc w:val="left"/>
      <w:pPr>
        <w:tabs>
          <w:tab w:val="left" w:pos="1440"/>
        </w:tabs>
        <w:ind w:left="1440" w:hanging="360"/>
      </w:pPr>
      <w:rPr>
        <w:rFonts w:ascii="Courier New" w:hAnsi="Courier New"/>
      </w:rPr>
    </w:lvl>
    <w:lvl w:ilvl="2" w:tplc="3D600442">
      <w:start w:val="1"/>
      <w:numFmt w:val="bullet"/>
      <w:lvlText w:val=""/>
      <w:lvlJc w:val="left"/>
      <w:pPr>
        <w:tabs>
          <w:tab w:val="left" w:pos="2160"/>
        </w:tabs>
        <w:ind w:left="2160" w:hanging="360"/>
      </w:pPr>
      <w:rPr>
        <w:rFonts w:ascii="Wingdings" w:hAnsi="Wingdings"/>
      </w:rPr>
    </w:lvl>
    <w:lvl w:ilvl="3" w:tplc="3EB9C936">
      <w:start w:val="1"/>
      <w:numFmt w:val="bullet"/>
      <w:lvlText w:val=""/>
      <w:lvlJc w:val="left"/>
      <w:pPr>
        <w:tabs>
          <w:tab w:val="left" w:pos="2880"/>
        </w:tabs>
        <w:ind w:left="2880" w:hanging="360"/>
      </w:pPr>
      <w:rPr>
        <w:rFonts w:ascii="Symbol" w:hAnsi="Symbol"/>
      </w:rPr>
    </w:lvl>
    <w:lvl w:ilvl="4" w:tplc="6ABDBBAE">
      <w:start w:val="1"/>
      <w:numFmt w:val="bullet"/>
      <w:lvlText w:val="o"/>
      <w:lvlJc w:val="left"/>
      <w:pPr>
        <w:tabs>
          <w:tab w:val="left" w:pos="3600"/>
        </w:tabs>
        <w:ind w:left="3600" w:hanging="360"/>
      </w:pPr>
      <w:rPr>
        <w:rFonts w:ascii="Courier New" w:hAnsi="Courier New"/>
      </w:rPr>
    </w:lvl>
    <w:lvl w:ilvl="5" w:tplc="6A88FBC1">
      <w:start w:val="1"/>
      <w:numFmt w:val="bullet"/>
      <w:lvlText w:val=""/>
      <w:lvlJc w:val="left"/>
      <w:pPr>
        <w:tabs>
          <w:tab w:val="left" w:pos="4320"/>
        </w:tabs>
        <w:ind w:left="4320" w:hanging="360"/>
      </w:pPr>
      <w:rPr>
        <w:rFonts w:ascii="Wingdings" w:hAnsi="Wingdings"/>
      </w:rPr>
    </w:lvl>
    <w:lvl w:ilvl="6" w:tplc="4B1EC65C">
      <w:start w:val="1"/>
      <w:numFmt w:val="bullet"/>
      <w:lvlText w:val=""/>
      <w:lvlJc w:val="left"/>
      <w:pPr>
        <w:tabs>
          <w:tab w:val="left" w:pos="5040"/>
        </w:tabs>
        <w:ind w:left="5040" w:hanging="360"/>
      </w:pPr>
      <w:rPr>
        <w:rFonts w:ascii="Symbol" w:hAnsi="Symbol"/>
      </w:rPr>
    </w:lvl>
    <w:lvl w:ilvl="7" w:tplc="21476C7F">
      <w:start w:val="1"/>
      <w:numFmt w:val="bullet"/>
      <w:lvlText w:val="o"/>
      <w:lvlJc w:val="left"/>
      <w:pPr>
        <w:tabs>
          <w:tab w:val="left" w:pos="5760"/>
        </w:tabs>
        <w:ind w:left="5760" w:hanging="360"/>
      </w:pPr>
      <w:rPr>
        <w:rFonts w:ascii="Courier New" w:hAnsi="Courier New"/>
      </w:rPr>
    </w:lvl>
    <w:lvl w:ilvl="8" w:tplc="680522F9">
      <w:start w:val="1"/>
      <w:numFmt w:val="bullet"/>
      <w:lvlText w:val=""/>
      <w:lvlJc w:val="left"/>
      <w:pPr>
        <w:tabs>
          <w:tab w:val="left" w:pos="6480"/>
        </w:tabs>
        <w:ind w:left="6480" w:hanging="360"/>
      </w:pPr>
      <w:rPr>
        <w:rFonts w:ascii="Wingdings" w:hAnsi="Wingdings"/>
      </w:rPr>
    </w:lvl>
  </w:abstractNum>
  <w:abstractNum w:abstractNumId="20">
    <w:nsid w:val="4467575C"/>
    <w:multiLevelType w:val="hybridMultilevel"/>
    <w:tmpl w:val="6A5A6672"/>
    <w:lvl w:ilvl="0" w:tplc="185E18C4">
      <w:start w:val="1"/>
      <w:numFmt w:val="bullet"/>
      <w:lvlText w:val=""/>
      <w:lvlJc w:val="left"/>
      <w:pPr>
        <w:ind w:left="1440" w:hanging="360"/>
      </w:pPr>
      <w:rPr>
        <w:rFonts w:ascii="Symbol" w:hAnsi="Symbol"/>
      </w:rPr>
    </w:lvl>
    <w:lvl w:ilvl="1" w:tplc="65D8CBFD">
      <w:start w:val="1"/>
      <w:numFmt w:val="bullet"/>
      <w:lvlText w:val="o"/>
      <w:lvlJc w:val="left"/>
      <w:pPr>
        <w:ind w:left="2160" w:hanging="360"/>
      </w:pPr>
      <w:rPr>
        <w:rFonts w:ascii="Courier New" w:hAnsi="Courier New"/>
      </w:rPr>
    </w:lvl>
    <w:lvl w:ilvl="2" w:tplc="709BE10D">
      <w:start w:val="1"/>
      <w:numFmt w:val="bullet"/>
      <w:lvlText w:val=""/>
      <w:lvlJc w:val="left"/>
      <w:pPr>
        <w:ind w:left="2880" w:hanging="360"/>
      </w:pPr>
      <w:rPr>
        <w:rFonts w:ascii="Wingdings" w:hAnsi="Wingdings"/>
      </w:rPr>
    </w:lvl>
    <w:lvl w:ilvl="3" w:tplc="1A87257B">
      <w:start w:val="1"/>
      <w:numFmt w:val="bullet"/>
      <w:lvlText w:val=""/>
      <w:lvlJc w:val="left"/>
      <w:pPr>
        <w:ind w:left="3600" w:hanging="360"/>
      </w:pPr>
      <w:rPr>
        <w:rFonts w:ascii="Symbol" w:hAnsi="Symbol"/>
      </w:rPr>
    </w:lvl>
    <w:lvl w:ilvl="4" w:tplc="5D12B9B8">
      <w:start w:val="1"/>
      <w:numFmt w:val="bullet"/>
      <w:lvlText w:val="o"/>
      <w:lvlJc w:val="left"/>
      <w:pPr>
        <w:ind w:left="4320" w:hanging="360"/>
      </w:pPr>
      <w:rPr>
        <w:rFonts w:ascii="Courier New" w:hAnsi="Courier New"/>
      </w:rPr>
    </w:lvl>
    <w:lvl w:ilvl="5" w:tplc="5C94EB85">
      <w:start w:val="1"/>
      <w:numFmt w:val="bullet"/>
      <w:lvlText w:val=""/>
      <w:lvlJc w:val="left"/>
      <w:pPr>
        <w:ind w:left="5040" w:hanging="360"/>
      </w:pPr>
      <w:rPr>
        <w:rFonts w:ascii="Wingdings" w:hAnsi="Wingdings"/>
      </w:rPr>
    </w:lvl>
    <w:lvl w:ilvl="6" w:tplc="6E315660">
      <w:start w:val="1"/>
      <w:numFmt w:val="bullet"/>
      <w:lvlText w:val=""/>
      <w:lvlJc w:val="left"/>
      <w:pPr>
        <w:ind w:left="5760" w:hanging="360"/>
      </w:pPr>
      <w:rPr>
        <w:rFonts w:ascii="Symbol" w:hAnsi="Symbol"/>
      </w:rPr>
    </w:lvl>
    <w:lvl w:ilvl="7" w:tplc="395EA7C3">
      <w:start w:val="1"/>
      <w:numFmt w:val="bullet"/>
      <w:lvlText w:val="o"/>
      <w:lvlJc w:val="left"/>
      <w:pPr>
        <w:ind w:left="6480" w:hanging="360"/>
      </w:pPr>
      <w:rPr>
        <w:rFonts w:ascii="Courier New" w:hAnsi="Courier New"/>
      </w:rPr>
    </w:lvl>
    <w:lvl w:ilvl="8" w:tplc="5AC55E5A">
      <w:start w:val="1"/>
      <w:numFmt w:val="bullet"/>
      <w:lvlText w:val=""/>
      <w:lvlJc w:val="left"/>
      <w:pPr>
        <w:ind w:left="7200" w:hanging="360"/>
      </w:pPr>
      <w:rPr>
        <w:rFonts w:ascii="Wingdings" w:hAnsi="Wingdings"/>
      </w:rPr>
    </w:lvl>
  </w:abstractNum>
  <w:abstractNum w:abstractNumId="21">
    <w:nsid w:val="44924B80"/>
    <w:multiLevelType w:val="multilevel"/>
    <w:tmpl w:val="73B8F858"/>
    <w:lvl w:ilvl="0">
      <w:start w:val="1"/>
      <w:numFmt w:val="decimal"/>
      <w:lvlText w:val="%1."/>
      <w:lvlJc w:val="left"/>
      <w:pPr>
        <w:tabs>
          <w:tab w:val="left" w:pos="928"/>
        </w:tabs>
        <w:ind w:left="928" w:hanging="360"/>
      </w:pPr>
    </w:lvl>
    <w:lvl w:ilvl="1">
      <w:start w:val="1"/>
      <w:numFmt w:val="decimal"/>
      <w:lvlText w:val="%2."/>
      <w:lvlJc w:val="left"/>
      <w:pPr>
        <w:tabs>
          <w:tab w:val="left" w:pos="1648"/>
        </w:tabs>
        <w:ind w:left="1648" w:hanging="360"/>
      </w:pPr>
    </w:lvl>
    <w:lvl w:ilvl="2">
      <w:start w:val="1"/>
      <w:numFmt w:val="decimal"/>
      <w:lvlText w:val="%3."/>
      <w:lvlJc w:val="left"/>
      <w:pPr>
        <w:tabs>
          <w:tab w:val="left" w:pos="2368"/>
        </w:tabs>
        <w:ind w:left="2368" w:hanging="360"/>
      </w:pPr>
    </w:lvl>
    <w:lvl w:ilvl="3">
      <w:start w:val="1"/>
      <w:numFmt w:val="decimal"/>
      <w:lvlText w:val="%4."/>
      <w:lvlJc w:val="left"/>
      <w:pPr>
        <w:tabs>
          <w:tab w:val="left" w:pos="3088"/>
        </w:tabs>
        <w:ind w:left="3088" w:hanging="360"/>
      </w:pPr>
    </w:lvl>
    <w:lvl w:ilvl="4">
      <w:start w:val="1"/>
      <w:numFmt w:val="decimal"/>
      <w:lvlText w:val="%5."/>
      <w:lvlJc w:val="left"/>
      <w:pPr>
        <w:tabs>
          <w:tab w:val="left" w:pos="3808"/>
        </w:tabs>
        <w:ind w:left="3808" w:hanging="360"/>
      </w:pPr>
    </w:lvl>
    <w:lvl w:ilvl="5">
      <w:start w:val="1"/>
      <w:numFmt w:val="decimal"/>
      <w:lvlText w:val="%6."/>
      <w:lvlJc w:val="left"/>
      <w:pPr>
        <w:tabs>
          <w:tab w:val="left" w:pos="4528"/>
        </w:tabs>
        <w:ind w:left="4528" w:hanging="360"/>
      </w:pPr>
    </w:lvl>
    <w:lvl w:ilvl="6">
      <w:start w:val="1"/>
      <w:numFmt w:val="decimal"/>
      <w:lvlText w:val="%7."/>
      <w:lvlJc w:val="left"/>
      <w:pPr>
        <w:tabs>
          <w:tab w:val="left" w:pos="5248"/>
        </w:tabs>
        <w:ind w:left="5248" w:hanging="360"/>
      </w:pPr>
    </w:lvl>
    <w:lvl w:ilvl="7">
      <w:start w:val="1"/>
      <w:numFmt w:val="decimal"/>
      <w:lvlText w:val="%8."/>
      <w:lvlJc w:val="left"/>
      <w:pPr>
        <w:tabs>
          <w:tab w:val="left" w:pos="5968"/>
        </w:tabs>
        <w:ind w:left="5968" w:hanging="360"/>
      </w:pPr>
    </w:lvl>
    <w:lvl w:ilvl="8">
      <w:start w:val="1"/>
      <w:numFmt w:val="decimal"/>
      <w:lvlText w:val="%9."/>
      <w:lvlJc w:val="left"/>
      <w:pPr>
        <w:tabs>
          <w:tab w:val="left" w:pos="6688"/>
        </w:tabs>
        <w:ind w:left="6688" w:hanging="360"/>
      </w:pPr>
    </w:lvl>
  </w:abstractNum>
  <w:abstractNum w:abstractNumId="22">
    <w:nsid w:val="473F0E1B"/>
    <w:multiLevelType w:val="multilevel"/>
    <w:tmpl w:val="C9BA58D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49A62E29"/>
    <w:multiLevelType w:val="hybridMultilevel"/>
    <w:tmpl w:val="E6C6C568"/>
    <w:lvl w:ilvl="0" w:tplc="02E39B4F">
      <w:start w:val="1"/>
      <w:numFmt w:val="bullet"/>
      <w:lvlText w:val=""/>
      <w:lvlJc w:val="left"/>
      <w:pPr>
        <w:ind w:left="720" w:hanging="360"/>
      </w:pPr>
      <w:rPr>
        <w:rFonts w:ascii="Wingdings" w:hAnsi="Wingdings"/>
      </w:rPr>
    </w:lvl>
    <w:lvl w:ilvl="1" w:tplc="68B219D9">
      <w:start w:val="1"/>
      <w:numFmt w:val="bullet"/>
      <w:lvlText w:val="o"/>
      <w:lvlJc w:val="left"/>
      <w:pPr>
        <w:ind w:left="1440" w:hanging="360"/>
      </w:pPr>
      <w:rPr>
        <w:rFonts w:ascii="Courier New" w:hAnsi="Courier New"/>
      </w:rPr>
    </w:lvl>
    <w:lvl w:ilvl="2" w:tplc="0E173140">
      <w:start w:val="1"/>
      <w:numFmt w:val="bullet"/>
      <w:lvlText w:val=""/>
      <w:lvlJc w:val="left"/>
      <w:pPr>
        <w:ind w:left="2160" w:hanging="360"/>
      </w:pPr>
      <w:rPr>
        <w:rFonts w:ascii="Wingdings" w:hAnsi="Wingdings"/>
      </w:rPr>
    </w:lvl>
    <w:lvl w:ilvl="3" w:tplc="2247A48A">
      <w:start w:val="1"/>
      <w:numFmt w:val="bullet"/>
      <w:lvlText w:val=""/>
      <w:lvlJc w:val="left"/>
      <w:pPr>
        <w:ind w:left="2880" w:hanging="360"/>
      </w:pPr>
      <w:rPr>
        <w:rFonts w:ascii="Symbol" w:hAnsi="Symbol"/>
      </w:rPr>
    </w:lvl>
    <w:lvl w:ilvl="4" w:tplc="3254EFA6">
      <w:start w:val="1"/>
      <w:numFmt w:val="bullet"/>
      <w:lvlText w:val="o"/>
      <w:lvlJc w:val="left"/>
      <w:pPr>
        <w:ind w:left="3600" w:hanging="360"/>
      </w:pPr>
      <w:rPr>
        <w:rFonts w:ascii="Courier New" w:hAnsi="Courier New"/>
      </w:rPr>
    </w:lvl>
    <w:lvl w:ilvl="5" w:tplc="1B469A03">
      <w:start w:val="1"/>
      <w:numFmt w:val="bullet"/>
      <w:lvlText w:val=""/>
      <w:lvlJc w:val="left"/>
      <w:pPr>
        <w:ind w:left="4320" w:hanging="360"/>
      </w:pPr>
      <w:rPr>
        <w:rFonts w:ascii="Wingdings" w:hAnsi="Wingdings"/>
      </w:rPr>
    </w:lvl>
    <w:lvl w:ilvl="6" w:tplc="0932E710">
      <w:start w:val="1"/>
      <w:numFmt w:val="bullet"/>
      <w:lvlText w:val=""/>
      <w:lvlJc w:val="left"/>
      <w:pPr>
        <w:ind w:left="5040" w:hanging="360"/>
      </w:pPr>
      <w:rPr>
        <w:rFonts w:ascii="Symbol" w:hAnsi="Symbol"/>
      </w:rPr>
    </w:lvl>
    <w:lvl w:ilvl="7" w:tplc="31BC4949">
      <w:start w:val="1"/>
      <w:numFmt w:val="bullet"/>
      <w:lvlText w:val="o"/>
      <w:lvlJc w:val="left"/>
      <w:pPr>
        <w:ind w:left="5760" w:hanging="360"/>
      </w:pPr>
      <w:rPr>
        <w:rFonts w:ascii="Courier New" w:hAnsi="Courier New"/>
      </w:rPr>
    </w:lvl>
    <w:lvl w:ilvl="8" w:tplc="3B8E9FE9">
      <w:start w:val="1"/>
      <w:numFmt w:val="bullet"/>
      <w:lvlText w:val=""/>
      <w:lvlJc w:val="left"/>
      <w:pPr>
        <w:ind w:left="6480" w:hanging="360"/>
      </w:pPr>
      <w:rPr>
        <w:rFonts w:ascii="Wingdings" w:hAnsi="Wingdings"/>
      </w:rPr>
    </w:lvl>
  </w:abstractNum>
  <w:abstractNum w:abstractNumId="24">
    <w:nsid w:val="49AC1C0C"/>
    <w:multiLevelType w:val="multilevel"/>
    <w:tmpl w:val="D52C7F8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4C62029F"/>
    <w:multiLevelType w:val="hybridMultilevel"/>
    <w:tmpl w:val="B0786EE0"/>
    <w:lvl w:ilvl="0" w:tplc="3B036371">
      <w:start w:val="1"/>
      <w:numFmt w:val="bullet"/>
      <w:lvlText w:val=""/>
      <w:lvlJc w:val="left"/>
      <w:pPr>
        <w:tabs>
          <w:tab w:val="left" w:pos="644"/>
        </w:tabs>
        <w:ind w:left="644" w:hanging="360"/>
      </w:pPr>
      <w:rPr>
        <w:rFonts w:ascii="Symbol" w:hAnsi="Symbol"/>
        <w:sz w:val="20"/>
      </w:rPr>
    </w:lvl>
    <w:lvl w:ilvl="1" w:tplc="3D508F0D">
      <w:start w:val="1"/>
      <w:numFmt w:val="bullet"/>
      <w:lvlText w:val="o"/>
      <w:lvlJc w:val="left"/>
      <w:pPr>
        <w:tabs>
          <w:tab w:val="left" w:pos="1440"/>
        </w:tabs>
        <w:ind w:left="1440" w:hanging="360"/>
      </w:pPr>
      <w:rPr>
        <w:rFonts w:ascii="Courier New" w:hAnsi="Courier New"/>
        <w:sz w:val="20"/>
      </w:rPr>
    </w:lvl>
    <w:lvl w:ilvl="2" w:tplc="74552AC1">
      <w:start w:val="1"/>
      <w:numFmt w:val="bullet"/>
      <w:lvlText w:val=""/>
      <w:lvlJc w:val="left"/>
      <w:pPr>
        <w:tabs>
          <w:tab w:val="left" w:pos="2160"/>
        </w:tabs>
        <w:ind w:left="2160" w:hanging="360"/>
      </w:pPr>
      <w:rPr>
        <w:rFonts w:ascii="Wingdings" w:hAnsi="Wingdings"/>
        <w:sz w:val="20"/>
      </w:rPr>
    </w:lvl>
    <w:lvl w:ilvl="3" w:tplc="5D02019C">
      <w:start w:val="1"/>
      <w:numFmt w:val="bullet"/>
      <w:lvlText w:val=""/>
      <w:lvlJc w:val="left"/>
      <w:pPr>
        <w:tabs>
          <w:tab w:val="left" w:pos="2880"/>
        </w:tabs>
        <w:ind w:left="2880" w:hanging="360"/>
      </w:pPr>
      <w:rPr>
        <w:rFonts w:ascii="Wingdings" w:hAnsi="Wingdings"/>
        <w:sz w:val="20"/>
      </w:rPr>
    </w:lvl>
    <w:lvl w:ilvl="4" w:tplc="20772574">
      <w:start w:val="1"/>
      <w:numFmt w:val="bullet"/>
      <w:lvlText w:val=""/>
      <w:lvlJc w:val="left"/>
      <w:pPr>
        <w:tabs>
          <w:tab w:val="left" w:pos="3600"/>
        </w:tabs>
        <w:ind w:left="3600" w:hanging="360"/>
      </w:pPr>
      <w:rPr>
        <w:rFonts w:ascii="Wingdings" w:hAnsi="Wingdings"/>
        <w:sz w:val="20"/>
      </w:rPr>
    </w:lvl>
    <w:lvl w:ilvl="5" w:tplc="66F18FBF">
      <w:start w:val="1"/>
      <w:numFmt w:val="bullet"/>
      <w:lvlText w:val=""/>
      <w:lvlJc w:val="left"/>
      <w:pPr>
        <w:tabs>
          <w:tab w:val="left" w:pos="4320"/>
        </w:tabs>
        <w:ind w:left="4320" w:hanging="360"/>
      </w:pPr>
      <w:rPr>
        <w:rFonts w:ascii="Wingdings" w:hAnsi="Wingdings"/>
        <w:sz w:val="20"/>
      </w:rPr>
    </w:lvl>
    <w:lvl w:ilvl="6" w:tplc="013148C6">
      <w:start w:val="1"/>
      <w:numFmt w:val="bullet"/>
      <w:lvlText w:val=""/>
      <w:lvlJc w:val="left"/>
      <w:pPr>
        <w:tabs>
          <w:tab w:val="left" w:pos="5040"/>
        </w:tabs>
        <w:ind w:left="5040" w:hanging="360"/>
      </w:pPr>
      <w:rPr>
        <w:rFonts w:ascii="Wingdings" w:hAnsi="Wingdings"/>
        <w:sz w:val="20"/>
      </w:rPr>
    </w:lvl>
    <w:lvl w:ilvl="7" w:tplc="75420B02">
      <w:start w:val="1"/>
      <w:numFmt w:val="bullet"/>
      <w:lvlText w:val=""/>
      <w:lvlJc w:val="left"/>
      <w:pPr>
        <w:tabs>
          <w:tab w:val="left" w:pos="5760"/>
        </w:tabs>
        <w:ind w:left="5760" w:hanging="360"/>
      </w:pPr>
      <w:rPr>
        <w:rFonts w:ascii="Wingdings" w:hAnsi="Wingdings"/>
        <w:sz w:val="20"/>
      </w:rPr>
    </w:lvl>
    <w:lvl w:ilvl="8" w:tplc="1B58AD6D">
      <w:start w:val="1"/>
      <w:numFmt w:val="bullet"/>
      <w:lvlText w:val=""/>
      <w:lvlJc w:val="left"/>
      <w:pPr>
        <w:tabs>
          <w:tab w:val="left" w:pos="6480"/>
        </w:tabs>
        <w:ind w:left="6480" w:hanging="360"/>
      </w:pPr>
      <w:rPr>
        <w:rFonts w:ascii="Wingdings" w:hAnsi="Wingdings"/>
        <w:sz w:val="20"/>
      </w:rPr>
    </w:lvl>
  </w:abstractNum>
  <w:abstractNum w:abstractNumId="26">
    <w:nsid w:val="4CE5325E"/>
    <w:multiLevelType w:val="multilevel"/>
    <w:tmpl w:val="4CC6A312"/>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nsid w:val="4DC672F7"/>
    <w:multiLevelType w:val="hybridMultilevel"/>
    <w:tmpl w:val="9356F880"/>
    <w:lvl w:ilvl="0" w:tplc="46DFEFA6">
      <w:numFmt w:val="bullet"/>
      <w:lvlText w:val="•"/>
      <w:lvlJc w:val="left"/>
      <w:pPr>
        <w:ind w:left="119" w:hanging="267"/>
      </w:pPr>
      <w:rPr>
        <w:rFonts w:ascii="Times New Roman" w:hAnsi="Times New Roman"/>
        <w:sz w:val="24"/>
      </w:rPr>
    </w:lvl>
    <w:lvl w:ilvl="1" w:tplc="775ABE17">
      <w:numFmt w:val="bullet"/>
      <w:lvlText w:val="•"/>
      <w:lvlJc w:val="left"/>
      <w:pPr>
        <w:ind w:left="1182" w:hanging="267"/>
      </w:pPr>
    </w:lvl>
    <w:lvl w:ilvl="2" w:tplc="46F95294">
      <w:numFmt w:val="bullet"/>
      <w:lvlText w:val="•"/>
      <w:lvlJc w:val="left"/>
      <w:pPr>
        <w:ind w:left="2245" w:hanging="267"/>
      </w:pPr>
    </w:lvl>
    <w:lvl w:ilvl="3" w:tplc="1E54E975">
      <w:numFmt w:val="bullet"/>
      <w:lvlText w:val="•"/>
      <w:lvlJc w:val="left"/>
      <w:pPr>
        <w:ind w:left="3307" w:hanging="267"/>
      </w:pPr>
    </w:lvl>
    <w:lvl w:ilvl="4" w:tplc="3534540F">
      <w:numFmt w:val="bullet"/>
      <w:lvlText w:val="•"/>
      <w:lvlJc w:val="left"/>
      <w:pPr>
        <w:ind w:left="4370" w:hanging="267"/>
      </w:pPr>
    </w:lvl>
    <w:lvl w:ilvl="5" w:tplc="74E4CB7A">
      <w:numFmt w:val="bullet"/>
      <w:lvlText w:val="•"/>
      <w:lvlJc w:val="left"/>
      <w:pPr>
        <w:ind w:left="5433" w:hanging="267"/>
      </w:pPr>
    </w:lvl>
    <w:lvl w:ilvl="6" w:tplc="44800D6F">
      <w:numFmt w:val="bullet"/>
      <w:lvlText w:val="•"/>
      <w:lvlJc w:val="left"/>
      <w:pPr>
        <w:ind w:left="6495" w:hanging="267"/>
      </w:pPr>
    </w:lvl>
    <w:lvl w:ilvl="7" w:tplc="10FCE7BD">
      <w:numFmt w:val="bullet"/>
      <w:lvlText w:val="•"/>
      <w:lvlJc w:val="left"/>
      <w:pPr>
        <w:ind w:left="7558" w:hanging="267"/>
      </w:pPr>
    </w:lvl>
    <w:lvl w:ilvl="8" w:tplc="72FC0279">
      <w:numFmt w:val="bullet"/>
      <w:lvlText w:val="•"/>
      <w:lvlJc w:val="left"/>
      <w:pPr>
        <w:ind w:left="8621" w:hanging="267"/>
      </w:pPr>
    </w:lvl>
  </w:abstractNum>
  <w:abstractNum w:abstractNumId="28">
    <w:nsid w:val="58CF575E"/>
    <w:multiLevelType w:val="hybridMultilevel"/>
    <w:tmpl w:val="4DDA3610"/>
    <w:lvl w:ilvl="0" w:tplc="4729CE54">
      <w:start w:val="1"/>
      <w:numFmt w:val="bullet"/>
      <w:lvlText w:val=""/>
      <w:lvlJc w:val="left"/>
      <w:pPr>
        <w:tabs>
          <w:tab w:val="left" w:pos="720"/>
        </w:tabs>
        <w:ind w:left="720" w:hanging="360"/>
      </w:pPr>
      <w:rPr>
        <w:rFonts w:ascii="Symbol" w:hAnsi="Symbol"/>
        <w:sz w:val="20"/>
      </w:rPr>
    </w:lvl>
    <w:lvl w:ilvl="1" w:tplc="7912117C">
      <w:start w:val="1"/>
      <w:numFmt w:val="bullet"/>
      <w:lvlText w:val="o"/>
      <w:lvlJc w:val="left"/>
      <w:pPr>
        <w:tabs>
          <w:tab w:val="left" w:pos="1440"/>
        </w:tabs>
        <w:ind w:left="1440" w:hanging="360"/>
      </w:pPr>
      <w:rPr>
        <w:rFonts w:ascii="Courier New" w:hAnsi="Courier New"/>
        <w:sz w:val="20"/>
      </w:rPr>
    </w:lvl>
    <w:lvl w:ilvl="2" w:tplc="35D3D5C1">
      <w:start w:val="1"/>
      <w:numFmt w:val="bullet"/>
      <w:lvlText w:val=""/>
      <w:lvlJc w:val="left"/>
      <w:pPr>
        <w:tabs>
          <w:tab w:val="left" w:pos="2160"/>
        </w:tabs>
        <w:ind w:left="2160" w:hanging="360"/>
      </w:pPr>
      <w:rPr>
        <w:rFonts w:ascii="Wingdings" w:hAnsi="Wingdings"/>
        <w:sz w:val="20"/>
      </w:rPr>
    </w:lvl>
    <w:lvl w:ilvl="3" w:tplc="607EE224">
      <w:start w:val="1"/>
      <w:numFmt w:val="bullet"/>
      <w:lvlText w:val=""/>
      <w:lvlJc w:val="left"/>
      <w:pPr>
        <w:tabs>
          <w:tab w:val="left" w:pos="2880"/>
        </w:tabs>
        <w:ind w:left="2880" w:hanging="360"/>
      </w:pPr>
      <w:rPr>
        <w:rFonts w:ascii="Wingdings" w:hAnsi="Wingdings"/>
        <w:sz w:val="20"/>
      </w:rPr>
    </w:lvl>
    <w:lvl w:ilvl="4" w:tplc="1229445C">
      <w:start w:val="1"/>
      <w:numFmt w:val="bullet"/>
      <w:lvlText w:val=""/>
      <w:lvlJc w:val="left"/>
      <w:pPr>
        <w:tabs>
          <w:tab w:val="left" w:pos="3600"/>
        </w:tabs>
        <w:ind w:left="3600" w:hanging="360"/>
      </w:pPr>
      <w:rPr>
        <w:rFonts w:ascii="Wingdings" w:hAnsi="Wingdings"/>
        <w:sz w:val="20"/>
      </w:rPr>
    </w:lvl>
    <w:lvl w:ilvl="5" w:tplc="45A4D5F9">
      <w:start w:val="1"/>
      <w:numFmt w:val="bullet"/>
      <w:lvlText w:val=""/>
      <w:lvlJc w:val="left"/>
      <w:pPr>
        <w:tabs>
          <w:tab w:val="left" w:pos="4320"/>
        </w:tabs>
        <w:ind w:left="4320" w:hanging="360"/>
      </w:pPr>
      <w:rPr>
        <w:rFonts w:ascii="Wingdings" w:hAnsi="Wingdings"/>
        <w:sz w:val="20"/>
      </w:rPr>
    </w:lvl>
    <w:lvl w:ilvl="6" w:tplc="327D0236">
      <w:start w:val="1"/>
      <w:numFmt w:val="bullet"/>
      <w:lvlText w:val=""/>
      <w:lvlJc w:val="left"/>
      <w:pPr>
        <w:tabs>
          <w:tab w:val="left" w:pos="5040"/>
        </w:tabs>
        <w:ind w:left="5040" w:hanging="360"/>
      </w:pPr>
      <w:rPr>
        <w:rFonts w:ascii="Wingdings" w:hAnsi="Wingdings"/>
        <w:sz w:val="20"/>
      </w:rPr>
    </w:lvl>
    <w:lvl w:ilvl="7" w:tplc="5E25784F">
      <w:start w:val="1"/>
      <w:numFmt w:val="bullet"/>
      <w:lvlText w:val=""/>
      <w:lvlJc w:val="left"/>
      <w:pPr>
        <w:tabs>
          <w:tab w:val="left" w:pos="5760"/>
        </w:tabs>
        <w:ind w:left="5760" w:hanging="360"/>
      </w:pPr>
      <w:rPr>
        <w:rFonts w:ascii="Wingdings" w:hAnsi="Wingdings"/>
        <w:sz w:val="20"/>
      </w:rPr>
    </w:lvl>
    <w:lvl w:ilvl="8" w:tplc="4D05CAA4">
      <w:start w:val="1"/>
      <w:numFmt w:val="bullet"/>
      <w:lvlText w:val=""/>
      <w:lvlJc w:val="left"/>
      <w:pPr>
        <w:tabs>
          <w:tab w:val="left" w:pos="6480"/>
        </w:tabs>
        <w:ind w:left="6480" w:hanging="360"/>
      </w:pPr>
      <w:rPr>
        <w:rFonts w:ascii="Wingdings" w:hAnsi="Wingdings"/>
        <w:sz w:val="20"/>
      </w:rPr>
    </w:lvl>
  </w:abstractNum>
  <w:abstractNum w:abstractNumId="29">
    <w:nsid w:val="5A1D45FA"/>
    <w:multiLevelType w:val="multilevel"/>
    <w:tmpl w:val="5B7401F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nsid w:val="5A7A36F7"/>
    <w:multiLevelType w:val="multilevel"/>
    <w:tmpl w:val="29109AB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nsid w:val="5CA74589"/>
    <w:multiLevelType w:val="hybridMultilevel"/>
    <w:tmpl w:val="5E4E644E"/>
    <w:lvl w:ilvl="0" w:tplc="475D6FAC">
      <w:start w:val="1"/>
      <w:numFmt w:val="bullet"/>
      <w:lvlText w:val=""/>
      <w:lvlJc w:val="left"/>
      <w:pPr>
        <w:tabs>
          <w:tab w:val="left" w:pos="720"/>
        </w:tabs>
        <w:ind w:left="720" w:hanging="360"/>
      </w:pPr>
      <w:rPr>
        <w:rFonts w:ascii="Symbol" w:hAnsi="Symbol"/>
        <w:sz w:val="20"/>
      </w:rPr>
    </w:lvl>
    <w:lvl w:ilvl="1" w:tplc="6809DA59">
      <w:start w:val="1"/>
      <w:numFmt w:val="bullet"/>
      <w:lvlText w:val="o"/>
      <w:lvlJc w:val="left"/>
      <w:pPr>
        <w:tabs>
          <w:tab w:val="left" w:pos="1440"/>
        </w:tabs>
        <w:ind w:left="1440" w:hanging="360"/>
      </w:pPr>
      <w:rPr>
        <w:rFonts w:ascii="Courier New" w:hAnsi="Courier New"/>
        <w:sz w:val="20"/>
      </w:rPr>
    </w:lvl>
    <w:lvl w:ilvl="2" w:tplc="3DFEEB56">
      <w:start w:val="1"/>
      <w:numFmt w:val="bullet"/>
      <w:lvlText w:val=""/>
      <w:lvlJc w:val="left"/>
      <w:pPr>
        <w:tabs>
          <w:tab w:val="left" w:pos="2160"/>
        </w:tabs>
        <w:ind w:left="2160" w:hanging="360"/>
      </w:pPr>
      <w:rPr>
        <w:rFonts w:ascii="Wingdings" w:hAnsi="Wingdings"/>
        <w:sz w:val="20"/>
      </w:rPr>
    </w:lvl>
    <w:lvl w:ilvl="3" w:tplc="11A320F9">
      <w:start w:val="1"/>
      <w:numFmt w:val="bullet"/>
      <w:lvlText w:val=""/>
      <w:lvlJc w:val="left"/>
      <w:pPr>
        <w:tabs>
          <w:tab w:val="left" w:pos="2880"/>
        </w:tabs>
        <w:ind w:left="2880" w:hanging="360"/>
      </w:pPr>
      <w:rPr>
        <w:rFonts w:ascii="Wingdings" w:hAnsi="Wingdings"/>
        <w:sz w:val="20"/>
      </w:rPr>
    </w:lvl>
    <w:lvl w:ilvl="4" w:tplc="5DA694D5">
      <w:start w:val="1"/>
      <w:numFmt w:val="bullet"/>
      <w:lvlText w:val=""/>
      <w:lvlJc w:val="left"/>
      <w:pPr>
        <w:tabs>
          <w:tab w:val="left" w:pos="3600"/>
        </w:tabs>
        <w:ind w:left="3600" w:hanging="360"/>
      </w:pPr>
      <w:rPr>
        <w:rFonts w:ascii="Wingdings" w:hAnsi="Wingdings"/>
        <w:sz w:val="20"/>
      </w:rPr>
    </w:lvl>
    <w:lvl w:ilvl="5" w:tplc="6967ED04">
      <w:start w:val="1"/>
      <w:numFmt w:val="bullet"/>
      <w:lvlText w:val=""/>
      <w:lvlJc w:val="left"/>
      <w:pPr>
        <w:tabs>
          <w:tab w:val="left" w:pos="4320"/>
        </w:tabs>
        <w:ind w:left="4320" w:hanging="360"/>
      </w:pPr>
      <w:rPr>
        <w:rFonts w:ascii="Wingdings" w:hAnsi="Wingdings"/>
        <w:sz w:val="20"/>
      </w:rPr>
    </w:lvl>
    <w:lvl w:ilvl="6" w:tplc="4BE700A0">
      <w:start w:val="1"/>
      <w:numFmt w:val="bullet"/>
      <w:lvlText w:val=""/>
      <w:lvlJc w:val="left"/>
      <w:pPr>
        <w:tabs>
          <w:tab w:val="left" w:pos="5040"/>
        </w:tabs>
        <w:ind w:left="5040" w:hanging="360"/>
      </w:pPr>
      <w:rPr>
        <w:rFonts w:ascii="Wingdings" w:hAnsi="Wingdings"/>
        <w:sz w:val="20"/>
      </w:rPr>
    </w:lvl>
    <w:lvl w:ilvl="7" w:tplc="5D64235F">
      <w:start w:val="1"/>
      <w:numFmt w:val="bullet"/>
      <w:lvlText w:val=""/>
      <w:lvlJc w:val="left"/>
      <w:pPr>
        <w:tabs>
          <w:tab w:val="left" w:pos="5760"/>
        </w:tabs>
        <w:ind w:left="5760" w:hanging="360"/>
      </w:pPr>
      <w:rPr>
        <w:rFonts w:ascii="Wingdings" w:hAnsi="Wingdings"/>
        <w:sz w:val="20"/>
      </w:rPr>
    </w:lvl>
    <w:lvl w:ilvl="8" w:tplc="65E69BBA">
      <w:start w:val="1"/>
      <w:numFmt w:val="bullet"/>
      <w:lvlText w:val=""/>
      <w:lvlJc w:val="left"/>
      <w:pPr>
        <w:tabs>
          <w:tab w:val="left" w:pos="6480"/>
        </w:tabs>
        <w:ind w:left="6480" w:hanging="360"/>
      </w:pPr>
      <w:rPr>
        <w:rFonts w:ascii="Wingdings" w:hAnsi="Wingdings"/>
        <w:sz w:val="20"/>
      </w:rPr>
    </w:lvl>
  </w:abstractNum>
  <w:abstractNum w:abstractNumId="32">
    <w:nsid w:val="653E4E6E"/>
    <w:multiLevelType w:val="multilevel"/>
    <w:tmpl w:val="860C244C"/>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nsid w:val="65CB6144"/>
    <w:multiLevelType w:val="hybridMultilevel"/>
    <w:tmpl w:val="D1C63622"/>
    <w:lvl w:ilvl="0" w:tplc="7DEEE7A9">
      <w:start w:val="1"/>
      <w:numFmt w:val="bullet"/>
      <w:lvlText w:val=""/>
      <w:lvlJc w:val="left"/>
      <w:pPr>
        <w:ind w:left="720" w:hanging="360"/>
      </w:pPr>
      <w:rPr>
        <w:rFonts w:ascii="Symbol" w:hAnsi="Symbol"/>
      </w:rPr>
    </w:lvl>
    <w:lvl w:ilvl="1" w:tplc="124C1F19">
      <w:start w:val="1"/>
      <w:numFmt w:val="bullet"/>
      <w:lvlText w:val="o"/>
      <w:lvlJc w:val="left"/>
      <w:pPr>
        <w:ind w:left="1440" w:hanging="360"/>
      </w:pPr>
      <w:rPr>
        <w:rFonts w:ascii="Courier New" w:hAnsi="Courier New"/>
      </w:rPr>
    </w:lvl>
    <w:lvl w:ilvl="2" w:tplc="0108D236">
      <w:start w:val="1"/>
      <w:numFmt w:val="bullet"/>
      <w:lvlText w:val=""/>
      <w:lvlJc w:val="left"/>
      <w:pPr>
        <w:ind w:left="2160" w:hanging="360"/>
      </w:pPr>
      <w:rPr>
        <w:rFonts w:ascii="Wingdings" w:hAnsi="Wingdings"/>
      </w:rPr>
    </w:lvl>
    <w:lvl w:ilvl="3" w:tplc="62D57A57">
      <w:start w:val="1"/>
      <w:numFmt w:val="bullet"/>
      <w:lvlText w:val=""/>
      <w:lvlJc w:val="left"/>
      <w:pPr>
        <w:ind w:left="2880" w:hanging="360"/>
      </w:pPr>
      <w:rPr>
        <w:rFonts w:ascii="Symbol" w:hAnsi="Symbol"/>
      </w:rPr>
    </w:lvl>
    <w:lvl w:ilvl="4" w:tplc="3E0E9917">
      <w:start w:val="1"/>
      <w:numFmt w:val="bullet"/>
      <w:lvlText w:val="o"/>
      <w:lvlJc w:val="left"/>
      <w:pPr>
        <w:ind w:left="3600" w:hanging="360"/>
      </w:pPr>
      <w:rPr>
        <w:rFonts w:ascii="Courier New" w:hAnsi="Courier New"/>
      </w:rPr>
    </w:lvl>
    <w:lvl w:ilvl="5" w:tplc="21954BA1">
      <w:start w:val="1"/>
      <w:numFmt w:val="bullet"/>
      <w:lvlText w:val=""/>
      <w:lvlJc w:val="left"/>
      <w:pPr>
        <w:ind w:left="4320" w:hanging="360"/>
      </w:pPr>
      <w:rPr>
        <w:rFonts w:ascii="Wingdings" w:hAnsi="Wingdings"/>
      </w:rPr>
    </w:lvl>
    <w:lvl w:ilvl="6" w:tplc="1DAC493B">
      <w:start w:val="1"/>
      <w:numFmt w:val="bullet"/>
      <w:lvlText w:val=""/>
      <w:lvlJc w:val="left"/>
      <w:pPr>
        <w:ind w:left="5040" w:hanging="360"/>
      </w:pPr>
      <w:rPr>
        <w:rFonts w:ascii="Symbol" w:hAnsi="Symbol"/>
      </w:rPr>
    </w:lvl>
    <w:lvl w:ilvl="7" w:tplc="6572C687">
      <w:start w:val="1"/>
      <w:numFmt w:val="bullet"/>
      <w:lvlText w:val="o"/>
      <w:lvlJc w:val="left"/>
      <w:pPr>
        <w:ind w:left="5760" w:hanging="360"/>
      </w:pPr>
      <w:rPr>
        <w:rFonts w:ascii="Courier New" w:hAnsi="Courier New"/>
      </w:rPr>
    </w:lvl>
    <w:lvl w:ilvl="8" w:tplc="781CEDB0">
      <w:start w:val="1"/>
      <w:numFmt w:val="bullet"/>
      <w:lvlText w:val=""/>
      <w:lvlJc w:val="left"/>
      <w:pPr>
        <w:ind w:left="6480" w:hanging="360"/>
      </w:pPr>
      <w:rPr>
        <w:rFonts w:ascii="Wingdings" w:hAnsi="Wingdings"/>
      </w:rPr>
    </w:lvl>
  </w:abstractNum>
  <w:abstractNum w:abstractNumId="34">
    <w:nsid w:val="6A9D4E4B"/>
    <w:multiLevelType w:val="hybridMultilevel"/>
    <w:tmpl w:val="21AE709C"/>
    <w:lvl w:ilvl="0" w:tplc="40282CA9">
      <w:start w:val="1"/>
      <w:numFmt w:val="bullet"/>
      <w:lvlText w:val=""/>
      <w:lvlJc w:val="left"/>
      <w:pPr>
        <w:tabs>
          <w:tab w:val="left" w:pos="720"/>
        </w:tabs>
        <w:ind w:left="720" w:hanging="360"/>
      </w:pPr>
      <w:rPr>
        <w:rFonts w:ascii="Symbol" w:hAnsi="Symbol"/>
        <w:sz w:val="20"/>
      </w:rPr>
    </w:lvl>
    <w:lvl w:ilvl="1" w:tplc="FFFFFFFF">
      <w:start w:val="10"/>
      <w:numFmt w:val="decimal"/>
      <w:lvlText w:val="%2."/>
      <w:lvlJc w:val="left"/>
      <w:pPr>
        <w:ind w:left="1440" w:hanging="360"/>
      </w:pPr>
    </w:lvl>
    <w:lvl w:ilvl="2" w:tplc="2CE2C77A">
      <w:start w:val="1"/>
      <w:numFmt w:val="bullet"/>
      <w:lvlText w:val=""/>
      <w:lvlJc w:val="left"/>
      <w:pPr>
        <w:tabs>
          <w:tab w:val="left" w:pos="2160"/>
        </w:tabs>
        <w:ind w:left="2160" w:hanging="360"/>
      </w:pPr>
      <w:rPr>
        <w:rFonts w:ascii="Wingdings" w:hAnsi="Wingdings"/>
        <w:sz w:val="20"/>
      </w:rPr>
    </w:lvl>
    <w:lvl w:ilvl="3" w:tplc="2D9BB6CD">
      <w:start w:val="1"/>
      <w:numFmt w:val="bullet"/>
      <w:lvlText w:val=""/>
      <w:lvlJc w:val="left"/>
      <w:pPr>
        <w:tabs>
          <w:tab w:val="left" w:pos="2880"/>
        </w:tabs>
        <w:ind w:left="2880" w:hanging="360"/>
      </w:pPr>
      <w:rPr>
        <w:rFonts w:ascii="Wingdings" w:hAnsi="Wingdings"/>
        <w:sz w:val="20"/>
      </w:rPr>
    </w:lvl>
    <w:lvl w:ilvl="4" w:tplc="2B43F579">
      <w:start w:val="1"/>
      <w:numFmt w:val="bullet"/>
      <w:lvlText w:val=""/>
      <w:lvlJc w:val="left"/>
      <w:pPr>
        <w:tabs>
          <w:tab w:val="left" w:pos="3600"/>
        </w:tabs>
        <w:ind w:left="3600" w:hanging="360"/>
      </w:pPr>
      <w:rPr>
        <w:rFonts w:ascii="Wingdings" w:hAnsi="Wingdings"/>
        <w:sz w:val="20"/>
      </w:rPr>
    </w:lvl>
    <w:lvl w:ilvl="5" w:tplc="090F08FE">
      <w:start w:val="1"/>
      <w:numFmt w:val="bullet"/>
      <w:lvlText w:val=""/>
      <w:lvlJc w:val="left"/>
      <w:pPr>
        <w:tabs>
          <w:tab w:val="left" w:pos="4320"/>
        </w:tabs>
        <w:ind w:left="4320" w:hanging="360"/>
      </w:pPr>
      <w:rPr>
        <w:rFonts w:ascii="Wingdings" w:hAnsi="Wingdings"/>
        <w:sz w:val="20"/>
      </w:rPr>
    </w:lvl>
    <w:lvl w:ilvl="6" w:tplc="31F7AAEE">
      <w:start w:val="1"/>
      <w:numFmt w:val="bullet"/>
      <w:lvlText w:val=""/>
      <w:lvlJc w:val="left"/>
      <w:pPr>
        <w:tabs>
          <w:tab w:val="left" w:pos="5040"/>
        </w:tabs>
        <w:ind w:left="5040" w:hanging="360"/>
      </w:pPr>
      <w:rPr>
        <w:rFonts w:ascii="Wingdings" w:hAnsi="Wingdings"/>
        <w:sz w:val="20"/>
      </w:rPr>
    </w:lvl>
    <w:lvl w:ilvl="7" w:tplc="1841206E">
      <w:start w:val="1"/>
      <w:numFmt w:val="bullet"/>
      <w:lvlText w:val=""/>
      <w:lvlJc w:val="left"/>
      <w:pPr>
        <w:tabs>
          <w:tab w:val="left" w:pos="5760"/>
        </w:tabs>
        <w:ind w:left="5760" w:hanging="360"/>
      </w:pPr>
      <w:rPr>
        <w:rFonts w:ascii="Wingdings" w:hAnsi="Wingdings"/>
        <w:sz w:val="20"/>
      </w:rPr>
    </w:lvl>
    <w:lvl w:ilvl="8" w:tplc="068FDD10">
      <w:start w:val="1"/>
      <w:numFmt w:val="bullet"/>
      <w:lvlText w:val=""/>
      <w:lvlJc w:val="left"/>
      <w:pPr>
        <w:tabs>
          <w:tab w:val="left" w:pos="6480"/>
        </w:tabs>
        <w:ind w:left="6480" w:hanging="360"/>
      </w:pPr>
      <w:rPr>
        <w:rFonts w:ascii="Wingdings" w:hAnsi="Wingdings"/>
        <w:sz w:val="20"/>
      </w:rPr>
    </w:lvl>
  </w:abstractNum>
  <w:abstractNum w:abstractNumId="35">
    <w:nsid w:val="776D54E7"/>
    <w:multiLevelType w:val="hybridMultilevel"/>
    <w:tmpl w:val="EC8E8096"/>
    <w:lvl w:ilvl="0" w:tplc="1F3EC557">
      <w:start w:val="1"/>
      <w:numFmt w:val="bullet"/>
      <w:lvlText w:val=""/>
      <w:lvlJc w:val="left"/>
      <w:pPr>
        <w:tabs>
          <w:tab w:val="left" w:pos="720"/>
        </w:tabs>
        <w:ind w:left="720" w:hanging="360"/>
      </w:pPr>
      <w:rPr>
        <w:rFonts w:ascii="Symbol" w:hAnsi="Symbol"/>
        <w:sz w:val="20"/>
      </w:rPr>
    </w:lvl>
    <w:lvl w:ilvl="1" w:tplc="524B714B">
      <w:start w:val="1"/>
      <w:numFmt w:val="bullet"/>
      <w:lvlText w:val="o"/>
      <w:lvlJc w:val="left"/>
      <w:pPr>
        <w:tabs>
          <w:tab w:val="left" w:pos="1440"/>
        </w:tabs>
        <w:ind w:left="1440" w:hanging="360"/>
      </w:pPr>
      <w:rPr>
        <w:rFonts w:ascii="Courier New" w:hAnsi="Courier New"/>
        <w:sz w:val="20"/>
      </w:rPr>
    </w:lvl>
    <w:lvl w:ilvl="2" w:tplc="113D7992">
      <w:start w:val="1"/>
      <w:numFmt w:val="bullet"/>
      <w:lvlText w:val=""/>
      <w:lvlJc w:val="left"/>
      <w:pPr>
        <w:tabs>
          <w:tab w:val="left" w:pos="2160"/>
        </w:tabs>
        <w:ind w:left="2160" w:hanging="360"/>
      </w:pPr>
      <w:rPr>
        <w:rFonts w:ascii="Wingdings" w:hAnsi="Wingdings"/>
        <w:sz w:val="20"/>
      </w:rPr>
    </w:lvl>
    <w:lvl w:ilvl="3" w:tplc="7A1CF196">
      <w:start w:val="1"/>
      <w:numFmt w:val="bullet"/>
      <w:lvlText w:val=""/>
      <w:lvlJc w:val="left"/>
      <w:pPr>
        <w:tabs>
          <w:tab w:val="left" w:pos="2880"/>
        </w:tabs>
        <w:ind w:left="2880" w:hanging="360"/>
      </w:pPr>
      <w:rPr>
        <w:rFonts w:ascii="Wingdings" w:hAnsi="Wingdings"/>
        <w:sz w:val="20"/>
      </w:rPr>
    </w:lvl>
    <w:lvl w:ilvl="4" w:tplc="3B7CE845">
      <w:start w:val="1"/>
      <w:numFmt w:val="bullet"/>
      <w:lvlText w:val=""/>
      <w:lvlJc w:val="left"/>
      <w:pPr>
        <w:tabs>
          <w:tab w:val="left" w:pos="3600"/>
        </w:tabs>
        <w:ind w:left="3600" w:hanging="360"/>
      </w:pPr>
      <w:rPr>
        <w:rFonts w:ascii="Wingdings" w:hAnsi="Wingdings"/>
        <w:sz w:val="20"/>
      </w:rPr>
    </w:lvl>
    <w:lvl w:ilvl="5" w:tplc="32D1B948">
      <w:start w:val="1"/>
      <w:numFmt w:val="bullet"/>
      <w:lvlText w:val=""/>
      <w:lvlJc w:val="left"/>
      <w:pPr>
        <w:tabs>
          <w:tab w:val="left" w:pos="4320"/>
        </w:tabs>
        <w:ind w:left="4320" w:hanging="360"/>
      </w:pPr>
      <w:rPr>
        <w:rFonts w:ascii="Wingdings" w:hAnsi="Wingdings"/>
        <w:sz w:val="20"/>
      </w:rPr>
    </w:lvl>
    <w:lvl w:ilvl="6" w:tplc="5ECAD7AD">
      <w:start w:val="1"/>
      <w:numFmt w:val="bullet"/>
      <w:lvlText w:val=""/>
      <w:lvlJc w:val="left"/>
      <w:pPr>
        <w:tabs>
          <w:tab w:val="left" w:pos="5040"/>
        </w:tabs>
        <w:ind w:left="5040" w:hanging="360"/>
      </w:pPr>
      <w:rPr>
        <w:rFonts w:ascii="Wingdings" w:hAnsi="Wingdings"/>
        <w:sz w:val="20"/>
      </w:rPr>
    </w:lvl>
    <w:lvl w:ilvl="7" w:tplc="0865A409">
      <w:start w:val="1"/>
      <w:numFmt w:val="bullet"/>
      <w:lvlText w:val=""/>
      <w:lvlJc w:val="left"/>
      <w:pPr>
        <w:tabs>
          <w:tab w:val="left" w:pos="5760"/>
        </w:tabs>
        <w:ind w:left="5760" w:hanging="360"/>
      </w:pPr>
      <w:rPr>
        <w:rFonts w:ascii="Wingdings" w:hAnsi="Wingdings"/>
        <w:sz w:val="20"/>
      </w:rPr>
    </w:lvl>
    <w:lvl w:ilvl="8" w:tplc="7AE5978B">
      <w:start w:val="1"/>
      <w:numFmt w:val="bullet"/>
      <w:lvlText w:val=""/>
      <w:lvlJc w:val="left"/>
      <w:pPr>
        <w:tabs>
          <w:tab w:val="left" w:pos="6480"/>
        </w:tabs>
        <w:ind w:left="6480" w:hanging="360"/>
      </w:pPr>
      <w:rPr>
        <w:rFonts w:ascii="Wingdings" w:hAnsi="Wingdings"/>
        <w:sz w:val="20"/>
      </w:rPr>
    </w:lvl>
  </w:abstractNum>
  <w:abstractNum w:abstractNumId="36">
    <w:nsid w:val="777A62EC"/>
    <w:multiLevelType w:val="multilevel"/>
    <w:tmpl w:val="4512161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nsid w:val="77CD4417"/>
    <w:multiLevelType w:val="hybridMultilevel"/>
    <w:tmpl w:val="56960E3C"/>
    <w:lvl w:ilvl="0" w:tplc="18AF405B">
      <w:start w:val="1"/>
      <w:numFmt w:val="bullet"/>
      <w:lvlText w:val=""/>
      <w:lvlJc w:val="left"/>
      <w:pPr>
        <w:tabs>
          <w:tab w:val="left" w:pos="720"/>
        </w:tabs>
        <w:ind w:left="720" w:hanging="360"/>
      </w:pPr>
      <w:rPr>
        <w:rFonts w:ascii="Symbol" w:hAnsi="Symbol"/>
        <w:sz w:val="20"/>
      </w:rPr>
    </w:lvl>
    <w:lvl w:ilvl="1" w:tplc="3C98F247">
      <w:start w:val="1"/>
      <w:numFmt w:val="bullet"/>
      <w:lvlText w:val="o"/>
      <w:lvlJc w:val="left"/>
      <w:pPr>
        <w:tabs>
          <w:tab w:val="left" w:pos="1440"/>
        </w:tabs>
        <w:ind w:left="1440" w:hanging="360"/>
      </w:pPr>
      <w:rPr>
        <w:rFonts w:ascii="Courier New" w:hAnsi="Courier New"/>
        <w:sz w:val="20"/>
      </w:rPr>
    </w:lvl>
    <w:lvl w:ilvl="2" w:tplc="25B07F7C">
      <w:start w:val="1"/>
      <w:numFmt w:val="bullet"/>
      <w:lvlText w:val=""/>
      <w:lvlJc w:val="left"/>
      <w:pPr>
        <w:tabs>
          <w:tab w:val="left" w:pos="2160"/>
        </w:tabs>
        <w:ind w:left="2160" w:hanging="360"/>
      </w:pPr>
      <w:rPr>
        <w:rFonts w:ascii="Wingdings" w:hAnsi="Wingdings"/>
        <w:sz w:val="20"/>
      </w:rPr>
    </w:lvl>
    <w:lvl w:ilvl="3" w:tplc="741199FF">
      <w:start w:val="1"/>
      <w:numFmt w:val="bullet"/>
      <w:lvlText w:val=""/>
      <w:lvlJc w:val="left"/>
      <w:pPr>
        <w:tabs>
          <w:tab w:val="left" w:pos="2880"/>
        </w:tabs>
        <w:ind w:left="2880" w:hanging="360"/>
      </w:pPr>
      <w:rPr>
        <w:rFonts w:ascii="Wingdings" w:hAnsi="Wingdings"/>
        <w:sz w:val="20"/>
      </w:rPr>
    </w:lvl>
    <w:lvl w:ilvl="4" w:tplc="6AF7E3B4">
      <w:start w:val="1"/>
      <w:numFmt w:val="bullet"/>
      <w:lvlText w:val=""/>
      <w:lvlJc w:val="left"/>
      <w:pPr>
        <w:tabs>
          <w:tab w:val="left" w:pos="3600"/>
        </w:tabs>
        <w:ind w:left="3600" w:hanging="360"/>
      </w:pPr>
      <w:rPr>
        <w:rFonts w:ascii="Wingdings" w:hAnsi="Wingdings"/>
        <w:sz w:val="20"/>
      </w:rPr>
    </w:lvl>
    <w:lvl w:ilvl="5" w:tplc="5C831DFD">
      <w:start w:val="1"/>
      <w:numFmt w:val="bullet"/>
      <w:lvlText w:val=""/>
      <w:lvlJc w:val="left"/>
      <w:pPr>
        <w:tabs>
          <w:tab w:val="left" w:pos="4320"/>
        </w:tabs>
        <w:ind w:left="4320" w:hanging="360"/>
      </w:pPr>
      <w:rPr>
        <w:rFonts w:ascii="Wingdings" w:hAnsi="Wingdings"/>
        <w:sz w:val="20"/>
      </w:rPr>
    </w:lvl>
    <w:lvl w:ilvl="6" w:tplc="139E336E">
      <w:start w:val="1"/>
      <w:numFmt w:val="bullet"/>
      <w:lvlText w:val=""/>
      <w:lvlJc w:val="left"/>
      <w:pPr>
        <w:tabs>
          <w:tab w:val="left" w:pos="5040"/>
        </w:tabs>
        <w:ind w:left="5040" w:hanging="360"/>
      </w:pPr>
      <w:rPr>
        <w:rFonts w:ascii="Wingdings" w:hAnsi="Wingdings"/>
        <w:sz w:val="20"/>
      </w:rPr>
    </w:lvl>
    <w:lvl w:ilvl="7" w:tplc="38DC557C">
      <w:start w:val="1"/>
      <w:numFmt w:val="bullet"/>
      <w:lvlText w:val=""/>
      <w:lvlJc w:val="left"/>
      <w:pPr>
        <w:tabs>
          <w:tab w:val="left" w:pos="5760"/>
        </w:tabs>
        <w:ind w:left="5760" w:hanging="360"/>
      </w:pPr>
      <w:rPr>
        <w:rFonts w:ascii="Wingdings" w:hAnsi="Wingdings"/>
        <w:sz w:val="20"/>
      </w:rPr>
    </w:lvl>
    <w:lvl w:ilvl="8" w:tplc="538CA301">
      <w:start w:val="1"/>
      <w:numFmt w:val="bullet"/>
      <w:lvlText w:val=""/>
      <w:lvlJc w:val="left"/>
      <w:pPr>
        <w:tabs>
          <w:tab w:val="left" w:pos="6480"/>
        </w:tabs>
        <w:ind w:left="6480" w:hanging="360"/>
      </w:pPr>
      <w:rPr>
        <w:rFonts w:ascii="Wingdings" w:hAnsi="Wingdings"/>
        <w:sz w:val="20"/>
      </w:rPr>
    </w:lvl>
  </w:abstractNum>
  <w:abstractNum w:abstractNumId="38">
    <w:nsid w:val="78552CFB"/>
    <w:multiLevelType w:val="hybridMultilevel"/>
    <w:tmpl w:val="CAC47216"/>
    <w:lvl w:ilvl="0" w:tplc="02E65247">
      <w:start w:val="1"/>
      <w:numFmt w:val="bullet"/>
      <w:lvlText w:val=""/>
      <w:lvlJc w:val="left"/>
      <w:pPr>
        <w:tabs>
          <w:tab w:val="left" w:pos="720"/>
        </w:tabs>
        <w:ind w:left="720" w:hanging="360"/>
      </w:pPr>
      <w:rPr>
        <w:rFonts w:ascii="Symbol" w:hAnsi="Symbol"/>
        <w:sz w:val="20"/>
      </w:rPr>
    </w:lvl>
    <w:lvl w:ilvl="1" w:tplc="46D78CF5">
      <w:start w:val="1"/>
      <w:numFmt w:val="bullet"/>
      <w:lvlText w:val="o"/>
      <w:lvlJc w:val="left"/>
      <w:pPr>
        <w:tabs>
          <w:tab w:val="left" w:pos="1440"/>
        </w:tabs>
        <w:ind w:left="1440" w:hanging="360"/>
      </w:pPr>
      <w:rPr>
        <w:rFonts w:ascii="Courier New" w:hAnsi="Courier New"/>
        <w:sz w:val="20"/>
      </w:rPr>
    </w:lvl>
    <w:lvl w:ilvl="2" w:tplc="0AC9CF7E">
      <w:start w:val="1"/>
      <w:numFmt w:val="bullet"/>
      <w:lvlText w:val=""/>
      <w:lvlJc w:val="left"/>
      <w:pPr>
        <w:tabs>
          <w:tab w:val="left" w:pos="2160"/>
        </w:tabs>
        <w:ind w:left="2160" w:hanging="360"/>
      </w:pPr>
      <w:rPr>
        <w:rFonts w:ascii="Wingdings" w:hAnsi="Wingdings"/>
        <w:sz w:val="20"/>
      </w:rPr>
    </w:lvl>
    <w:lvl w:ilvl="3" w:tplc="5D199B2C">
      <w:start w:val="1"/>
      <w:numFmt w:val="bullet"/>
      <w:lvlText w:val=""/>
      <w:lvlJc w:val="left"/>
      <w:pPr>
        <w:tabs>
          <w:tab w:val="left" w:pos="2880"/>
        </w:tabs>
        <w:ind w:left="2880" w:hanging="360"/>
      </w:pPr>
      <w:rPr>
        <w:rFonts w:ascii="Wingdings" w:hAnsi="Wingdings"/>
        <w:sz w:val="20"/>
      </w:rPr>
    </w:lvl>
    <w:lvl w:ilvl="4" w:tplc="1497235A">
      <w:start w:val="1"/>
      <w:numFmt w:val="bullet"/>
      <w:lvlText w:val=""/>
      <w:lvlJc w:val="left"/>
      <w:pPr>
        <w:tabs>
          <w:tab w:val="left" w:pos="3600"/>
        </w:tabs>
        <w:ind w:left="3600" w:hanging="360"/>
      </w:pPr>
      <w:rPr>
        <w:rFonts w:ascii="Wingdings" w:hAnsi="Wingdings"/>
        <w:sz w:val="20"/>
      </w:rPr>
    </w:lvl>
    <w:lvl w:ilvl="5" w:tplc="04DB7B88">
      <w:start w:val="1"/>
      <w:numFmt w:val="bullet"/>
      <w:lvlText w:val=""/>
      <w:lvlJc w:val="left"/>
      <w:pPr>
        <w:tabs>
          <w:tab w:val="left" w:pos="4320"/>
        </w:tabs>
        <w:ind w:left="4320" w:hanging="360"/>
      </w:pPr>
      <w:rPr>
        <w:rFonts w:ascii="Wingdings" w:hAnsi="Wingdings"/>
        <w:sz w:val="20"/>
      </w:rPr>
    </w:lvl>
    <w:lvl w:ilvl="6" w:tplc="280CAD8A">
      <w:start w:val="1"/>
      <w:numFmt w:val="bullet"/>
      <w:lvlText w:val=""/>
      <w:lvlJc w:val="left"/>
      <w:pPr>
        <w:tabs>
          <w:tab w:val="left" w:pos="5040"/>
        </w:tabs>
        <w:ind w:left="5040" w:hanging="360"/>
      </w:pPr>
      <w:rPr>
        <w:rFonts w:ascii="Wingdings" w:hAnsi="Wingdings"/>
        <w:sz w:val="20"/>
      </w:rPr>
    </w:lvl>
    <w:lvl w:ilvl="7" w:tplc="0C340B2C">
      <w:start w:val="1"/>
      <w:numFmt w:val="bullet"/>
      <w:lvlText w:val=""/>
      <w:lvlJc w:val="left"/>
      <w:pPr>
        <w:tabs>
          <w:tab w:val="left" w:pos="5760"/>
        </w:tabs>
        <w:ind w:left="5760" w:hanging="360"/>
      </w:pPr>
      <w:rPr>
        <w:rFonts w:ascii="Wingdings" w:hAnsi="Wingdings"/>
        <w:sz w:val="20"/>
      </w:rPr>
    </w:lvl>
    <w:lvl w:ilvl="8" w:tplc="0C77C840">
      <w:start w:val="1"/>
      <w:numFmt w:val="bullet"/>
      <w:lvlText w:val=""/>
      <w:lvlJc w:val="left"/>
      <w:pPr>
        <w:tabs>
          <w:tab w:val="left" w:pos="6480"/>
        </w:tabs>
        <w:ind w:left="6480" w:hanging="360"/>
      </w:pPr>
      <w:rPr>
        <w:rFonts w:ascii="Wingdings" w:hAnsi="Wingdings"/>
        <w:sz w:val="20"/>
      </w:rPr>
    </w:lvl>
  </w:abstractNum>
  <w:abstractNum w:abstractNumId="39">
    <w:nsid w:val="7A1256D4"/>
    <w:multiLevelType w:val="multilevel"/>
    <w:tmpl w:val="94F6442E"/>
    <w:lvl w:ilvl="0">
      <w:start w:val="1"/>
      <w:numFmt w:val="decimal"/>
      <w:lvlText w:val="%1."/>
      <w:lvlJc w:val="left"/>
      <w:pPr>
        <w:ind w:left="720" w:hanging="360"/>
      </w:pPr>
      <w:rPr>
        <w:b/>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nsid w:val="7D7A7870"/>
    <w:multiLevelType w:val="multilevel"/>
    <w:tmpl w:val="02E6A87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2"/>
  </w:num>
  <w:num w:numId="2">
    <w:abstractNumId w:val="36"/>
  </w:num>
  <w:num w:numId="3">
    <w:abstractNumId w:val="31"/>
  </w:num>
  <w:num w:numId="4">
    <w:abstractNumId w:val="10"/>
  </w:num>
  <w:num w:numId="5">
    <w:abstractNumId w:val="28"/>
  </w:num>
  <w:num w:numId="6">
    <w:abstractNumId w:val="7"/>
  </w:num>
  <w:num w:numId="7">
    <w:abstractNumId w:val="2"/>
  </w:num>
  <w:num w:numId="8">
    <w:abstractNumId w:val="5"/>
  </w:num>
  <w:num w:numId="9">
    <w:abstractNumId w:val="3"/>
  </w:num>
  <w:num w:numId="10">
    <w:abstractNumId w:val="40"/>
  </w:num>
  <w:num w:numId="11">
    <w:abstractNumId w:val="38"/>
  </w:num>
  <w:num w:numId="12">
    <w:abstractNumId w:val="30"/>
  </w:num>
  <w:num w:numId="13">
    <w:abstractNumId w:val="24"/>
  </w:num>
  <w:num w:numId="14">
    <w:abstractNumId w:val="37"/>
  </w:num>
  <w:num w:numId="15">
    <w:abstractNumId w:val="26"/>
  </w:num>
  <w:num w:numId="16">
    <w:abstractNumId w:val="35"/>
  </w:num>
  <w:num w:numId="17">
    <w:abstractNumId w:val="4"/>
  </w:num>
  <w:num w:numId="18">
    <w:abstractNumId w:val="21"/>
  </w:num>
  <w:num w:numId="19">
    <w:abstractNumId w:val="32"/>
  </w:num>
  <w:num w:numId="20">
    <w:abstractNumId w:val="22"/>
  </w:num>
  <w:num w:numId="21">
    <w:abstractNumId w:val="25"/>
  </w:num>
  <w:num w:numId="22">
    <w:abstractNumId w:val="9"/>
  </w:num>
  <w:num w:numId="23">
    <w:abstractNumId w:val="18"/>
  </w:num>
  <w:num w:numId="24">
    <w:abstractNumId w:val="29"/>
  </w:num>
  <w:num w:numId="25">
    <w:abstractNumId w:val="0"/>
  </w:num>
  <w:num w:numId="26">
    <w:abstractNumId w:val="34"/>
  </w:num>
  <w:num w:numId="27">
    <w:abstractNumId w:val="11"/>
  </w:num>
  <w:num w:numId="28">
    <w:abstractNumId w:val="1"/>
  </w:num>
  <w:num w:numId="29">
    <w:abstractNumId w:val="16"/>
  </w:num>
  <w:num w:numId="30">
    <w:abstractNumId w:val="6"/>
  </w:num>
  <w:num w:numId="31">
    <w:abstractNumId w:val="17"/>
  </w:num>
  <w:num w:numId="32">
    <w:abstractNumId w:val="23"/>
  </w:num>
  <w:num w:numId="33">
    <w:abstractNumId w:val="27"/>
  </w:num>
  <w:num w:numId="34">
    <w:abstractNumId w:val="20"/>
  </w:num>
  <w:num w:numId="35">
    <w:abstractNumId w:val="19"/>
  </w:num>
  <w:num w:numId="36">
    <w:abstractNumId w:val="15"/>
  </w:num>
  <w:num w:numId="37">
    <w:abstractNumId w:val="13"/>
  </w:num>
  <w:num w:numId="38">
    <w:abstractNumId w:val="14"/>
  </w:num>
  <w:num w:numId="39">
    <w:abstractNumId w:val="33"/>
  </w:num>
  <w:num w:numId="40">
    <w:abstractNumId w:val="8"/>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F4777E"/>
    <w:rsid w:val="0001302D"/>
    <w:rsid w:val="0001667A"/>
    <w:rsid w:val="00034C7E"/>
    <w:rsid w:val="0006581D"/>
    <w:rsid w:val="001469E2"/>
    <w:rsid w:val="001728F5"/>
    <w:rsid w:val="0021618A"/>
    <w:rsid w:val="00234465"/>
    <w:rsid w:val="002418C4"/>
    <w:rsid w:val="00242598"/>
    <w:rsid w:val="00255A1F"/>
    <w:rsid w:val="00262F1D"/>
    <w:rsid w:val="002E22F8"/>
    <w:rsid w:val="00397F61"/>
    <w:rsid w:val="003B13D5"/>
    <w:rsid w:val="003C1044"/>
    <w:rsid w:val="003F1BC9"/>
    <w:rsid w:val="0041681C"/>
    <w:rsid w:val="004279F0"/>
    <w:rsid w:val="00474263"/>
    <w:rsid w:val="004B7D16"/>
    <w:rsid w:val="004F021F"/>
    <w:rsid w:val="005260F1"/>
    <w:rsid w:val="00556975"/>
    <w:rsid w:val="0056681B"/>
    <w:rsid w:val="00572781"/>
    <w:rsid w:val="005A7CFE"/>
    <w:rsid w:val="005E684E"/>
    <w:rsid w:val="005F63A5"/>
    <w:rsid w:val="0064341B"/>
    <w:rsid w:val="00657C47"/>
    <w:rsid w:val="00677118"/>
    <w:rsid w:val="0069799D"/>
    <w:rsid w:val="00777127"/>
    <w:rsid w:val="007924E4"/>
    <w:rsid w:val="007C7FBF"/>
    <w:rsid w:val="007E0080"/>
    <w:rsid w:val="007F1B4D"/>
    <w:rsid w:val="00802705"/>
    <w:rsid w:val="00813073"/>
    <w:rsid w:val="00875D0A"/>
    <w:rsid w:val="008B3490"/>
    <w:rsid w:val="00A27AE6"/>
    <w:rsid w:val="00A328B7"/>
    <w:rsid w:val="00AF3035"/>
    <w:rsid w:val="00AF7759"/>
    <w:rsid w:val="00B33C3F"/>
    <w:rsid w:val="00B567F6"/>
    <w:rsid w:val="00B60A50"/>
    <w:rsid w:val="00C51847"/>
    <w:rsid w:val="00CB5DCC"/>
    <w:rsid w:val="00D35447"/>
    <w:rsid w:val="00DA16DB"/>
    <w:rsid w:val="00DD219B"/>
    <w:rsid w:val="00DF3A19"/>
    <w:rsid w:val="00E01DED"/>
    <w:rsid w:val="00E139A1"/>
    <w:rsid w:val="00E30EEE"/>
    <w:rsid w:val="00E66F63"/>
    <w:rsid w:val="00E7460B"/>
    <w:rsid w:val="00F47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77E"/>
    <w:pPr>
      <w:spacing w:after="160" w:line="259" w:lineRule="auto"/>
    </w:pPr>
    <w:rPr>
      <w:sz w:val="22"/>
    </w:rPr>
  </w:style>
  <w:style w:type="paragraph" w:styleId="2">
    <w:name w:val="heading 2"/>
    <w:basedOn w:val="a"/>
    <w:link w:val="20"/>
    <w:qFormat/>
    <w:rsid w:val="00F4777E"/>
    <w:pPr>
      <w:spacing w:before="100" w:beforeAutospacing="1" w:after="100" w:afterAutospacing="1" w:line="240" w:lineRule="auto"/>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4777E"/>
    <w:rPr>
      <w:sz w:val="22"/>
    </w:rPr>
  </w:style>
  <w:style w:type="paragraph" w:customStyle="1" w:styleId="Default">
    <w:name w:val="Default"/>
    <w:rsid w:val="00F4777E"/>
    <w:rPr>
      <w:rFonts w:ascii="Times New Roman" w:hAnsi="Times New Roman"/>
      <w:color w:val="000000"/>
      <w:sz w:val="24"/>
    </w:rPr>
  </w:style>
  <w:style w:type="paragraph" w:customStyle="1" w:styleId="ConsPlusNormal">
    <w:name w:val="ConsPlusNormal"/>
    <w:rsid w:val="00F4777E"/>
    <w:pPr>
      <w:widowControl w:val="0"/>
      <w:ind w:firstLine="720"/>
    </w:pPr>
    <w:rPr>
      <w:rFonts w:ascii="Arial" w:hAnsi="Arial"/>
    </w:rPr>
  </w:style>
  <w:style w:type="paragraph" w:customStyle="1" w:styleId="western">
    <w:name w:val="western"/>
    <w:basedOn w:val="a"/>
    <w:rsid w:val="00F4777E"/>
    <w:pPr>
      <w:spacing w:before="100" w:beforeAutospacing="1" w:after="100" w:afterAutospacing="1" w:line="240" w:lineRule="auto"/>
    </w:pPr>
    <w:rPr>
      <w:rFonts w:ascii="Times New Roman" w:hAnsi="Times New Roman"/>
      <w:sz w:val="24"/>
    </w:rPr>
  </w:style>
  <w:style w:type="paragraph" w:styleId="a4">
    <w:name w:val="Normal (Web)"/>
    <w:basedOn w:val="a"/>
    <w:rsid w:val="00F4777E"/>
    <w:pPr>
      <w:spacing w:before="100" w:beforeAutospacing="1" w:after="100" w:afterAutospacing="1" w:line="240" w:lineRule="auto"/>
    </w:pPr>
    <w:rPr>
      <w:rFonts w:ascii="Times New Roman" w:hAnsi="Times New Roman"/>
      <w:sz w:val="24"/>
    </w:rPr>
  </w:style>
  <w:style w:type="paragraph" w:styleId="a5">
    <w:name w:val="List Paragraph"/>
    <w:basedOn w:val="a"/>
    <w:link w:val="a6"/>
    <w:uiPriority w:val="34"/>
    <w:qFormat/>
    <w:rsid w:val="00F4777E"/>
    <w:pPr>
      <w:spacing w:after="0" w:line="240" w:lineRule="auto"/>
      <w:ind w:left="720"/>
      <w:contextualSpacing/>
    </w:pPr>
    <w:rPr>
      <w:rFonts w:ascii="Times New Roman" w:hAnsi="Times New Roman"/>
      <w:sz w:val="24"/>
    </w:rPr>
  </w:style>
  <w:style w:type="paragraph" w:styleId="a7">
    <w:name w:val="header"/>
    <w:basedOn w:val="a"/>
    <w:link w:val="a8"/>
    <w:rsid w:val="00F4777E"/>
    <w:pPr>
      <w:tabs>
        <w:tab w:val="center" w:pos="4677"/>
        <w:tab w:val="right" w:pos="9355"/>
      </w:tabs>
      <w:spacing w:after="0" w:line="240" w:lineRule="auto"/>
    </w:pPr>
  </w:style>
  <w:style w:type="paragraph" w:styleId="a9">
    <w:name w:val="footer"/>
    <w:basedOn w:val="a"/>
    <w:link w:val="aa"/>
    <w:rsid w:val="00F4777E"/>
    <w:pPr>
      <w:tabs>
        <w:tab w:val="center" w:pos="4677"/>
        <w:tab w:val="right" w:pos="9355"/>
      </w:tabs>
      <w:spacing w:after="0" w:line="240" w:lineRule="auto"/>
    </w:pPr>
  </w:style>
  <w:style w:type="paragraph" w:styleId="ab">
    <w:name w:val="Balloon Text"/>
    <w:basedOn w:val="a"/>
    <w:link w:val="ac"/>
    <w:rsid w:val="00F4777E"/>
    <w:pPr>
      <w:spacing w:after="0" w:line="240" w:lineRule="auto"/>
    </w:pPr>
    <w:rPr>
      <w:rFonts w:ascii="Tahoma" w:hAnsi="Tahoma"/>
      <w:sz w:val="16"/>
    </w:rPr>
  </w:style>
  <w:style w:type="paragraph" w:styleId="ad">
    <w:name w:val="Body Text"/>
    <w:basedOn w:val="a"/>
    <w:link w:val="ae"/>
    <w:rsid w:val="00F4777E"/>
    <w:pPr>
      <w:spacing w:after="0" w:line="240" w:lineRule="auto"/>
      <w:jc w:val="both"/>
    </w:pPr>
    <w:rPr>
      <w:rFonts w:ascii="Times New Roman" w:hAnsi="Times New Roman"/>
      <w:b/>
      <w:sz w:val="28"/>
    </w:rPr>
  </w:style>
  <w:style w:type="paragraph" w:customStyle="1" w:styleId="Style4">
    <w:name w:val="Style4"/>
    <w:basedOn w:val="a"/>
    <w:rsid w:val="00F4777E"/>
    <w:pPr>
      <w:widowControl w:val="0"/>
      <w:spacing w:after="0" w:line="242" w:lineRule="exact"/>
      <w:ind w:firstLine="341"/>
      <w:jc w:val="both"/>
    </w:pPr>
    <w:rPr>
      <w:rFonts w:ascii="Segoe UI" w:hAnsi="Segoe UI"/>
      <w:sz w:val="24"/>
    </w:rPr>
  </w:style>
  <w:style w:type="paragraph" w:customStyle="1" w:styleId="TableParagraph">
    <w:name w:val="Table Paragraph"/>
    <w:basedOn w:val="a"/>
    <w:qFormat/>
    <w:rsid w:val="00F4777E"/>
    <w:pPr>
      <w:widowControl w:val="0"/>
      <w:spacing w:after="0" w:line="240" w:lineRule="auto"/>
    </w:pPr>
    <w:rPr>
      <w:rFonts w:ascii="Times New Roman" w:hAnsi="Times New Roman"/>
    </w:rPr>
  </w:style>
  <w:style w:type="character" w:customStyle="1" w:styleId="LineNumber">
    <w:name w:val="Line Number"/>
    <w:basedOn w:val="a0"/>
    <w:semiHidden/>
    <w:rsid w:val="00F4777E"/>
  </w:style>
  <w:style w:type="character" w:styleId="af">
    <w:name w:val="Hyperlink"/>
    <w:basedOn w:val="a0"/>
    <w:rsid w:val="00F4777E"/>
    <w:rPr>
      <w:color w:val="0000FF"/>
      <w:u w:val="single"/>
    </w:rPr>
  </w:style>
  <w:style w:type="character" w:customStyle="1" w:styleId="a6">
    <w:name w:val="Абзац списка Знак"/>
    <w:link w:val="a5"/>
    <w:rsid w:val="00F4777E"/>
    <w:rPr>
      <w:rFonts w:ascii="Times New Roman" w:hAnsi="Times New Roman"/>
      <w:sz w:val="24"/>
    </w:rPr>
  </w:style>
  <w:style w:type="character" w:styleId="af0">
    <w:name w:val="FollowedHyperlink"/>
    <w:basedOn w:val="a0"/>
    <w:rsid w:val="00F4777E"/>
    <w:rPr>
      <w:color w:val="800080"/>
      <w:u w:val="single"/>
    </w:rPr>
  </w:style>
  <w:style w:type="character" w:customStyle="1" w:styleId="a8">
    <w:name w:val="Верхний колонтитул Знак"/>
    <w:basedOn w:val="a0"/>
    <w:link w:val="a7"/>
    <w:rsid w:val="00F4777E"/>
  </w:style>
  <w:style w:type="character" w:customStyle="1" w:styleId="aa">
    <w:name w:val="Нижний колонтитул Знак"/>
    <w:basedOn w:val="a0"/>
    <w:link w:val="a9"/>
    <w:rsid w:val="00F4777E"/>
  </w:style>
  <w:style w:type="character" w:customStyle="1" w:styleId="ac">
    <w:name w:val="Текст выноски Знак"/>
    <w:basedOn w:val="a0"/>
    <w:link w:val="ab"/>
    <w:rsid w:val="00F4777E"/>
    <w:rPr>
      <w:rFonts w:ascii="Tahoma" w:hAnsi="Tahoma"/>
      <w:sz w:val="16"/>
    </w:rPr>
  </w:style>
  <w:style w:type="character" w:styleId="af1">
    <w:name w:val="Strong"/>
    <w:basedOn w:val="a0"/>
    <w:qFormat/>
    <w:rsid w:val="00F4777E"/>
    <w:rPr>
      <w:b/>
    </w:rPr>
  </w:style>
  <w:style w:type="character" w:customStyle="1" w:styleId="ae">
    <w:name w:val="Основной текст Знак"/>
    <w:basedOn w:val="a0"/>
    <w:link w:val="ad"/>
    <w:rsid w:val="00F4777E"/>
    <w:rPr>
      <w:rFonts w:ascii="Times New Roman" w:hAnsi="Times New Roman"/>
      <w:b/>
      <w:sz w:val="28"/>
    </w:rPr>
  </w:style>
  <w:style w:type="character" w:customStyle="1" w:styleId="c2">
    <w:name w:val="c2"/>
    <w:basedOn w:val="a0"/>
    <w:rsid w:val="00F4777E"/>
  </w:style>
  <w:style w:type="character" w:customStyle="1" w:styleId="c2c0">
    <w:name w:val="c2 c0"/>
    <w:basedOn w:val="a0"/>
    <w:rsid w:val="00F4777E"/>
  </w:style>
  <w:style w:type="character" w:customStyle="1" w:styleId="apple-converted-space">
    <w:name w:val="apple-converted-space"/>
    <w:basedOn w:val="a0"/>
    <w:rsid w:val="00F4777E"/>
  </w:style>
  <w:style w:type="character" w:styleId="af2">
    <w:name w:val="Emphasis"/>
    <w:basedOn w:val="a0"/>
    <w:qFormat/>
    <w:rsid w:val="00F4777E"/>
    <w:rPr>
      <w:i/>
    </w:rPr>
  </w:style>
  <w:style w:type="character" w:customStyle="1" w:styleId="20">
    <w:name w:val="Заголовок 2 Знак"/>
    <w:basedOn w:val="a0"/>
    <w:link w:val="2"/>
    <w:rsid w:val="00F4777E"/>
    <w:rPr>
      <w:rFonts w:ascii="Times New Roman" w:hAnsi="Times New Roman"/>
      <w:b/>
      <w:sz w:val="36"/>
    </w:rPr>
  </w:style>
  <w:style w:type="table" w:styleId="1">
    <w:name w:val="Table Simple 1"/>
    <w:basedOn w:val="a1"/>
    <w:rsid w:val="00F477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3">
    <w:name w:val="Table Grid"/>
    <w:basedOn w:val="a1"/>
    <w:rsid w:val="00F47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hilcovash12@yandex.ru" TargetMode="External"/><Relationship Id="rId13" Type="http://schemas.openxmlformats.org/officeDocument/2006/relationships/hyperlink" Target="http://www.moi-universite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lck.yandex.ru/redir/nWO_r1F33ck?data=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&amp;b64e=2&amp;sign=6ee8bf391ab83319f1206d7482371468&amp;keyno=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vuch.info" TargetMode="External"/><Relationship Id="rId5" Type="http://schemas.openxmlformats.org/officeDocument/2006/relationships/footnotes" Target="footnotes.xml"/><Relationship Id="rId15" Type="http://schemas.openxmlformats.org/officeDocument/2006/relationships/hyperlink" Target="http://www.school12-ber.ru/" TargetMode="External"/><Relationship Id="rId10" Type="http://schemas.openxmlformats.org/officeDocument/2006/relationships/hyperlink" Target="https://clck.yandex.ru/redir/nWO_r1F33ck?data=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&amp;b64e=2&amp;sign=7c3e4bd2dad22de72ef3d80f016adb32&amp;keyno=17" TargetMode="External"/><Relationship Id="rId4" Type="http://schemas.openxmlformats.org/officeDocument/2006/relationships/webSettings" Target="webSettings.xml"/><Relationship Id="rId9" Type="http://schemas.openxmlformats.org/officeDocument/2006/relationships/hyperlink" Target="http://www.fgos.iro.perm.ru/" TargetMode="External"/><Relationship Id="rId14" Type="http://schemas.openxmlformats.org/officeDocument/2006/relationships/hyperlink" Target="https://clck.yandex.ru/redir/nWO_r1F33ck?data=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&amp;b64e=2&amp;sign=2bb123eee7af18de00aea0858590e0a5&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7288</Words>
  <Characters>41543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2022-04-21T08:27:00Z</cp:lastPrinted>
  <dcterms:created xsi:type="dcterms:W3CDTF">2022-04-21T14:12:00Z</dcterms:created>
  <dcterms:modified xsi:type="dcterms:W3CDTF">2022-04-21T14:12:00Z</dcterms:modified>
</cp:coreProperties>
</file>