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BC" w:rsidRPr="00FE46BC" w:rsidRDefault="00B90932" w:rsidP="00DB1F04">
      <w:pPr>
        <w:autoSpaceDE w:val="0"/>
        <w:autoSpaceDN w:val="0"/>
        <w:adjustRightInd w:val="0"/>
        <w:ind w:firstLine="567"/>
        <w:jc w:val="center"/>
      </w:pPr>
      <w:r w:rsidRPr="00FE46BC">
        <w:t>Министерство образования и науки Пермского края</w:t>
      </w:r>
    </w:p>
    <w:p w:rsidR="00B90932" w:rsidRPr="00FE46BC" w:rsidRDefault="00B90932" w:rsidP="00DB1F04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FE46BC">
        <w:t xml:space="preserve">Государственное автономное </w:t>
      </w:r>
      <w:proofErr w:type="spellStart"/>
      <w:r w:rsidRPr="00FE46BC">
        <w:t>учреждениедополнительного</w:t>
      </w:r>
      <w:proofErr w:type="spellEnd"/>
      <w:r w:rsidRPr="00FE46BC">
        <w:t xml:space="preserve"> профессионального образования</w:t>
      </w:r>
      <w:r w:rsidRPr="00FE46BC">
        <w:rPr>
          <w:bCs/>
        </w:rPr>
        <w:t>«Институт развития образования Пермского края»</w:t>
      </w:r>
    </w:p>
    <w:p w:rsidR="007115D8" w:rsidRDefault="007115D8" w:rsidP="00DB1F04">
      <w:pPr>
        <w:autoSpaceDE w:val="0"/>
        <w:autoSpaceDN w:val="0"/>
        <w:adjustRightInd w:val="0"/>
        <w:ind w:firstLine="567"/>
        <w:jc w:val="center"/>
        <w:rPr>
          <w:bCs/>
        </w:rPr>
      </w:pPr>
      <w:r>
        <w:rPr>
          <w:bCs/>
        </w:rPr>
        <w:t xml:space="preserve">Центр оценки качества образования </w:t>
      </w:r>
    </w:p>
    <w:p w:rsidR="00C932E8" w:rsidRPr="00FE46BC" w:rsidRDefault="00C932E8" w:rsidP="00DB1F04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FE46BC">
        <w:rPr>
          <w:bCs/>
        </w:rPr>
        <w:t xml:space="preserve">Региональный центр обработки информации Пермского края </w:t>
      </w:r>
    </w:p>
    <w:p w:rsidR="007C44E8" w:rsidRPr="00DC19F9" w:rsidRDefault="000E6686" w:rsidP="00DC19F9">
      <w:pPr>
        <w:spacing w:before="3480"/>
        <w:jc w:val="center"/>
        <w:rPr>
          <w:bCs/>
          <w:sz w:val="36"/>
          <w:szCs w:val="36"/>
        </w:rPr>
      </w:pPr>
      <w:r w:rsidRPr="00DC19F9">
        <w:rPr>
          <w:sz w:val="36"/>
          <w:szCs w:val="36"/>
        </w:rPr>
        <w:t>Технический регламент</w:t>
      </w:r>
      <w:r w:rsidR="00FE46BC" w:rsidRPr="00DC19F9">
        <w:rPr>
          <w:sz w:val="36"/>
          <w:szCs w:val="36"/>
        </w:rPr>
        <w:br/>
      </w:r>
      <w:r w:rsidR="007C44E8" w:rsidRPr="00DC19F9">
        <w:rPr>
          <w:sz w:val="36"/>
          <w:szCs w:val="36"/>
        </w:rPr>
        <w:t xml:space="preserve"> проведения</w:t>
      </w:r>
      <w:r w:rsidRPr="00DC19F9">
        <w:rPr>
          <w:sz w:val="36"/>
          <w:szCs w:val="36"/>
        </w:rPr>
        <w:t xml:space="preserve"> итогового собеседования по русскому языку</w:t>
      </w:r>
      <w:r w:rsidR="00FE46BC" w:rsidRPr="00DC19F9">
        <w:rPr>
          <w:sz w:val="36"/>
          <w:szCs w:val="36"/>
        </w:rPr>
        <w:br/>
      </w:r>
      <w:r w:rsidRPr="00DC19F9">
        <w:rPr>
          <w:bCs/>
          <w:sz w:val="36"/>
          <w:szCs w:val="36"/>
        </w:rPr>
        <w:t xml:space="preserve">на территории </w:t>
      </w:r>
      <w:r w:rsidR="007C44E8" w:rsidRPr="00DC19F9">
        <w:rPr>
          <w:bCs/>
          <w:sz w:val="36"/>
          <w:szCs w:val="36"/>
        </w:rPr>
        <w:t>Пермского края</w:t>
      </w:r>
      <w:r w:rsidR="005C2043" w:rsidRPr="00DC19F9">
        <w:rPr>
          <w:sz w:val="36"/>
          <w:szCs w:val="36"/>
        </w:rPr>
        <w:t xml:space="preserve"> в </w:t>
      </w:r>
      <w:r w:rsidRPr="00DC19F9">
        <w:rPr>
          <w:sz w:val="36"/>
          <w:szCs w:val="36"/>
        </w:rPr>
        <w:t>20</w:t>
      </w:r>
      <w:r w:rsidR="00242ECF" w:rsidRPr="00DC19F9">
        <w:rPr>
          <w:sz w:val="36"/>
          <w:szCs w:val="36"/>
        </w:rPr>
        <w:t>2</w:t>
      </w:r>
      <w:r w:rsidR="00E07B40">
        <w:rPr>
          <w:sz w:val="36"/>
          <w:szCs w:val="36"/>
        </w:rPr>
        <w:t>3</w:t>
      </w:r>
      <w:r w:rsidRPr="00DC19F9">
        <w:rPr>
          <w:sz w:val="36"/>
          <w:szCs w:val="36"/>
        </w:rPr>
        <w:t xml:space="preserve"> году</w:t>
      </w:r>
    </w:p>
    <w:p w:rsidR="00B90932" w:rsidRPr="00F929C9" w:rsidRDefault="00B90932" w:rsidP="0080588F">
      <w:pPr>
        <w:pStyle w:val="af2"/>
        <w:spacing w:before="7440"/>
        <w:ind w:left="0"/>
        <w:contextualSpacing w:val="0"/>
        <w:jc w:val="center"/>
        <w:rPr>
          <w:spacing w:val="-1"/>
        </w:rPr>
      </w:pPr>
      <w:r w:rsidRPr="00F929C9">
        <w:t>Пермь, 20</w:t>
      </w:r>
      <w:r w:rsidR="000000F9" w:rsidRPr="00F929C9">
        <w:t>2</w:t>
      </w:r>
      <w:r w:rsidR="00E07B40">
        <w:t>3</w:t>
      </w:r>
    </w:p>
    <w:p w:rsidR="000000F9" w:rsidRPr="00F929C9" w:rsidRDefault="000000F9" w:rsidP="00DB1F04">
      <w:r w:rsidRPr="00F929C9">
        <w:br w:type="page"/>
      </w:r>
    </w:p>
    <w:p w:rsidR="00FD53EC" w:rsidRPr="00FE46BC" w:rsidRDefault="00F331C8" w:rsidP="00DB1F04">
      <w:pPr>
        <w:jc w:val="center"/>
        <w:rPr>
          <w:sz w:val="36"/>
          <w:szCs w:val="36"/>
        </w:rPr>
      </w:pPr>
      <w:r w:rsidRPr="00FE46BC">
        <w:rPr>
          <w:sz w:val="36"/>
          <w:szCs w:val="36"/>
        </w:rPr>
        <w:lastRenderedPageBreak/>
        <w:t>Оглавление</w:t>
      </w:r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23CC1">
        <w:fldChar w:fldCharType="begin"/>
      </w:r>
      <w:r w:rsidR="00002C72" w:rsidRPr="00FE46BC">
        <w:instrText xml:space="preserve"> TOC \o "1-3" \h \z \u </w:instrText>
      </w:r>
      <w:r w:rsidRPr="00523CC1">
        <w:fldChar w:fldCharType="separate"/>
      </w:r>
      <w:hyperlink w:anchor="_Toc95318276" w:history="1">
        <w:r w:rsidR="008404FE" w:rsidRPr="00775093">
          <w:rPr>
            <w:rStyle w:val="af"/>
            <w:noProof/>
            <w:lang w:val="en-US"/>
          </w:rPr>
          <w:t>I</w:t>
        </w:r>
        <w:r w:rsidR="008404FE" w:rsidRPr="00775093">
          <w:rPr>
            <w:rStyle w:val="af"/>
            <w:noProof/>
          </w:rPr>
          <w:t>. Общие положения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77" w:history="1">
        <w:r w:rsidR="008404FE" w:rsidRPr="00775093">
          <w:rPr>
            <w:rStyle w:val="af"/>
            <w:noProof/>
          </w:rPr>
          <w:t>II.</w:t>
        </w:r>
        <w:r w:rsidR="008404F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404FE" w:rsidRPr="00775093">
          <w:rPr>
            <w:rStyle w:val="af"/>
            <w:noProof/>
          </w:rPr>
          <w:t>Инструкции для лиц, привлекаемых к проведению ИС в образовательной организации.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78" w:history="1">
        <w:r w:rsidR="008404FE" w:rsidRPr="00775093">
          <w:rPr>
            <w:rStyle w:val="af"/>
            <w:noProof/>
          </w:rPr>
          <w:t xml:space="preserve">2.1. </w:t>
        </w:r>
        <w:r w:rsidR="008404FE" w:rsidRPr="00775093">
          <w:rPr>
            <w:rStyle w:val="af"/>
            <w:rFonts w:eastAsia="Calibri"/>
            <w:noProof/>
          </w:rPr>
          <w:t>Инструкция для ответственного организатора ОО.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79" w:history="1">
        <w:r w:rsidR="008404FE" w:rsidRPr="00775093">
          <w:rPr>
            <w:rStyle w:val="af"/>
            <w:rFonts w:eastAsia="Calibri"/>
            <w:noProof/>
            <w:lang w:eastAsia="en-US"/>
          </w:rPr>
          <w:t>2.2. </w:t>
        </w:r>
        <w:r w:rsidR="008404FE" w:rsidRPr="00775093">
          <w:rPr>
            <w:rStyle w:val="af"/>
            <w:rFonts w:eastAsia="Calibri"/>
            <w:noProof/>
          </w:rPr>
          <w:t>Инструкция</w:t>
        </w:r>
        <w:r w:rsidR="008404FE" w:rsidRPr="00775093">
          <w:rPr>
            <w:rStyle w:val="af"/>
            <w:rFonts w:eastAsia="Calibri"/>
            <w:noProof/>
            <w:lang w:eastAsia="en-US"/>
          </w:rPr>
          <w:t xml:space="preserve"> для технического специалиста образовательной организации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80" w:history="1">
        <w:r w:rsidR="008404FE" w:rsidRPr="00775093">
          <w:rPr>
            <w:rStyle w:val="af"/>
            <w:rFonts w:eastAsia="Calibri"/>
            <w:noProof/>
            <w:lang w:eastAsia="en-US"/>
          </w:rPr>
          <w:t>2.3. Инструкция</w:t>
        </w:r>
        <w:r w:rsidR="008404FE" w:rsidRPr="00775093">
          <w:rPr>
            <w:rStyle w:val="af"/>
            <w:noProof/>
          </w:rPr>
          <w:t xml:space="preserve"> для собеседника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81" w:history="1">
        <w:r w:rsidR="008404FE" w:rsidRPr="00775093">
          <w:rPr>
            <w:rStyle w:val="af"/>
            <w:rFonts w:eastAsia="Calibri"/>
            <w:noProof/>
            <w:lang w:eastAsia="en-US"/>
          </w:rPr>
          <w:t>2.3.1. Инструкция</w:t>
        </w:r>
        <w:r w:rsidR="008404FE" w:rsidRPr="00775093">
          <w:rPr>
            <w:rStyle w:val="af"/>
            <w:noProof/>
          </w:rPr>
          <w:t xml:space="preserve"> для собеседника при подготовке и проведении ИС в дистанционной форме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82" w:history="1">
        <w:r w:rsidR="008404FE" w:rsidRPr="00775093">
          <w:rPr>
            <w:rStyle w:val="af"/>
            <w:noProof/>
          </w:rPr>
          <w:t>2.4. Инструкция для эксперта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83" w:history="1">
        <w:r w:rsidR="008404FE" w:rsidRPr="00775093">
          <w:rPr>
            <w:rStyle w:val="af"/>
            <w:noProof/>
          </w:rPr>
          <w:t>2.5. Инструкция для организатора вне аудитории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84" w:history="1">
        <w:r w:rsidR="008404FE" w:rsidRPr="00775093">
          <w:rPr>
            <w:rStyle w:val="af"/>
            <w:noProof/>
          </w:rPr>
          <w:t>III.</w:t>
        </w:r>
        <w:r w:rsidR="008404F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404FE" w:rsidRPr="00775093">
          <w:rPr>
            <w:rStyle w:val="af"/>
            <w:noProof/>
          </w:rPr>
          <w:t>Рекомендации по программному и техническому оснащению аудиторий проведения ИС.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85" w:history="1">
        <w:r w:rsidR="008404FE" w:rsidRPr="00775093">
          <w:rPr>
            <w:rStyle w:val="af"/>
            <w:rFonts w:eastAsia="Calibri"/>
            <w:noProof/>
          </w:rPr>
          <w:t>Приложение 1. Рекомендации по выбору ПО для проведения итогового собеседования по русскому языку в дистанционной форме.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86" w:history="1">
        <w:r w:rsidR="008404FE" w:rsidRPr="00775093">
          <w:rPr>
            <w:rStyle w:val="af"/>
            <w:rFonts w:eastAsia="Calibri"/>
            <w:noProof/>
          </w:rPr>
          <w:t xml:space="preserve">Приложение 2. </w:t>
        </w:r>
        <w:r w:rsidR="008404FE" w:rsidRPr="00775093">
          <w:rPr>
            <w:rStyle w:val="af"/>
            <w:noProof/>
          </w:rPr>
          <w:t>Инструктаж, зачитываемый собеседником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87" w:history="1">
        <w:r w:rsidR="008404FE" w:rsidRPr="00775093">
          <w:rPr>
            <w:rStyle w:val="af"/>
            <w:rFonts w:eastAsia="Calibri"/>
            <w:noProof/>
          </w:rPr>
          <w:t>Приложение 3. Инструкция, зачитываемая собеседником для участников итогового собеседования в дистанционной форме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88" w:history="1">
        <w:r w:rsidR="008404FE" w:rsidRPr="00775093">
          <w:rPr>
            <w:rStyle w:val="af"/>
            <w:rFonts w:eastAsia="Calibri"/>
            <w:noProof/>
          </w:rPr>
          <w:t>Приложение 4. Образец заполнения ведомости коррекции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89" w:history="1">
        <w:r w:rsidR="008404FE" w:rsidRPr="00775093">
          <w:rPr>
            <w:rStyle w:val="af"/>
            <w:rFonts w:eastAsia="Calibri"/>
            <w:noProof/>
          </w:rPr>
          <w:t>Приложение 5. Рекомендации по организации и проведению ИС для отдельных категорий участников итогового собеседования по русскому языку.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90" w:history="1">
        <w:r w:rsidR="008404FE" w:rsidRPr="00775093">
          <w:rPr>
            <w:rStyle w:val="af"/>
            <w:noProof/>
          </w:rPr>
          <w:t>Приложение 6. Критерии оценивания итогового собеседования  по русскому языку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404FE" w:rsidRDefault="00523CC1" w:rsidP="007E0D46">
      <w:pPr>
        <w:pStyle w:val="13"/>
        <w:tabs>
          <w:tab w:val="clear" w:pos="9912"/>
          <w:tab w:val="right" w:leader="dot" w:pos="93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5318291" w:history="1">
        <w:r w:rsidR="008404FE" w:rsidRPr="00775093">
          <w:rPr>
            <w:rStyle w:val="af"/>
            <w:noProof/>
          </w:rPr>
          <w:t>Приложение 7. Порядок доставки, возврата и хранения материалов итогового собеседования (ИС)</w:t>
        </w:r>
        <w:r w:rsidR="0084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04FE">
          <w:rPr>
            <w:noProof/>
            <w:webHidden/>
          </w:rPr>
          <w:instrText xml:space="preserve"> PAGEREF _Toc95318291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0F3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E0D46" w:rsidRDefault="00523CC1" w:rsidP="00DB1F04">
      <w:pPr>
        <w:jc w:val="center"/>
      </w:pPr>
      <w:r w:rsidRPr="00FE46BC">
        <w:fldChar w:fldCharType="end"/>
      </w:r>
    </w:p>
    <w:p w:rsidR="007E0D46" w:rsidRDefault="007E0D46">
      <w:r>
        <w:br w:type="page"/>
      </w:r>
    </w:p>
    <w:p w:rsidR="000E6686" w:rsidRPr="00F929C9" w:rsidRDefault="000E6686" w:rsidP="00DB1F04">
      <w:pPr>
        <w:pageBreakBefore/>
        <w:tabs>
          <w:tab w:val="right" w:leader="dot" w:pos="9781"/>
        </w:tabs>
        <w:spacing w:after="120"/>
        <w:ind w:firstLine="709"/>
        <w:jc w:val="center"/>
        <w:rPr>
          <w:b/>
        </w:rPr>
      </w:pPr>
      <w:bookmarkStart w:id="0" w:name="_Toc349652033"/>
      <w:bookmarkStart w:id="1" w:name="_Toc410235015"/>
      <w:bookmarkStart w:id="2" w:name="_Toc410235121"/>
      <w:r w:rsidRPr="00F929C9">
        <w:rPr>
          <w:b/>
        </w:rPr>
        <w:lastRenderedPageBreak/>
        <w:t>Перечень условных обозначений, сокращений и терминов</w:t>
      </w:r>
      <w:bookmarkEnd w:id="0"/>
      <w:bookmarkEnd w:id="1"/>
      <w:bookmarkEnd w:id="2"/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361"/>
        <w:gridCol w:w="7114"/>
      </w:tblGrid>
      <w:tr w:rsidR="00F929C9" w:rsidRPr="00F929C9" w:rsidTr="004451E5">
        <w:trPr>
          <w:cantSplit/>
        </w:trPr>
        <w:tc>
          <w:tcPr>
            <w:tcW w:w="1246" w:type="pct"/>
          </w:tcPr>
          <w:p w:rsidR="00BE15CB" w:rsidRPr="00F929C9" w:rsidRDefault="00BE15CB" w:rsidP="00DB1F04">
            <w:pPr>
              <w:rPr>
                <w:b/>
              </w:rPr>
            </w:pPr>
            <w:r w:rsidRPr="00F929C9">
              <w:rPr>
                <w:b/>
              </w:rPr>
              <w:t>Сокращение, условное обозначение</w:t>
            </w:r>
          </w:p>
        </w:tc>
        <w:tc>
          <w:tcPr>
            <w:tcW w:w="3754" w:type="pct"/>
            <w:vAlign w:val="center"/>
          </w:tcPr>
          <w:p w:rsidR="00BE15CB" w:rsidRPr="00F929C9" w:rsidRDefault="00BE15CB" w:rsidP="00DB1F04">
            <w:pPr>
              <w:rPr>
                <w:b/>
              </w:rPr>
            </w:pPr>
            <w:r w:rsidRPr="00F929C9">
              <w:rPr>
                <w:b/>
              </w:rPr>
              <w:t>Расшифровка сокращения, условного обозначения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0E6686" w:rsidRPr="00F929C9" w:rsidRDefault="000E6686" w:rsidP="00DB1F04">
            <w:pPr>
              <w:jc w:val="both"/>
              <w:rPr>
                <w:lang w:eastAsia="en-US"/>
              </w:rPr>
            </w:pPr>
            <w:r w:rsidRPr="00F929C9">
              <w:rPr>
                <w:lang w:eastAsia="en-US"/>
              </w:rPr>
              <w:t>ГИА</w:t>
            </w:r>
          </w:p>
        </w:tc>
        <w:tc>
          <w:tcPr>
            <w:tcW w:w="3754" w:type="pct"/>
          </w:tcPr>
          <w:p w:rsidR="000E6686" w:rsidRPr="00F929C9" w:rsidRDefault="000E6686" w:rsidP="00DB1F04">
            <w:pPr>
              <w:rPr>
                <w:noProof/>
                <w:lang w:eastAsia="en-US"/>
              </w:rPr>
            </w:pPr>
            <w:r w:rsidRPr="00F929C9">
              <w:rPr>
                <w:lang w:eastAsia="en-US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0E6686" w:rsidRPr="00F929C9" w:rsidRDefault="000E6686" w:rsidP="00DB1F04">
            <w:pPr>
              <w:jc w:val="both"/>
              <w:rPr>
                <w:lang w:eastAsia="en-US"/>
              </w:rPr>
            </w:pPr>
            <w:r w:rsidRPr="00F929C9">
              <w:rPr>
                <w:lang w:eastAsia="en-US"/>
              </w:rPr>
              <w:t>КИМ</w:t>
            </w:r>
          </w:p>
        </w:tc>
        <w:tc>
          <w:tcPr>
            <w:tcW w:w="3754" w:type="pct"/>
          </w:tcPr>
          <w:p w:rsidR="000E6686" w:rsidRPr="00F929C9" w:rsidRDefault="000E6686" w:rsidP="00DB1F04">
            <w:pPr>
              <w:ind w:firstLine="31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 xml:space="preserve">Контрольный измерительный материал 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750C94" w:rsidRPr="00F929C9" w:rsidRDefault="00750C94" w:rsidP="00DB1F04">
            <w:pPr>
              <w:jc w:val="both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ИС</w:t>
            </w:r>
          </w:p>
        </w:tc>
        <w:tc>
          <w:tcPr>
            <w:tcW w:w="3754" w:type="pct"/>
          </w:tcPr>
          <w:p w:rsidR="00750C94" w:rsidRPr="00F929C9" w:rsidRDefault="00750C94" w:rsidP="00DB1F04">
            <w:pPr>
              <w:ind w:firstLine="31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Итоговое собеседование по русскому языку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750C94" w:rsidRPr="00F929C9" w:rsidRDefault="00750C94" w:rsidP="00DB1F04">
            <w:pPr>
              <w:jc w:val="both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ОО</w:t>
            </w:r>
          </w:p>
        </w:tc>
        <w:tc>
          <w:tcPr>
            <w:tcW w:w="3754" w:type="pct"/>
          </w:tcPr>
          <w:p w:rsidR="00750C94" w:rsidRPr="00F929C9" w:rsidRDefault="00750C94" w:rsidP="00DB1F04">
            <w:pPr>
              <w:ind w:firstLine="31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Образовательная организация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750C94" w:rsidRPr="00F929C9" w:rsidRDefault="00FB1D7F" w:rsidP="00DB1F04">
            <w:pPr>
              <w:jc w:val="both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МОУО</w:t>
            </w:r>
          </w:p>
        </w:tc>
        <w:tc>
          <w:tcPr>
            <w:tcW w:w="3754" w:type="pct"/>
          </w:tcPr>
          <w:p w:rsidR="00750C94" w:rsidRPr="00F929C9" w:rsidRDefault="00597E89" w:rsidP="00597E89">
            <w:pPr>
              <w:ind w:firstLine="31"/>
              <w:rPr>
                <w:iCs/>
                <w:lang w:eastAsia="en-US"/>
              </w:rPr>
            </w:pPr>
            <w:r w:rsidRPr="00597E89">
              <w:rPr>
                <w:iCs/>
                <w:lang w:eastAsia="en-US"/>
              </w:rPr>
              <w:t>Исполнительно</w:t>
            </w:r>
            <w:r>
              <w:rPr>
                <w:iCs/>
                <w:lang w:eastAsia="en-US"/>
              </w:rPr>
              <w:t>-распорядительные</w:t>
            </w:r>
            <w:r w:rsidRPr="00597E89">
              <w:rPr>
                <w:iCs/>
                <w:lang w:eastAsia="en-US"/>
              </w:rPr>
              <w:t xml:space="preserve"> орган</w:t>
            </w:r>
            <w:r>
              <w:rPr>
                <w:iCs/>
                <w:lang w:eastAsia="en-US"/>
              </w:rPr>
              <w:t>ы</w:t>
            </w:r>
            <w:r w:rsidRPr="00597E89">
              <w:rPr>
                <w:iCs/>
                <w:lang w:eastAsia="en-US"/>
              </w:rPr>
              <w:t xml:space="preserve"> муниципальных образований Пермского края, осуществляющи</w:t>
            </w:r>
            <w:r>
              <w:rPr>
                <w:iCs/>
                <w:lang w:eastAsia="en-US"/>
              </w:rPr>
              <w:t>е</w:t>
            </w:r>
            <w:r w:rsidRPr="00597E89">
              <w:rPr>
                <w:iCs/>
                <w:lang w:eastAsia="en-US"/>
              </w:rPr>
              <w:t xml:space="preserve"> муниципальное управление в сфере образования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750C94" w:rsidRPr="00F929C9" w:rsidRDefault="00750C94" w:rsidP="00DB1F04">
            <w:pPr>
              <w:jc w:val="both"/>
              <w:rPr>
                <w:lang w:eastAsia="en-US"/>
              </w:rPr>
            </w:pPr>
            <w:r w:rsidRPr="00F929C9">
              <w:rPr>
                <w:lang w:eastAsia="en-US"/>
              </w:rPr>
              <w:t>ОИВ</w:t>
            </w:r>
          </w:p>
        </w:tc>
        <w:tc>
          <w:tcPr>
            <w:tcW w:w="3754" w:type="pct"/>
          </w:tcPr>
          <w:p w:rsidR="00750C94" w:rsidRPr="00F929C9" w:rsidRDefault="00750C94" w:rsidP="00DB1F04">
            <w:pPr>
              <w:ind w:firstLine="31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Орган исполнительной власти субъекта Российской Федерации, осуществляющий государственное управление в сфере образования – Министерство образования и науки Пермского края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750C94" w:rsidRPr="00F929C9" w:rsidRDefault="00750C94" w:rsidP="00DB1F04">
            <w:pPr>
              <w:jc w:val="both"/>
              <w:rPr>
                <w:iCs/>
                <w:lang w:eastAsia="en-US"/>
              </w:rPr>
            </w:pPr>
            <w:proofErr w:type="spellStart"/>
            <w:r w:rsidRPr="00F929C9">
              <w:rPr>
                <w:iCs/>
                <w:lang w:eastAsia="en-US"/>
              </w:rPr>
              <w:t>Рособрнадзор</w:t>
            </w:r>
            <w:proofErr w:type="spellEnd"/>
          </w:p>
        </w:tc>
        <w:tc>
          <w:tcPr>
            <w:tcW w:w="3754" w:type="pct"/>
          </w:tcPr>
          <w:p w:rsidR="00750C94" w:rsidRPr="00F929C9" w:rsidRDefault="00750C94" w:rsidP="00DB1F04">
            <w:pPr>
              <w:ind w:firstLine="31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750C94" w:rsidRPr="00F929C9" w:rsidRDefault="00750C94" w:rsidP="00DB1F04">
            <w:pPr>
              <w:jc w:val="both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ФИПИ</w:t>
            </w:r>
          </w:p>
        </w:tc>
        <w:tc>
          <w:tcPr>
            <w:tcW w:w="3754" w:type="pct"/>
          </w:tcPr>
          <w:p w:rsidR="00750C94" w:rsidRPr="00F929C9" w:rsidRDefault="00750C94" w:rsidP="00DB1F04">
            <w:pPr>
              <w:ind w:firstLine="31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750C94" w:rsidRPr="00F929C9" w:rsidRDefault="00750C94" w:rsidP="00DB1F04">
            <w:pPr>
              <w:jc w:val="both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Порядок проведения</w:t>
            </w:r>
          </w:p>
        </w:tc>
        <w:tc>
          <w:tcPr>
            <w:tcW w:w="3754" w:type="pct"/>
          </w:tcPr>
          <w:p w:rsidR="00750C94" w:rsidRPr="00F929C9" w:rsidRDefault="00750C94" w:rsidP="00DB1F04">
            <w:pPr>
              <w:ind w:firstLine="31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Порядок проведения итогового собеседования по русскому языку, утвержденный приказом Министерства образования и науки Пермского края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750C94" w:rsidRPr="00F929C9" w:rsidRDefault="00750C94" w:rsidP="00DB1F04">
            <w:pPr>
              <w:jc w:val="both"/>
              <w:rPr>
                <w:iCs/>
                <w:lang w:eastAsia="en-US"/>
              </w:rPr>
            </w:pPr>
            <w:r w:rsidRPr="00F929C9">
              <w:rPr>
                <w:lang w:eastAsia="en-US"/>
              </w:rPr>
              <w:t>Обучающиеся с ОВЗ</w:t>
            </w:r>
          </w:p>
        </w:tc>
        <w:tc>
          <w:tcPr>
            <w:tcW w:w="3754" w:type="pct"/>
          </w:tcPr>
          <w:p w:rsidR="00750C94" w:rsidRPr="00F929C9" w:rsidRDefault="00750C94" w:rsidP="00DB1F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F929C9">
              <w:rPr>
                <w:lang w:eastAsia="en-US"/>
              </w:rPr>
              <w:t>Обучающиеся с ограниченными возможностями здоровья, обучающиеся - дети-инвалиды и инвалиды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750C94" w:rsidRPr="00F929C9" w:rsidRDefault="00750C94" w:rsidP="00DB1F04">
            <w:pPr>
              <w:jc w:val="both"/>
              <w:rPr>
                <w:iCs/>
              </w:rPr>
            </w:pPr>
            <w:r w:rsidRPr="00F929C9">
              <w:rPr>
                <w:iCs/>
              </w:rPr>
              <w:t>РИС</w:t>
            </w:r>
          </w:p>
        </w:tc>
        <w:tc>
          <w:tcPr>
            <w:tcW w:w="3754" w:type="pct"/>
          </w:tcPr>
          <w:p w:rsidR="00750C94" w:rsidRPr="00F929C9" w:rsidRDefault="00750C94" w:rsidP="00DB1F04">
            <w:pPr>
              <w:ind w:firstLine="31"/>
              <w:rPr>
                <w:iCs/>
              </w:rPr>
            </w:pPr>
            <w:r w:rsidRPr="00F929C9">
              <w:rPr>
                <w:iCs/>
              </w:rPr>
              <w:t xml:space="preserve">Региональная информационная система обеспечения проведения </w:t>
            </w:r>
            <w:r w:rsidRPr="00F929C9"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750C94" w:rsidRPr="00F929C9" w:rsidRDefault="00750C94" w:rsidP="00DB1F04">
            <w:pPr>
              <w:jc w:val="both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>ПО</w:t>
            </w:r>
          </w:p>
        </w:tc>
        <w:tc>
          <w:tcPr>
            <w:tcW w:w="3754" w:type="pct"/>
          </w:tcPr>
          <w:p w:rsidR="00750C94" w:rsidRPr="00F929C9" w:rsidRDefault="00750C94" w:rsidP="00DB1F04">
            <w:pPr>
              <w:ind w:firstLine="31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 xml:space="preserve">Программное обеспечение </w:t>
            </w:r>
          </w:p>
        </w:tc>
      </w:tr>
      <w:tr w:rsidR="00F929C9" w:rsidRPr="00F929C9" w:rsidTr="004451E5">
        <w:trPr>
          <w:cantSplit/>
        </w:trPr>
        <w:tc>
          <w:tcPr>
            <w:tcW w:w="1246" w:type="pct"/>
          </w:tcPr>
          <w:p w:rsidR="00750C94" w:rsidRPr="00F929C9" w:rsidRDefault="00750C94" w:rsidP="00DB1F04">
            <w:pPr>
              <w:jc w:val="both"/>
              <w:rPr>
                <w:lang w:eastAsia="en-US"/>
              </w:rPr>
            </w:pPr>
            <w:r w:rsidRPr="00F929C9">
              <w:rPr>
                <w:lang w:eastAsia="en-US"/>
              </w:rPr>
              <w:t>РЦОИ</w:t>
            </w:r>
          </w:p>
        </w:tc>
        <w:tc>
          <w:tcPr>
            <w:tcW w:w="3754" w:type="pct"/>
          </w:tcPr>
          <w:p w:rsidR="00750C94" w:rsidRPr="00F929C9" w:rsidRDefault="00750C94" w:rsidP="00DB1F04">
            <w:pPr>
              <w:ind w:firstLine="31"/>
              <w:rPr>
                <w:iCs/>
                <w:lang w:eastAsia="en-US"/>
              </w:rPr>
            </w:pPr>
            <w:r w:rsidRPr="00F929C9">
              <w:rPr>
                <w:iCs/>
                <w:lang w:eastAsia="en-US"/>
              </w:rPr>
              <w:t xml:space="preserve">Региональный центр обработки информации </w:t>
            </w:r>
            <w:r w:rsidR="00242ECF" w:rsidRPr="00F929C9">
              <w:rPr>
                <w:iCs/>
                <w:lang w:eastAsia="en-US"/>
              </w:rPr>
              <w:t>Пермского края</w:t>
            </w:r>
          </w:p>
        </w:tc>
      </w:tr>
    </w:tbl>
    <w:p w:rsidR="00FD53EC" w:rsidRPr="00F929C9" w:rsidRDefault="00B821FD" w:rsidP="00DB1F04">
      <w:pPr>
        <w:pStyle w:val="ad"/>
        <w:pageBreakBefore/>
        <w:outlineLvl w:val="0"/>
        <w:rPr>
          <w:b/>
        </w:rPr>
      </w:pPr>
      <w:bookmarkStart w:id="3" w:name="_Toc532920654"/>
      <w:bookmarkStart w:id="4" w:name="_Toc95318276"/>
      <w:r w:rsidRPr="00F929C9">
        <w:rPr>
          <w:b/>
          <w:lang w:val="en-US"/>
        </w:rPr>
        <w:lastRenderedPageBreak/>
        <w:t>I</w:t>
      </w:r>
      <w:r w:rsidRPr="00F929C9">
        <w:rPr>
          <w:b/>
        </w:rPr>
        <w:t xml:space="preserve">. </w:t>
      </w:r>
      <w:r w:rsidR="00FD53EC" w:rsidRPr="00F929C9">
        <w:rPr>
          <w:b/>
        </w:rPr>
        <w:t>Общие положения</w:t>
      </w:r>
      <w:bookmarkEnd w:id="3"/>
      <w:bookmarkEnd w:id="4"/>
    </w:p>
    <w:p w:rsidR="00756F43" w:rsidRPr="00F929C9" w:rsidRDefault="00756F43" w:rsidP="00597E89">
      <w:pPr>
        <w:numPr>
          <w:ilvl w:val="1"/>
          <w:numId w:val="1"/>
        </w:numPr>
        <w:tabs>
          <w:tab w:val="clear" w:pos="1211"/>
          <w:tab w:val="left" w:pos="426"/>
          <w:tab w:val="num" w:pos="851"/>
        </w:tabs>
        <w:ind w:left="567" w:hanging="567"/>
        <w:jc w:val="both"/>
      </w:pPr>
      <w:r w:rsidRPr="00F929C9"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(далее – ГИА) </w:t>
      </w:r>
      <w:r w:rsidR="00FE46BC" w:rsidRPr="00F929C9">
        <w:t>проводится,</w:t>
      </w:r>
      <w:r w:rsidR="00DA15CC" w:rsidRPr="00F929C9">
        <w:t xml:space="preserve"> для:</w:t>
      </w:r>
    </w:p>
    <w:p w:rsidR="00597E89" w:rsidRDefault="00597E89" w:rsidP="00597E89">
      <w:pPr>
        <w:pStyle w:val="af2"/>
        <w:numPr>
          <w:ilvl w:val="0"/>
          <w:numId w:val="49"/>
        </w:numPr>
        <w:tabs>
          <w:tab w:val="left" w:pos="426"/>
        </w:tabs>
        <w:ind w:left="709" w:hanging="283"/>
        <w:jc w:val="both"/>
      </w:pPr>
      <w:r>
        <w:t>экстернов;</w:t>
      </w:r>
    </w:p>
    <w:p w:rsidR="00597E89" w:rsidRDefault="00597E89" w:rsidP="00597E89">
      <w:pPr>
        <w:pStyle w:val="af2"/>
        <w:numPr>
          <w:ilvl w:val="0"/>
          <w:numId w:val="49"/>
        </w:numPr>
        <w:tabs>
          <w:tab w:val="left" w:pos="426"/>
        </w:tabs>
        <w:ind w:left="709" w:hanging="283"/>
        <w:jc w:val="both"/>
      </w:pPr>
      <w:r>
        <w:t>обучающихся с ОВЗ;</w:t>
      </w:r>
    </w:p>
    <w:p w:rsidR="00597E89" w:rsidRDefault="00597E89" w:rsidP="00597E89">
      <w:pPr>
        <w:pStyle w:val="af2"/>
        <w:numPr>
          <w:ilvl w:val="0"/>
          <w:numId w:val="49"/>
        </w:numPr>
        <w:tabs>
          <w:tab w:val="left" w:pos="426"/>
        </w:tabs>
        <w:ind w:left="709" w:hanging="283"/>
        <w:jc w:val="both"/>
      </w:pPr>
      <w:r>
        <w:t>экстернов с ОВЗ;</w:t>
      </w:r>
    </w:p>
    <w:p w:rsidR="00597E89" w:rsidRDefault="00597E89" w:rsidP="00597E89">
      <w:pPr>
        <w:pStyle w:val="af2"/>
        <w:numPr>
          <w:ilvl w:val="0"/>
          <w:numId w:val="49"/>
        </w:numPr>
        <w:tabs>
          <w:tab w:val="left" w:pos="426"/>
        </w:tabs>
        <w:ind w:left="709" w:hanging="283"/>
        <w:jc w:val="both"/>
      </w:pPr>
      <w:r>
        <w:t>обучающихся – детей-инвалидов и инвалидов;</w:t>
      </w:r>
    </w:p>
    <w:p w:rsidR="00597E89" w:rsidRDefault="00597E89" w:rsidP="00597E89">
      <w:pPr>
        <w:pStyle w:val="af2"/>
        <w:numPr>
          <w:ilvl w:val="0"/>
          <w:numId w:val="49"/>
        </w:numPr>
        <w:tabs>
          <w:tab w:val="left" w:pos="426"/>
        </w:tabs>
        <w:ind w:left="709" w:hanging="283"/>
        <w:jc w:val="both"/>
      </w:pPr>
      <w:r>
        <w:t>экстернов – детей-инвалидов и инвалидов;</w:t>
      </w:r>
    </w:p>
    <w:p w:rsidR="00597E89" w:rsidRDefault="00597E89" w:rsidP="00597E89">
      <w:pPr>
        <w:pStyle w:val="af2"/>
        <w:numPr>
          <w:ilvl w:val="0"/>
          <w:numId w:val="49"/>
        </w:numPr>
        <w:tabs>
          <w:tab w:val="left" w:pos="426"/>
        </w:tabs>
        <w:ind w:left="709" w:hanging="283"/>
        <w:jc w:val="both"/>
      </w:pPr>
      <w:r>
        <w:t>обучающихся на дому;</w:t>
      </w:r>
    </w:p>
    <w:p w:rsidR="00597E89" w:rsidRDefault="00597E89" w:rsidP="00597E89">
      <w:pPr>
        <w:pStyle w:val="af2"/>
        <w:numPr>
          <w:ilvl w:val="0"/>
          <w:numId w:val="49"/>
        </w:numPr>
        <w:tabs>
          <w:tab w:val="left" w:pos="426"/>
        </w:tabs>
        <w:ind w:left="709" w:hanging="283"/>
        <w:jc w:val="both"/>
      </w:pPr>
      <w: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756F43" w:rsidRPr="00F929C9" w:rsidRDefault="00756F43" w:rsidP="00597E89">
      <w:pPr>
        <w:tabs>
          <w:tab w:val="left" w:pos="426"/>
        </w:tabs>
        <w:spacing w:after="120"/>
        <w:ind w:firstLine="567"/>
        <w:jc w:val="both"/>
      </w:pPr>
      <w:r w:rsidRPr="00F929C9">
        <w:t xml:space="preserve">Далее все вместе – </w:t>
      </w:r>
      <w:r w:rsidR="00083B72" w:rsidRPr="00F929C9">
        <w:t>у</w:t>
      </w:r>
      <w:r w:rsidRPr="00F929C9">
        <w:t xml:space="preserve">частники </w:t>
      </w:r>
      <w:r w:rsidR="00597E89" w:rsidRPr="00F929C9">
        <w:t>итогового собеседования</w:t>
      </w:r>
      <w:r w:rsidR="00083B72" w:rsidRPr="00F929C9">
        <w:t>.</w:t>
      </w:r>
    </w:p>
    <w:p w:rsidR="005B395C" w:rsidRPr="00F929C9" w:rsidRDefault="00756F43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F929C9">
        <w:t xml:space="preserve">Организационно-технологическое и информационно-методическое сопровождение организации и проведения итогового собеседования </w:t>
      </w:r>
      <w:r w:rsidR="003E5562" w:rsidRPr="00F929C9">
        <w:t xml:space="preserve">(далее ИС) </w:t>
      </w:r>
      <w:r w:rsidRPr="00F929C9">
        <w:t xml:space="preserve">на территории Пермского </w:t>
      </w:r>
      <w:r w:rsidR="003E5562" w:rsidRPr="00F929C9">
        <w:t xml:space="preserve">края </w:t>
      </w:r>
      <w:proofErr w:type="spellStart"/>
      <w:r w:rsidR="003E5562" w:rsidRPr="00F929C9">
        <w:t>осуществляет</w:t>
      </w:r>
      <w:r w:rsidR="004D1D8F" w:rsidRPr="00F929C9">
        <w:t>Центр</w:t>
      </w:r>
      <w:proofErr w:type="spellEnd"/>
      <w:r w:rsidRPr="00F929C9">
        <w:t xml:space="preserve"> оценки качества образования </w:t>
      </w:r>
      <w:r w:rsidR="004D1D8F" w:rsidRPr="00F929C9">
        <w:t>ГАУ ДПО «Институт</w:t>
      </w:r>
      <w:r w:rsidRPr="00F929C9">
        <w:t xml:space="preserve"> развития образования Пермского края</w:t>
      </w:r>
      <w:r w:rsidR="004D1D8F" w:rsidRPr="00F929C9">
        <w:t>»</w:t>
      </w:r>
      <w:r w:rsidRPr="00F929C9">
        <w:t xml:space="preserve"> (далее </w:t>
      </w:r>
      <w:r w:rsidR="00DC19F9" w:rsidRPr="00F929C9">
        <w:t>–</w:t>
      </w:r>
      <w:r w:rsidR="00DB4EEB" w:rsidRPr="00F929C9">
        <w:t>Ц</w:t>
      </w:r>
      <w:r w:rsidRPr="00F929C9">
        <w:t xml:space="preserve">ОКО) и региональный центр обработки информации, работающий на базе данного </w:t>
      </w:r>
      <w:r w:rsidR="00242ECF" w:rsidRPr="00F929C9">
        <w:t>центра</w:t>
      </w:r>
      <w:r w:rsidRPr="00F929C9">
        <w:t xml:space="preserve"> (далее РЦОИ)</w:t>
      </w:r>
      <w:r w:rsidR="00DA15CC" w:rsidRPr="00F929C9">
        <w:t>.</w:t>
      </w:r>
    </w:p>
    <w:p w:rsidR="004C3AB1" w:rsidRPr="00F929C9" w:rsidRDefault="004C3AB1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F929C9">
        <w:t xml:space="preserve">Для проведения </w:t>
      </w:r>
      <w:r w:rsidR="00756F43" w:rsidRPr="00F929C9">
        <w:t xml:space="preserve">итогового собеседования </w:t>
      </w:r>
      <w:r w:rsidRPr="00F929C9">
        <w:t xml:space="preserve">используется </w:t>
      </w:r>
      <w:r w:rsidR="00756F43" w:rsidRPr="00F929C9">
        <w:t xml:space="preserve">бланковая </w:t>
      </w:r>
      <w:r w:rsidRPr="00F929C9">
        <w:t>технология.</w:t>
      </w:r>
    </w:p>
    <w:p w:rsidR="004C3AB1" w:rsidRPr="00F929C9" w:rsidRDefault="008611BB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F929C9">
        <w:t xml:space="preserve">Персонифицированные </w:t>
      </w:r>
      <w:r w:rsidR="00756F43" w:rsidRPr="00F929C9">
        <w:t>бланк</w:t>
      </w:r>
      <w:r w:rsidR="003E5562" w:rsidRPr="00F929C9">
        <w:t xml:space="preserve">и участников ИС </w:t>
      </w:r>
      <w:r w:rsidR="004C3AB1" w:rsidRPr="00F929C9">
        <w:t>формируются</w:t>
      </w:r>
      <w:r w:rsidR="00756F43" w:rsidRPr="00F929C9">
        <w:t>, тиражируются</w:t>
      </w:r>
      <w:r w:rsidR="003E5562" w:rsidRPr="00F929C9">
        <w:t xml:space="preserve"> и упаковываются </w:t>
      </w:r>
      <w:r w:rsidR="00756F43" w:rsidRPr="00F929C9">
        <w:t xml:space="preserve">в РЦОИ </w:t>
      </w:r>
      <w:r w:rsidR="004C3AB1" w:rsidRPr="00F929C9">
        <w:t xml:space="preserve">на основании </w:t>
      </w:r>
      <w:r w:rsidR="00756F43" w:rsidRPr="00F929C9">
        <w:t xml:space="preserve">данных </w:t>
      </w:r>
      <w:r w:rsidR="003E5562" w:rsidRPr="00F929C9">
        <w:t xml:space="preserve">о регистрации участников ИС в </w:t>
      </w:r>
      <w:r w:rsidR="00756F43" w:rsidRPr="00F929C9">
        <w:t xml:space="preserve">региональной </w:t>
      </w:r>
      <w:r w:rsidR="003E5562" w:rsidRPr="00F929C9">
        <w:rPr>
          <w:iCs/>
        </w:rPr>
        <w:t xml:space="preserve">информационной </w:t>
      </w:r>
      <w:proofErr w:type="spellStart"/>
      <w:r w:rsidR="003E5562" w:rsidRPr="00F929C9">
        <w:rPr>
          <w:iCs/>
        </w:rPr>
        <w:t>системе</w:t>
      </w:r>
      <w:r w:rsidR="00756F43" w:rsidRPr="00F929C9">
        <w:t>обеспечения</w:t>
      </w:r>
      <w:proofErr w:type="spellEnd"/>
      <w:r w:rsidR="00756F43" w:rsidRPr="00F929C9">
        <w:t xml:space="preserve"> проведения государственной итоговой аттестации обучающихся, освоивших основные образовательные программы основного общего образования (далее РИС)</w:t>
      </w:r>
      <w:r w:rsidR="004C3AB1" w:rsidRPr="00F929C9">
        <w:t>.</w:t>
      </w:r>
    </w:p>
    <w:p w:rsidR="009E2E8A" w:rsidRPr="00F929C9" w:rsidRDefault="009E2E8A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F929C9">
        <w:t>РЦОИ за недел</w:t>
      </w:r>
      <w:r w:rsidR="00597E89">
        <w:t>ю</w:t>
      </w:r>
      <w:r w:rsidRPr="00F929C9">
        <w:t xml:space="preserve"> до даты проведения </w:t>
      </w:r>
      <w:r w:rsidR="00083B72" w:rsidRPr="00F929C9">
        <w:t>ИС</w:t>
      </w:r>
      <w:r w:rsidRPr="00F929C9">
        <w:t xml:space="preserve">, направляет в </w:t>
      </w:r>
      <w:r w:rsidR="00FB1D7F" w:rsidRPr="00F929C9">
        <w:t>МОУО</w:t>
      </w:r>
      <w:r w:rsidRPr="00F929C9">
        <w:t xml:space="preserve"> график получения </w:t>
      </w:r>
      <w:r w:rsidR="003E5562" w:rsidRPr="00F929C9">
        <w:t xml:space="preserve">бланков </w:t>
      </w:r>
      <w:proofErr w:type="spellStart"/>
      <w:r w:rsidR="003E5562" w:rsidRPr="00F929C9">
        <w:t>участниковИС</w:t>
      </w:r>
      <w:proofErr w:type="spellEnd"/>
      <w:r w:rsidRPr="00F929C9">
        <w:t>.</w:t>
      </w:r>
    </w:p>
    <w:p w:rsidR="00F372C1" w:rsidRPr="007115D8" w:rsidRDefault="00F372C1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7115D8">
        <w:t xml:space="preserve">Через закрытую сеть передачи данных </w:t>
      </w:r>
      <w:proofErr w:type="spellStart"/>
      <w:r w:rsidRPr="007115D8">
        <w:rPr>
          <w:lang w:val="en-US"/>
        </w:rPr>
        <w:t>VipNet</w:t>
      </w:r>
      <w:proofErr w:type="spellEnd"/>
      <w:r w:rsidR="009A2292" w:rsidRPr="007115D8">
        <w:t xml:space="preserve">не позднее, чем за </w:t>
      </w:r>
      <w:r w:rsidR="00DC19F9" w:rsidRPr="007115D8">
        <w:t>три</w:t>
      </w:r>
      <w:r w:rsidR="009A2292" w:rsidRPr="007115D8">
        <w:t xml:space="preserve"> рабочих дня до </w:t>
      </w:r>
      <w:r w:rsidR="004D1D8F" w:rsidRPr="007115D8">
        <w:t xml:space="preserve">даты </w:t>
      </w:r>
      <w:r w:rsidR="009A2292" w:rsidRPr="007115D8">
        <w:t>проведения ИС</w:t>
      </w:r>
      <w:r w:rsidR="00597E89">
        <w:t>,</w:t>
      </w:r>
      <w:r w:rsidRPr="007115D8">
        <w:t xml:space="preserve">РЦОИ передаёт в </w:t>
      </w:r>
      <w:r w:rsidR="00FB1D7F" w:rsidRPr="007115D8">
        <w:t xml:space="preserve">МОУО </w:t>
      </w:r>
      <w:r w:rsidRPr="007115D8">
        <w:t>уведомления для участников ИС</w:t>
      </w:r>
      <w:r w:rsidR="00CB7040">
        <w:t>, формы ИС-01</w:t>
      </w:r>
      <w:r w:rsidR="00656FE6" w:rsidRPr="007115D8">
        <w:t xml:space="preserve"> и таблицу с участниками ОВЗ</w:t>
      </w:r>
      <w:r w:rsidRPr="007115D8">
        <w:t>.</w:t>
      </w:r>
    </w:p>
    <w:p w:rsidR="00A06C4C" w:rsidRDefault="009E2E8A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F929C9">
        <w:t xml:space="preserve">Представители </w:t>
      </w:r>
      <w:proofErr w:type="spellStart"/>
      <w:r w:rsidR="00597E89">
        <w:t>МОУО</w:t>
      </w:r>
      <w:r w:rsidR="002B257C" w:rsidRPr="00F929C9">
        <w:t>в</w:t>
      </w:r>
      <w:proofErr w:type="spellEnd"/>
      <w:r w:rsidR="002B257C" w:rsidRPr="00F929C9">
        <w:t xml:space="preserve"> соответствии с установленным графиком получают</w:t>
      </w:r>
      <w:r w:rsidR="00597E89">
        <w:t xml:space="preserve"> в </w:t>
      </w:r>
      <w:proofErr w:type="spellStart"/>
      <w:r w:rsidR="00597E89">
        <w:t>РЦОИ</w:t>
      </w:r>
      <w:r w:rsidRPr="00F929C9">
        <w:t>пакет</w:t>
      </w:r>
      <w:r w:rsidR="002B257C" w:rsidRPr="00F929C9">
        <w:t>ы</w:t>
      </w:r>
      <w:proofErr w:type="spellEnd"/>
      <w:r w:rsidRPr="00F929C9">
        <w:t xml:space="preserve"> с </w:t>
      </w:r>
      <w:r w:rsidR="00597E89" w:rsidRPr="00F929C9">
        <w:t xml:space="preserve">персонифицированными </w:t>
      </w:r>
      <w:r w:rsidRPr="00F929C9">
        <w:t xml:space="preserve">бланками </w:t>
      </w:r>
      <w:r w:rsidR="008611BB" w:rsidRPr="00F929C9">
        <w:t xml:space="preserve">участников </w:t>
      </w:r>
      <w:proofErr w:type="spellStart"/>
      <w:r w:rsidR="008611BB" w:rsidRPr="00F929C9">
        <w:t>ИС</w:t>
      </w:r>
      <w:r w:rsidRPr="00F929C9">
        <w:t>.</w:t>
      </w:r>
      <w:r w:rsidR="00597E89">
        <w:t>Данные</w:t>
      </w:r>
      <w:proofErr w:type="spellEnd"/>
      <w:r w:rsidR="00597E89">
        <w:t xml:space="preserve"> пакеты должны быть доставлены в подведомственные ОО н</w:t>
      </w:r>
      <w:r w:rsidR="00597E89" w:rsidRPr="00F929C9">
        <w:t xml:space="preserve">е позднее, чем за </w:t>
      </w:r>
      <w:r w:rsidR="00597E89">
        <w:t>один</w:t>
      </w:r>
      <w:r w:rsidR="00597E89" w:rsidRPr="00F929C9">
        <w:t xml:space="preserve"> рабочи</w:t>
      </w:r>
      <w:r w:rsidR="00597E89">
        <w:t>й</w:t>
      </w:r>
      <w:r w:rsidR="00597E89" w:rsidRPr="00F929C9">
        <w:t xml:space="preserve"> д</w:t>
      </w:r>
      <w:r w:rsidR="00597E89">
        <w:t>ень</w:t>
      </w:r>
      <w:r w:rsidR="00597E89" w:rsidRPr="00F929C9">
        <w:t xml:space="preserve"> до даты проведения ИС</w:t>
      </w:r>
      <w:r w:rsidR="00597E89">
        <w:t xml:space="preserve">. </w:t>
      </w:r>
    </w:p>
    <w:p w:rsidR="00DA174A" w:rsidRPr="00F929C9" w:rsidRDefault="000D25D7" w:rsidP="00AA76B5">
      <w:pPr>
        <w:numPr>
          <w:ilvl w:val="0"/>
          <w:numId w:val="37"/>
        </w:numPr>
        <w:spacing w:after="120"/>
        <w:ind w:left="426" w:hanging="284"/>
        <w:jc w:val="both"/>
      </w:pPr>
      <w:r>
        <w:t xml:space="preserve">Не позднее чем за три рабочих дня до проведения итогового собеседования </w:t>
      </w:r>
      <w:r w:rsidR="009E2E8A" w:rsidRPr="00F929C9">
        <w:t>РЦОИ</w:t>
      </w:r>
      <w:r w:rsidR="00C05F4E" w:rsidRPr="00F929C9">
        <w:t xml:space="preserve"> размещает </w:t>
      </w:r>
      <w:r w:rsidR="00CB7040">
        <w:t xml:space="preserve">в личных кабинетах ОО </w:t>
      </w:r>
      <w:r w:rsidR="00C05F4E" w:rsidRPr="00F929C9">
        <w:t xml:space="preserve">на </w:t>
      </w:r>
      <w:proofErr w:type="spellStart"/>
      <w:r w:rsidR="00C05F4E" w:rsidRPr="00F929C9">
        <w:t>сайте</w:t>
      </w:r>
      <w:hyperlink r:id="rId8" w:history="1">
        <w:r w:rsidR="00CB7040" w:rsidRPr="00D507DA">
          <w:rPr>
            <w:rStyle w:val="af"/>
          </w:rPr>
          <w:t>https</w:t>
        </w:r>
        <w:proofErr w:type="spellEnd"/>
        <w:r w:rsidR="00CB7040" w:rsidRPr="00D507DA">
          <w:rPr>
            <w:rStyle w:val="af"/>
          </w:rPr>
          <w:t>://</w:t>
        </w:r>
        <w:proofErr w:type="spellStart"/>
        <w:r w:rsidR="00CB7040" w:rsidRPr="00D507DA">
          <w:rPr>
            <w:rStyle w:val="af"/>
          </w:rPr>
          <w:t>kraioko.perm.ru</w:t>
        </w:r>
        <w:proofErr w:type="spellEnd"/>
        <w:r w:rsidR="00CB7040" w:rsidRPr="00D507DA">
          <w:rPr>
            <w:rStyle w:val="af"/>
          </w:rPr>
          <w:t>/</w:t>
        </w:r>
        <w:r w:rsidR="00CB7040" w:rsidRPr="00085498">
          <w:rPr>
            <w:rStyle w:val="af"/>
            <w:lang w:val="en-US"/>
          </w:rPr>
          <w:t>user</w:t>
        </w:r>
        <w:r w:rsidR="00CB7040" w:rsidRPr="00D507DA">
          <w:rPr>
            <w:rStyle w:val="af"/>
          </w:rPr>
          <w:t>/</w:t>
        </w:r>
      </w:hyperlink>
      <w:r w:rsidR="00085498">
        <w:t xml:space="preserve">настоящий Технический регламент, а также </w:t>
      </w:r>
      <w:r w:rsidR="00DA174A" w:rsidRPr="00F929C9">
        <w:t>сборник форм для проведения ИС-9:</w:t>
      </w:r>
    </w:p>
    <w:p w:rsidR="00DA174A" w:rsidRPr="00F929C9" w:rsidRDefault="00DA174A" w:rsidP="00DA174A">
      <w:pPr>
        <w:pStyle w:val="af2"/>
        <w:numPr>
          <w:ilvl w:val="0"/>
          <w:numId w:val="42"/>
        </w:numPr>
        <w:spacing w:after="120"/>
        <w:ind w:left="993" w:hanging="284"/>
        <w:jc w:val="both"/>
      </w:pPr>
      <w:r w:rsidRPr="00F929C9">
        <w:t>форма ведомости учета проведения итогового собеседования в аудитории (форма ИС-02);</w:t>
      </w:r>
    </w:p>
    <w:p w:rsidR="00DA174A" w:rsidRPr="00F929C9" w:rsidRDefault="00DA174A" w:rsidP="00DA174A">
      <w:pPr>
        <w:pStyle w:val="af2"/>
        <w:numPr>
          <w:ilvl w:val="0"/>
          <w:numId w:val="42"/>
        </w:numPr>
        <w:spacing w:after="120"/>
        <w:ind w:left="993" w:hanging="284"/>
        <w:jc w:val="both"/>
      </w:pPr>
      <w:r w:rsidRPr="00F929C9">
        <w:t>форма протокола эксперта по оцениванию ответов участников итогового собеседования (форма ИС-03);</w:t>
      </w:r>
    </w:p>
    <w:p w:rsidR="00DA174A" w:rsidRPr="00F929C9" w:rsidRDefault="00DA174A" w:rsidP="00DA174A">
      <w:pPr>
        <w:pStyle w:val="af2"/>
        <w:numPr>
          <w:ilvl w:val="0"/>
          <w:numId w:val="42"/>
        </w:numPr>
        <w:spacing w:after="120"/>
        <w:ind w:left="993" w:hanging="284"/>
        <w:jc w:val="both"/>
      </w:pPr>
      <w:r w:rsidRPr="00F929C9">
        <w:t>специализированная форма черновика для экспертов (форма ИС-04);</w:t>
      </w:r>
    </w:p>
    <w:p w:rsidR="004D1D8F" w:rsidRPr="00F929C9" w:rsidRDefault="00C82D8E" w:rsidP="00DA174A">
      <w:pPr>
        <w:pStyle w:val="af2"/>
        <w:numPr>
          <w:ilvl w:val="0"/>
          <w:numId w:val="42"/>
        </w:numPr>
        <w:spacing w:after="120"/>
        <w:ind w:left="993" w:hanging="284"/>
        <w:jc w:val="both"/>
      </w:pPr>
      <w:r w:rsidRPr="00F929C9">
        <w:t xml:space="preserve">ведомость коррекции персональных данных участников </w:t>
      </w:r>
      <w:r w:rsidR="00083B72" w:rsidRPr="00F929C9">
        <w:t>ИС</w:t>
      </w:r>
      <w:r w:rsidR="00DA174A" w:rsidRPr="00F929C9">
        <w:t xml:space="preserve"> (форма ИС-07)</w:t>
      </w:r>
    </w:p>
    <w:p w:rsidR="00E13C04" w:rsidRPr="00F929C9" w:rsidRDefault="00E13C04" w:rsidP="00DA174A">
      <w:pPr>
        <w:pStyle w:val="af2"/>
        <w:numPr>
          <w:ilvl w:val="0"/>
          <w:numId w:val="42"/>
        </w:numPr>
        <w:spacing w:after="120"/>
        <w:ind w:left="993" w:hanging="284"/>
        <w:jc w:val="both"/>
      </w:pPr>
      <w:r w:rsidRPr="00F929C9">
        <w:t xml:space="preserve">акт о досрочном завершении </w:t>
      </w:r>
      <w:r w:rsidR="00DA174A" w:rsidRPr="00F929C9">
        <w:t xml:space="preserve">итогового собеседования </w:t>
      </w:r>
      <w:r w:rsidRPr="00F929C9">
        <w:t>по уважительн</w:t>
      </w:r>
      <w:r w:rsidR="00DA174A" w:rsidRPr="00F929C9">
        <w:t>ым</w:t>
      </w:r>
      <w:r w:rsidRPr="00F929C9">
        <w:t xml:space="preserve"> причин</w:t>
      </w:r>
      <w:r w:rsidR="00DA174A" w:rsidRPr="00F929C9">
        <w:t>ам (форма ИС-08)</w:t>
      </w:r>
      <w:r w:rsidRPr="00F929C9">
        <w:t>;</w:t>
      </w:r>
    </w:p>
    <w:p w:rsidR="00CB7040" w:rsidRPr="00F929C9" w:rsidRDefault="00CB7040" w:rsidP="00CB7040">
      <w:pPr>
        <w:numPr>
          <w:ilvl w:val="1"/>
          <w:numId w:val="1"/>
        </w:numPr>
        <w:tabs>
          <w:tab w:val="clear" w:pos="1211"/>
        </w:tabs>
        <w:spacing w:after="120"/>
        <w:ind w:left="426" w:hanging="426"/>
        <w:jc w:val="both"/>
      </w:pPr>
      <w:r>
        <w:t xml:space="preserve">Не позднее чем за три рабочих дня до проведения итогового собеседования </w:t>
      </w:r>
      <w:r w:rsidRPr="00F929C9">
        <w:t xml:space="preserve">РЦОИ размещает на сайте </w:t>
      </w:r>
      <w:hyperlink r:id="rId9" w:history="1">
        <w:r w:rsidRPr="00D507DA">
          <w:rPr>
            <w:rStyle w:val="af"/>
          </w:rPr>
          <w:t>https://kraioko.perm.ru/</w:t>
        </w:r>
        <w:proofErr w:type="spellStart"/>
        <w:r w:rsidRPr="00D507DA">
          <w:rPr>
            <w:rStyle w:val="af"/>
            <w:lang w:val="en-US"/>
          </w:rPr>
          <w:t>gia</w:t>
        </w:r>
        <w:proofErr w:type="spellEnd"/>
        <w:r w:rsidRPr="00D507DA">
          <w:rPr>
            <w:rStyle w:val="af"/>
          </w:rPr>
          <w:t>/</w:t>
        </w:r>
      </w:hyperlink>
      <w:r w:rsidRPr="00F929C9">
        <w:t xml:space="preserve"> инструкцию по работе с программой записи ответов участников ИС</w:t>
      </w:r>
      <w:r>
        <w:t>.</w:t>
      </w:r>
    </w:p>
    <w:p w:rsidR="00444981" w:rsidRPr="00F929C9" w:rsidRDefault="006D45C1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F929C9">
        <w:lastRenderedPageBreak/>
        <w:t>Не позднее чем за две недели до проведения ИС руководитель образовательной организации в соответствии с Порядком проведения ИС назначает комисси</w:t>
      </w:r>
      <w:r w:rsidR="00306D80" w:rsidRPr="00F929C9">
        <w:t>и</w:t>
      </w:r>
      <w:r w:rsidRPr="00F929C9">
        <w:t xml:space="preserve"> по проведению и комиссию по проверке ИС</w:t>
      </w:r>
      <w:r w:rsidR="008611BB" w:rsidRPr="00F929C9">
        <w:t>, определяет схему проверки</w:t>
      </w:r>
      <w:r w:rsidRPr="00F929C9">
        <w:t>. В случае небольшого количества участников ИС рекомендуется сформировать единую комиссию по проведению и проверке итогового собеседования в образовательной организации.</w:t>
      </w:r>
    </w:p>
    <w:p w:rsidR="00B63C66" w:rsidRPr="00F929C9" w:rsidRDefault="00B63C66" w:rsidP="006A685F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F929C9">
        <w:t xml:space="preserve">В </w:t>
      </w:r>
      <w:r w:rsidR="00066E58">
        <w:t xml:space="preserve">случае </w:t>
      </w:r>
      <w:r w:rsidRPr="00F929C9">
        <w:t xml:space="preserve">неблагоприятной </w:t>
      </w:r>
      <w:r w:rsidR="00066E58" w:rsidRPr="00F929C9">
        <w:t>обстановки</w:t>
      </w:r>
      <w:r w:rsidR="00066E58">
        <w:t xml:space="preserve">, в том </w:t>
      </w:r>
      <w:proofErr w:type="spellStart"/>
      <w:r w:rsidR="00066E58">
        <w:t>числе</w:t>
      </w:r>
      <w:r w:rsidRPr="00F929C9">
        <w:t>эпидемиологической</w:t>
      </w:r>
      <w:r w:rsidR="00066E58">
        <w:t>,</w:t>
      </w:r>
      <w:r w:rsidR="00384F63" w:rsidRPr="00F929C9">
        <w:t>при</w:t>
      </w:r>
      <w:proofErr w:type="spellEnd"/>
      <w:r w:rsidR="00384F63" w:rsidRPr="00F929C9">
        <w:t xml:space="preserve"> проведении ИС </w:t>
      </w:r>
      <w:r w:rsidR="00066E58">
        <w:t xml:space="preserve">в </w:t>
      </w:r>
      <w:r w:rsidR="00F43033" w:rsidRPr="00F929C9">
        <w:t>202</w:t>
      </w:r>
      <w:r w:rsidR="00066E58">
        <w:t>3</w:t>
      </w:r>
      <w:r w:rsidR="00F43033" w:rsidRPr="00F929C9">
        <w:t xml:space="preserve"> г. </w:t>
      </w:r>
      <w:r w:rsidR="00384F63" w:rsidRPr="00F929C9">
        <w:t>могут быть применены</w:t>
      </w:r>
      <w:r w:rsidR="00BB6400" w:rsidRPr="00F929C9">
        <w:t xml:space="preserve"> информационно-коммуникационные технологии, в том числе </w:t>
      </w:r>
      <w:r w:rsidR="00384F63" w:rsidRPr="00F929C9">
        <w:t xml:space="preserve">дистанционные образовательные технологии. В случае проведения ИС в удаленном режиме руководитель образовательной организации определяет </w:t>
      </w:r>
      <w:proofErr w:type="spellStart"/>
      <w:r w:rsidR="00384F63" w:rsidRPr="00F929C9">
        <w:t>оргсхему</w:t>
      </w:r>
      <w:proofErr w:type="spellEnd"/>
      <w:r w:rsidR="00384F63" w:rsidRPr="00F929C9">
        <w:t>, а также схему проверки н</w:t>
      </w:r>
      <w:r w:rsidRPr="00F929C9">
        <w:t>е позднее</w:t>
      </w:r>
      <w:r w:rsidR="00384F63" w:rsidRPr="00F929C9">
        <w:t>,</w:t>
      </w:r>
      <w:r w:rsidRPr="00F929C9">
        <w:t xml:space="preserve"> чем за пять дней до проведения ИС</w:t>
      </w:r>
      <w:r w:rsidR="00384F63" w:rsidRPr="00F929C9">
        <w:t>.</w:t>
      </w:r>
    </w:p>
    <w:p w:rsidR="00136B6E" w:rsidRPr="00F929C9" w:rsidRDefault="001863D0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F929C9">
        <w:t xml:space="preserve">Руководитель </w:t>
      </w:r>
      <w:r w:rsidR="000C5222" w:rsidRPr="00F929C9">
        <w:t>ОО</w:t>
      </w:r>
      <w:r w:rsidRPr="00F929C9">
        <w:t xml:space="preserve"> обеспечивает подготовку членов комиссий (комиссии) к процедуре проведения </w:t>
      </w:r>
      <w:r w:rsidR="00083B72" w:rsidRPr="00F929C9">
        <w:t>ИС</w:t>
      </w:r>
      <w:r w:rsidR="00A9039D" w:rsidRPr="00F929C9">
        <w:t xml:space="preserve"> в ОО</w:t>
      </w:r>
      <w:r w:rsidRPr="00F929C9">
        <w:t>, проведение ИС в ОО в соответствии с Порядком</w:t>
      </w:r>
      <w:r w:rsidR="00136B6E" w:rsidRPr="00F929C9">
        <w:t xml:space="preserve"> проведения. </w:t>
      </w:r>
    </w:p>
    <w:p w:rsidR="00B5426E" w:rsidRPr="00F929C9" w:rsidRDefault="00136B6E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F929C9">
        <w:t>П</w:t>
      </w:r>
      <w:r w:rsidR="00B5426E" w:rsidRPr="00F929C9">
        <w:t xml:space="preserve">роверка и оценивание ответов участников ИС, перенос результатов проверки </w:t>
      </w:r>
      <w:r w:rsidR="008611BB" w:rsidRPr="00F929C9">
        <w:t xml:space="preserve">из протоколов экспертов </w:t>
      </w:r>
      <w:r w:rsidR="00B5426E" w:rsidRPr="00F929C9">
        <w:t xml:space="preserve">в персонифицированные бланки участников </w:t>
      </w:r>
      <w:r w:rsidR="00155338" w:rsidRPr="00F929C9">
        <w:t xml:space="preserve">ИС и передача возвратных пакетов с бланками участников </w:t>
      </w:r>
      <w:r w:rsidRPr="00F929C9">
        <w:t xml:space="preserve">из ОО </w:t>
      </w:r>
      <w:r w:rsidR="00155338" w:rsidRPr="00F929C9">
        <w:t xml:space="preserve">в </w:t>
      </w:r>
      <w:r w:rsidR="00FB1D7F" w:rsidRPr="00F929C9">
        <w:t>МОУО</w:t>
      </w:r>
      <w:r w:rsidR="00066E58">
        <w:t xml:space="preserve">, а также из МОУО в </w:t>
      </w:r>
      <w:proofErr w:type="spellStart"/>
      <w:r w:rsidR="00066E58">
        <w:t>РЦОИ</w:t>
      </w:r>
      <w:r w:rsidR="00B5426E" w:rsidRPr="00F929C9">
        <w:t>должны</w:t>
      </w:r>
      <w:proofErr w:type="spellEnd"/>
      <w:r w:rsidR="00B5426E" w:rsidRPr="00F929C9">
        <w:t xml:space="preserve"> завершиться не позднее, чем через </w:t>
      </w:r>
      <w:r w:rsidR="00066E58">
        <w:t>два</w:t>
      </w:r>
      <w:r w:rsidR="00B5426E" w:rsidRPr="007115D8">
        <w:t xml:space="preserve"> календарных </w:t>
      </w:r>
      <w:proofErr w:type="spellStart"/>
      <w:r w:rsidR="00B5426E" w:rsidRPr="007115D8">
        <w:t>дн</w:t>
      </w:r>
      <w:r w:rsidR="00066E58">
        <w:t>я</w:t>
      </w:r>
      <w:r w:rsidR="00B5426E" w:rsidRPr="00F929C9">
        <w:t>с</w:t>
      </w:r>
      <w:proofErr w:type="spellEnd"/>
      <w:r w:rsidR="00B5426E" w:rsidRPr="00F929C9">
        <w:t xml:space="preserve"> даты проведения ИС</w:t>
      </w:r>
      <w:r w:rsidR="00411465" w:rsidRPr="00F929C9">
        <w:t>.</w:t>
      </w:r>
    </w:p>
    <w:p w:rsidR="000D25D7" w:rsidRPr="007115D8" w:rsidRDefault="000D25D7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7115D8">
        <w:rPr>
          <w:szCs w:val="28"/>
        </w:rPr>
        <w:t xml:space="preserve">В день проведения итогового собеседования не ранее 07:30 по местному времени через технологический портал РЦОИ получает </w:t>
      </w:r>
      <w:proofErr w:type="spellStart"/>
      <w:r w:rsidRPr="007115D8">
        <w:rPr>
          <w:szCs w:val="28"/>
        </w:rPr>
        <w:t>КИМы</w:t>
      </w:r>
      <w:proofErr w:type="spellEnd"/>
      <w:r w:rsidRPr="007115D8">
        <w:rPr>
          <w:szCs w:val="28"/>
        </w:rPr>
        <w:t xml:space="preserve"> для проведения итогового собеседования. Технический специалист образовательной организации получает от РЦОИ в личном кабинете образовательной организации на сайте </w:t>
      </w:r>
      <w:hyperlink r:id="rId10" w:history="1">
        <w:r w:rsidRPr="007115D8">
          <w:rPr>
            <w:rStyle w:val="af"/>
            <w:color w:val="auto"/>
            <w:szCs w:val="28"/>
          </w:rPr>
          <w:t>https://kraioko.perm.ru/user/</w:t>
        </w:r>
      </w:hyperlink>
      <w:r w:rsidRPr="007115D8">
        <w:rPr>
          <w:szCs w:val="28"/>
        </w:rPr>
        <w:t xml:space="preserve"> данные материалы не ранее 8:00 по местному времени и тиражирует их в необходимом количестве.</w:t>
      </w:r>
    </w:p>
    <w:p w:rsidR="00F3397D" w:rsidRPr="00F929C9" w:rsidRDefault="00F3397D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F929C9">
        <w:t xml:space="preserve">Специалист </w:t>
      </w:r>
      <w:r w:rsidR="00FB1D7F" w:rsidRPr="00F929C9">
        <w:t>МОУО</w:t>
      </w:r>
      <w:r w:rsidRPr="00F929C9">
        <w:t>, ответственный за проведени</w:t>
      </w:r>
      <w:r w:rsidR="00661E38" w:rsidRPr="00F929C9">
        <w:t>е</w:t>
      </w:r>
      <w:r w:rsidRPr="00F929C9">
        <w:t xml:space="preserve"> ГИА в 9-х классах, </w:t>
      </w:r>
      <w:r w:rsidR="00923764" w:rsidRPr="00F929C9">
        <w:t>в течение двух рабочих дн</w:t>
      </w:r>
      <w:r w:rsidR="00FE4142" w:rsidRPr="00F929C9">
        <w:t xml:space="preserve">ей после проведения ИС получает </w:t>
      </w:r>
      <w:r w:rsidR="00923764" w:rsidRPr="00F929C9">
        <w:t xml:space="preserve">и </w:t>
      </w:r>
      <w:r w:rsidRPr="00F929C9">
        <w:t xml:space="preserve">сканирует ведомости </w:t>
      </w:r>
      <w:proofErr w:type="spellStart"/>
      <w:r w:rsidRPr="00F929C9">
        <w:t>коррекци</w:t>
      </w:r>
      <w:r w:rsidR="00923764" w:rsidRPr="00F929C9">
        <w:t>иперсональных</w:t>
      </w:r>
      <w:proofErr w:type="spellEnd"/>
      <w:r w:rsidR="00923764" w:rsidRPr="00F929C9">
        <w:t xml:space="preserve"> данных участников ИС </w:t>
      </w:r>
      <w:r w:rsidR="00DA0627" w:rsidRPr="00DA0627">
        <w:rPr>
          <w:rStyle w:val="af"/>
          <w:bCs/>
          <w:color w:val="auto"/>
          <w:u w:val="none"/>
        </w:rPr>
        <w:t>(</w:t>
      </w:r>
      <w:r w:rsidR="00DA0627" w:rsidRPr="00DA0627">
        <w:rPr>
          <w:spacing w:val="-2"/>
          <w:sz w:val="26"/>
          <w:szCs w:val="26"/>
        </w:rPr>
        <w:t>форма ИС-07)</w:t>
      </w:r>
      <w:r w:rsidRPr="00F929C9">
        <w:t xml:space="preserve">из всех </w:t>
      </w:r>
      <w:r w:rsidR="00083B72" w:rsidRPr="00F929C9">
        <w:t>ОО</w:t>
      </w:r>
      <w:r w:rsidRPr="00F929C9">
        <w:t xml:space="preserve"> района. Формирует </w:t>
      </w:r>
      <w:r w:rsidRPr="00F929C9">
        <w:rPr>
          <w:b/>
        </w:rPr>
        <w:t>один</w:t>
      </w:r>
      <w:r w:rsidRPr="00F929C9">
        <w:t xml:space="preserve"> архив с именем «код</w:t>
      </w:r>
      <w:r w:rsidR="00FB1D7F" w:rsidRPr="00F929C9">
        <w:t>МОУО</w:t>
      </w:r>
      <w:r w:rsidRPr="00F929C9">
        <w:t xml:space="preserve">_ИС9_датаИС» и передает архив через защищенную сеть передачи данных </w:t>
      </w:r>
      <w:proofErr w:type="spellStart"/>
      <w:r w:rsidRPr="00F929C9">
        <w:rPr>
          <w:lang w:val="en-US"/>
        </w:rPr>
        <w:t>VipNet</w:t>
      </w:r>
      <w:proofErr w:type="spellEnd"/>
      <w:r w:rsidRPr="00F929C9">
        <w:t>.</w:t>
      </w:r>
    </w:p>
    <w:p w:rsidR="00136B6E" w:rsidRPr="000D25D7" w:rsidRDefault="00136B6E" w:rsidP="00DB1F04">
      <w:pPr>
        <w:numPr>
          <w:ilvl w:val="1"/>
          <w:numId w:val="1"/>
        </w:numPr>
        <w:tabs>
          <w:tab w:val="left" w:pos="426"/>
          <w:tab w:val="num" w:pos="1080"/>
        </w:tabs>
        <w:spacing w:after="120"/>
        <w:ind w:left="426" w:hanging="426"/>
        <w:jc w:val="both"/>
      </w:pPr>
      <w:r w:rsidRPr="000D25D7">
        <w:t>РЦОИ осуществляет процедуры сканирования, распознавания, верификации бланков участников, формирует итоговые прото</w:t>
      </w:r>
      <w:r w:rsidR="0080588F" w:rsidRPr="000D25D7">
        <w:t>колы результатов участников ИС.</w:t>
      </w:r>
    </w:p>
    <w:p w:rsidR="00FD53EC" w:rsidRPr="00F929C9" w:rsidRDefault="00923764" w:rsidP="00DB1F04">
      <w:pPr>
        <w:pStyle w:val="21"/>
        <w:numPr>
          <w:ilvl w:val="1"/>
          <w:numId w:val="1"/>
        </w:numPr>
        <w:tabs>
          <w:tab w:val="clear" w:pos="1211"/>
          <w:tab w:val="left" w:pos="426"/>
          <w:tab w:val="num" w:pos="993"/>
        </w:tabs>
        <w:spacing w:after="120"/>
        <w:ind w:left="426" w:hanging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29C9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По окончании </w:t>
      </w:r>
      <w:proofErr w:type="spellStart"/>
      <w:r w:rsidRPr="00F929C9">
        <w:rPr>
          <w:rStyle w:val="FontStyle18"/>
          <w:rFonts w:ascii="Times New Roman" w:hAnsi="Times New Roman" w:cs="Times New Roman"/>
          <w:b w:val="0"/>
          <w:sz w:val="24"/>
          <w:szCs w:val="24"/>
        </w:rPr>
        <w:t>обработки</w:t>
      </w:r>
      <w:r w:rsidR="00136B6E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proofErr w:type="spellEnd"/>
      <w:r w:rsidR="00136B6E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сайте</w:t>
      </w:r>
      <w:r w:rsidR="003D3815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D3815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РЦОИ</w:t>
      </w:r>
      <w:hyperlink r:id="rId11" w:history="1">
        <w:r w:rsidR="00136B6E" w:rsidRPr="00F929C9">
          <w:rPr>
            <w:rStyle w:val="af"/>
            <w:rFonts w:ascii="Times New Roman" w:hAnsi="Times New Roman"/>
            <w:b w:val="0"/>
            <w:bCs w:val="0"/>
            <w:color w:val="auto"/>
            <w:sz w:val="24"/>
            <w:szCs w:val="24"/>
          </w:rPr>
          <w:t>http</w:t>
        </w:r>
        <w:proofErr w:type="spellEnd"/>
        <w:r w:rsidR="00136B6E" w:rsidRPr="00F929C9">
          <w:rPr>
            <w:rStyle w:val="af"/>
            <w:rFonts w:ascii="Times New Roman" w:hAnsi="Times New Roman"/>
            <w:b w:val="0"/>
            <w:bCs w:val="0"/>
            <w:color w:val="auto"/>
            <w:sz w:val="24"/>
            <w:szCs w:val="24"/>
          </w:rPr>
          <w:t>://</w:t>
        </w:r>
        <w:proofErr w:type="spellStart"/>
        <w:r w:rsidR="00136B6E" w:rsidRPr="00F929C9">
          <w:rPr>
            <w:rStyle w:val="af"/>
            <w:rFonts w:ascii="Times New Roman" w:hAnsi="Times New Roman"/>
            <w:b w:val="0"/>
            <w:bCs w:val="0"/>
            <w:color w:val="auto"/>
            <w:sz w:val="24"/>
            <w:szCs w:val="24"/>
          </w:rPr>
          <w:t>kraioko.perm.ru</w:t>
        </w:r>
      </w:hyperlink>
      <w:r w:rsidR="00136B6E" w:rsidRPr="00F929C9"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>в</w:t>
      </w:r>
      <w:proofErr w:type="spellEnd"/>
      <w:r w:rsidR="00136B6E" w:rsidRPr="00F929C9"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 xml:space="preserve"> личных кабинетах </w:t>
      </w:r>
      <w:proofErr w:type="spellStart"/>
      <w:r w:rsidR="00FB1D7F" w:rsidRPr="00F929C9"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>МОУО</w:t>
      </w:r>
      <w:r w:rsidR="00FD53EC" w:rsidRPr="00F929C9">
        <w:rPr>
          <w:rStyle w:val="FontStyle18"/>
          <w:rFonts w:ascii="Times New Roman" w:hAnsi="Times New Roman" w:cs="Times New Roman"/>
          <w:b w:val="0"/>
          <w:sz w:val="24"/>
          <w:szCs w:val="24"/>
        </w:rPr>
        <w:t>размеща</w:t>
      </w:r>
      <w:r w:rsidR="003D3815" w:rsidRPr="00F929C9">
        <w:rPr>
          <w:rStyle w:val="FontStyle18"/>
          <w:rFonts w:ascii="Times New Roman" w:hAnsi="Times New Roman" w:cs="Times New Roman"/>
          <w:b w:val="0"/>
          <w:sz w:val="24"/>
          <w:szCs w:val="24"/>
        </w:rPr>
        <w:t>ю</w:t>
      </w:r>
      <w:r w:rsidR="00FD53EC" w:rsidRPr="00F929C9">
        <w:rPr>
          <w:rStyle w:val="FontStyle18"/>
          <w:rFonts w:ascii="Times New Roman" w:hAnsi="Times New Roman" w:cs="Times New Roman"/>
          <w:b w:val="0"/>
          <w:sz w:val="24"/>
          <w:szCs w:val="24"/>
        </w:rPr>
        <w:t>т</w:t>
      </w:r>
      <w:r w:rsidR="003D3815" w:rsidRPr="00F929C9">
        <w:rPr>
          <w:rStyle w:val="FontStyle18"/>
          <w:rFonts w:ascii="Times New Roman" w:hAnsi="Times New Roman" w:cs="Times New Roman"/>
          <w:b w:val="0"/>
          <w:sz w:val="24"/>
          <w:szCs w:val="24"/>
        </w:rPr>
        <w:t>сясписки</w:t>
      </w:r>
      <w:proofErr w:type="spellEnd"/>
      <w:r w:rsidR="003D3815" w:rsidRPr="00F929C9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для сверки </w:t>
      </w:r>
      <w:r w:rsidR="008611BB" w:rsidRPr="00F929C9">
        <w:rPr>
          <w:rStyle w:val="FontStyle18"/>
          <w:rFonts w:ascii="Times New Roman" w:hAnsi="Times New Roman" w:cs="Times New Roman"/>
          <w:b w:val="0"/>
          <w:sz w:val="24"/>
          <w:szCs w:val="24"/>
        </w:rPr>
        <w:t>полученных из ОО данных</w:t>
      </w:r>
      <w:r w:rsidR="00FD53EC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D3815" w:rsidRPr="00F929C9" w:rsidRDefault="00923764" w:rsidP="00DB1F04">
      <w:pPr>
        <w:pStyle w:val="21"/>
        <w:numPr>
          <w:ilvl w:val="1"/>
          <w:numId w:val="1"/>
        </w:numPr>
        <w:tabs>
          <w:tab w:val="clear" w:pos="1211"/>
          <w:tab w:val="left" w:pos="426"/>
          <w:tab w:val="num" w:pos="993"/>
        </w:tabs>
        <w:spacing w:after="120"/>
        <w:ind w:left="426" w:hanging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В течени</w:t>
      </w:r>
      <w:r w:rsidR="00661E38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одного рабочего дня</w:t>
      </w:r>
      <w:r w:rsidR="003D3815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специалисты, ответственные за проведение ИС в </w:t>
      </w:r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ОО и </w:t>
      </w:r>
      <w:r w:rsidR="00FB1D7F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МОУО</w:t>
      </w:r>
      <w:r w:rsidR="003D3815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, организуют проверку данных</w:t>
      </w:r>
      <w:r w:rsidR="007A5D6B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, поступивших из РЦОИ</w:t>
      </w:r>
      <w:r w:rsidR="003D3815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участниках, не имеющих результата за ИС</w:t>
      </w:r>
      <w:r w:rsidR="007A5D6B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Не позднее 16:00 </w:t>
      </w:r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рабочего дня, следующего за днем размещения файла </w:t>
      </w:r>
      <w:proofErr w:type="spellStart"/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сверкиответственные</w:t>
      </w:r>
      <w:proofErr w:type="spellEnd"/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лица МОУО </w:t>
      </w:r>
      <w:r w:rsidR="003D3815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информируют </w:t>
      </w:r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РЦОИ </w:t>
      </w:r>
      <w:r w:rsidR="003D3815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о результатах проверки.</w:t>
      </w:r>
    </w:p>
    <w:p w:rsidR="003D3815" w:rsidRPr="00F929C9" w:rsidRDefault="00820BAD" w:rsidP="00DB1F04">
      <w:pPr>
        <w:pStyle w:val="21"/>
        <w:numPr>
          <w:ilvl w:val="1"/>
          <w:numId w:val="1"/>
        </w:numPr>
        <w:tabs>
          <w:tab w:val="clear" w:pos="1211"/>
          <w:tab w:val="left" w:pos="426"/>
          <w:tab w:val="num" w:pos="993"/>
        </w:tabs>
        <w:spacing w:after="120"/>
        <w:ind w:left="425" w:hanging="425"/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</w:pPr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В течени</w:t>
      </w:r>
      <w:r w:rsidR="00661E38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трех рабочих с даты окончания </w:t>
      </w:r>
      <w:proofErr w:type="spellStart"/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сверкиполученных</w:t>
      </w:r>
      <w:proofErr w:type="spellEnd"/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данных </w:t>
      </w:r>
      <w:r w:rsidR="003D3815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РЦОИ размещает в личных кабинетах </w:t>
      </w:r>
      <w:r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ОО и </w:t>
      </w:r>
      <w:r w:rsidR="00FB1D7F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>МОУО</w:t>
      </w:r>
      <w:r w:rsidR="003D3815" w:rsidRPr="00F92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сайте </w:t>
      </w:r>
      <w:hyperlink r:id="rId12" w:history="1">
        <w:r w:rsidR="003D3815" w:rsidRPr="00F929C9">
          <w:rPr>
            <w:rStyle w:val="af"/>
            <w:rFonts w:ascii="Times New Roman" w:hAnsi="Times New Roman"/>
            <w:b w:val="0"/>
            <w:bCs w:val="0"/>
            <w:color w:val="auto"/>
            <w:sz w:val="24"/>
            <w:szCs w:val="24"/>
          </w:rPr>
          <w:t>http://kraioko.perm.ru</w:t>
        </w:r>
      </w:hyperlink>
      <w:r w:rsidR="003D3815" w:rsidRPr="00F929C9"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>итоговые протоколы с результатами участников ИС.</w:t>
      </w:r>
    </w:p>
    <w:p w:rsidR="00C11768" w:rsidRDefault="00820BAD" w:rsidP="00DB1F04">
      <w:pPr>
        <w:pStyle w:val="21"/>
        <w:numPr>
          <w:ilvl w:val="1"/>
          <w:numId w:val="1"/>
        </w:numPr>
        <w:tabs>
          <w:tab w:val="clear" w:pos="1211"/>
          <w:tab w:val="left" w:pos="426"/>
          <w:tab w:val="num" w:pos="993"/>
        </w:tabs>
        <w:spacing w:after="120"/>
        <w:ind w:left="426" w:hanging="426"/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</w:pPr>
      <w:r w:rsidRPr="00F929C9"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 xml:space="preserve">Образовательные организации </w:t>
      </w:r>
      <w:r w:rsidR="00F600E9" w:rsidRPr="00F929C9"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 xml:space="preserve">под </w:t>
      </w:r>
      <w:r w:rsidR="00E601B1" w:rsidRPr="00F929C9"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>п</w:t>
      </w:r>
      <w:r w:rsidR="00F600E9" w:rsidRPr="00F929C9"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>о</w:t>
      </w:r>
      <w:r w:rsidR="00E601B1" w:rsidRPr="00F929C9"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>д</w:t>
      </w:r>
      <w:r w:rsidRPr="00F929C9"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>пись знакомят участников ИС</w:t>
      </w:r>
      <w:r w:rsidR="00F600E9" w:rsidRPr="00F929C9"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 xml:space="preserve"> с результатами ИС.</w:t>
      </w:r>
    </w:p>
    <w:p w:rsidR="00C11768" w:rsidRDefault="00C11768">
      <w:pPr>
        <w:rPr>
          <w:rStyle w:val="af"/>
          <w:b/>
          <w:bCs/>
          <w:color w:val="auto"/>
          <w:u w:val="none"/>
        </w:rPr>
      </w:pPr>
    </w:p>
    <w:p w:rsidR="00C11768" w:rsidRPr="00C11768" w:rsidRDefault="00C11768">
      <w:pPr>
        <w:rPr>
          <w:rStyle w:val="af"/>
          <w:color w:val="auto"/>
          <w:u w:val="none"/>
        </w:rPr>
      </w:pPr>
      <w:r w:rsidRPr="00C11768">
        <w:rPr>
          <w:bCs/>
        </w:rPr>
        <w:t xml:space="preserve">По всем возникающим вопросам по организации и проведению ИС по русскому языку обращаться в электронной форме на </w:t>
      </w:r>
      <w:proofErr w:type="spellStart"/>
      <w:r w:rsidRPr="00C11768">
        <w:rPr>
          <w:bCs/>
        </w:rPr>
        <w:t>адрес</w:t>
      </w:r>
      <w:hyperlink r:id="rId13" w:history="1">
        <w:r w:rsidRPr="00C11768">
          <w:rPr>
            <w:bCs/>
          </w:rPr>
          <w:t>eqac@mail.ru</w:t>
        </w:r>
      </w:hyperlink>
      <w:r w:rsidRPr="00C11768">
        <w:rPr>
          <w:bCs/>
        </w:rPr>
        <w:t>с</w:t>
      </w:r>
      <w:proofErr w:type="spellEnd"/>
      <w:r w:rsidRPr="00C11768">
        <w:rPr>
          <w:bCs/>
        </w:rPr>
        <w:t xml:space="preserve"> пометкой «вопросы по ИС</w:t>
      </w:r>
      <w:r w:rsidR="00066E58">
        <w:rPr>
          <w:bCs/>
        </w:rPr>
        <w:t>».</w:t>
      </w:r>
      <w:r w:rsidRPr="00C11768">
        <w:rPr>
          <w:rStyle w:val="af"/>
          <w:bCs/>
          <w:color w:val="auto"/>
          <w:u w:val="none"/>
        </w:rPr>
        <w:br w:type="page"/>
      </w:r>
    </w:p>
    <w:p w:rsidR="0014328F" w:rsidRPr="00C11768" w:rsidRDefault="0014328F" w:rsidP="00C11768">
      <w:pPr>
        <w:pStyle w:val="21"/>
        <w:tabs>
          <w:tab w:val="left" w:pos="426"/>
          <w:tab w:val="left" w:pos="7185"/>
        </w:tabs>
        <w:spacing w:after="120"/>
        <w:ind w:left="426"/>
        <w:jc w:val="center"/>
        <w:rPr>
          <w:rStyle w:val="af"/>
          <w:rFonts w:ascii="Times New Roman" w:hAnsi="Times New Roman"/>
          <w:bCs w:val="0"/>
          <w:color w:val="auto"/>
          <w:sz w:val="24"/>
          <w:szCs w:val="24"/>
          <w:u w:val="none"/>
        </w:rPr>
      </w:pPr>
      <w:r w:rsidRPr="00C11768">
        <w:rPr>
          <w:rStyle w:val="af"/>
          <w:rFonts w:ascii="Times New Roman" w:hAnsi="Times New Roman"/>
          <w:bCs w:val="0"/>
          <w:color w:val="auto"/>
          <w:sz w:val="24"/>
          <w:szCs w:val="24"/>
          <w:u w:val="none"/>
        </w:rPr>
        <w:lastRenderedPageBreak/>
        <w:t xml:space="preserve">График </w:t>
      </w:r>
      <w:r w:rsidR="00B423EF" w:rsidRPr="00C11768">
        <w:rPr>
          <w:rStyle w:val="af"/>
          <w:rFonts w:ascii="Times New Roman" w:hAnsi="Times New Roman"/>
          <w:bCs w:val="0"/>
          <w:color w:val="auto"/>
          <w:sz w:val="24"/>
          <w:szCs w:val="24"/>
          <w:u w:val="none"/>
        </w:rPr>
        <w:t xml:space="preserve">организации, </w:t>
      </w:r>
      <w:r w:rsidRPr="00C11768">
        <w:rPr>
          <w:rStyle w:val="af"/>
          <w:rFonts w:ascii="Times New Roman" w:hAnsi="Times New Roman"/>
          <w:bCs w:val="0"/>
          <w:color w:val="auto"/>
          <w:sz w:val="24"/>
          <w:szCs w:val="24"/>
          <w:u w:val="none"/>
        </w:rPr>
        <w:t>проведения, проверки и обработки ИС</w:t>
      </w:r>
    </w:p>
    <w:tbl>
      <w:tblPr>
        <w:tblStyle w:val="af1"/>
        <w:tblW w:w="0" w:type="auto"/>
        <w:tblLook w:val="04A0"/>
      </w:tblPr>
      <w:tblGrid>
        <w:gridCol w:w="3964"/>
        <w:gridCol w:w="2369"/>
        <w:gridCol w:w="3238"/>
      </w:tblGrid>
      <w:tr w:rsidR="00A019D4" w:rsidTr="00C11768">
        <w:tc>
          <w:tcPr>
            <w:tcW w:w="3964" w:type="dxa"/>
          </w:tcPr>
          <w:p w:rsidR="00A019D4" w:rsidRDefault="00A019D4" w:rsidP="0026544E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Действия</w:t>
            </w:r>
          </w:p>
        </w:tc>
        <w:tc>
          <w:tcPr>
            <w:tcW w:w="2369" w:type="dxa"/>
          </w:tcPr>
          <w:p w:rsidR="00A019D4" w:rsidRDefault="00A019D4" w:rsidP="0026544E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Сроки</w:t>
            </w:r>
          </w:p>
        </w:tc>
        <w:tc>
          <w:tcPr>
            <w:tcW w:w="0" w:type="auto"/>
          </w:tcPr>
          <w:p w:rsidR="00A019D4" w:rsidRDefault="00A019D4" w:rsidP="0026544E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Ответственные</w:t>
            </w:r>
          </w:p>
        </w:tc>
      </w:tr>
      <w:tr w:rsidR="00A019D4" w:rsidTr="00C11768">
        <w:tc>
          <w:tcPr>
            <w:tcW w:w="3964" w:type="dxa"/>
          </w:tcPr>
          <w:p w:rsidR="00A019D4" w:rsidRDefault="00085498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Получение уведомлений, в</w:t>
            </w:r>
            <w:r w:rsidR="00A019D4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ыверка </w:t>
            </w:r>
            <w:r w:rsidR="00BC2E8E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формы </w:t>
            </w:r>
            <w:r w:rsidR="00A019D4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ИС-01 и таблиц</w:t>
            </w:r>
            <w:r w:rsidR="00BC2E8E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ы</w:t>
            </w:r>
            <w:r w:rsidR="00A019D4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с </w:t>
            </w:r>
            <w:r w:rsidR="00BC2E8E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участниками </w:t>
            </w:r>
            <w:r w:rsidR="00A019D4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ОВЗ</w:t>
            </w:r>
          </w:p>
        </w:tc>
        <w:tc>
          <w:tcPr>
            <w:tcW w:w="2369" w:type="dxa"/>
          </w:tcPr>
          <w:p w:rsidR="00A019D4" w:rsidRDefault="00BC2E8E" w:rsidP="00843A33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д</w:t>
            </w:r>
            <w:r w:rsidR="00A019D4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о 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03.02.2023 </w:t>
            </w:r>
            <w:r w:rsidR="00A019D4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г.</w:t>
            </w:r>
          </w:p>
        </w:tc>
        <w:tc>
          <w:tcPr>
            <w:tcW w:w="0" w:type="auto"/>
          </w:tcPr>
          <w:p w:rsidR="00A019D4" w:rsidRDefault="00A019D4" w:rsidP="00A019D4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Ответственный организатор в ОО</w:t>
            </w:r>
          </w:p>
        </w:tc>
      </w:tr>
      <w:tr w:rsidR="00A019D4" w:rsidTr="00C11768">
        <w:tc>
          <w:tcPr>
            <w:tcW w:w="3964" w:type="dxa"/>
          </w:tcPr>
          <w:p w:rsidR="00A019D4" w:rsidRDefault="00A019D4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Получение в РЦОИ пакетов с бланками участников ИС </w:t>
            </w:r>
          </w:p>
        </w:tc>
        <w:tc>
          <w:tcPr>
            <w:tcW w:w="2369" w:type="dxa"/>
          </w:tcPr>
          <w:p w:rsidR="00A019D4" w:rsidRDefault="00A019D4" w:rsidP="00843A33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3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.02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07.02.202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3 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г. </w:t>
            </w:r>
            <w:r w:rsidR="007115D8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(по графику)</w:t>
            </w:r>
          </w:p>
        </w:tc>
        <w:tc>
          <w:tcPr>
            <w:tcW w:w="0" w:type="auto"/>
          </w:tcPr>
          <w:p w:rsidR="00A019D4" w:rsidRDefault="00A019D4" w:rsidP="00DA0627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Специалист </w:t>
            </w:r>
            <w:r w:rsidR="00DA0627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МОУО</w:t>
            </w:r>
          </w:p>
        </w:tc>
      </w:tr>
      <w:tr w:rsidR="00A019D4" w:rsidTr="00C11768">
        <w:tc>
          <w:tcPr>
            <w:tcW w:w="3964" w:type="dxa"/>
          </w:tcPr>
          <w:p w:rsidR="00A019D4" w:rsidRDefault="00A019D4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Получение в М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У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пакетов с бланками участников ИС </w:t>
            </w:r>
          </w:p>
        </w:tc>
        <w:tc>
          <w:tcPr>
            <w:tcW w:w="2369" w:type="dxa"/>
          </w:tcPr>
          <w:p w:rsidR="00A019D4" w:rsidRDefault="00A019D4" w:rsidP="00843A33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04.02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07.02.202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3 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г.</w:t>
            </w:r>
          </w:p>
        </w:tc>
        <w:tc>
          <w:tcPr>
            <w:tcW w:w="0" w:type="auto"/>
          </w:tcPr>
          <w:p w:rsidR="00A019D4" w:rsidRDefault="00BC2E8E" w:rsidP="00A019D4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Ответственный организатор в ОО</w:t>
            </w:r>
          </w:p>
        </w:tc>
      </w:tr>
      <w:tr w:rsidR="00A019D4" w:rsidTr="00C11768">
        <w:tc>
          <w:tcPr>
            <w:tcW w:w="3964" w:type="dxa"/>
          </w:tcPr>
          <w:p w:rsidR="00A019D4" w:rsidRDefault="00A019D4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Подготовка к ИС в ОО (тиражирование форм, инструкций и т.д., подготовка аудиторий, технических средств)</w:t>
            </w:r>
          </w:p>
        </w:tc>
        <w:tc>
          <w:tcPr>
            <w:tcW w:w="2369" w:type="dxa"/>
          </w:tcPr>
          <w:p w:rsidR="00A019D4" w:rsidRDefault="00843A33" w:rsidP="00843A33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до </w:t>
            </w:r>
            <w:r w:rsidR="00A019D4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07.02.202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3 </w:t>
            </w:r>
            <w:r w:rsidR="00A019D4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г.</w:t>
            </w:r>
          </w:p>
        </w:tc>
        <w:tc>
          <w:tcPr>
            <w:tcW w:w="0" w:type="auto"/>
          </w:tcPr>
          <w:p w:rsidR="00A019D4" w:rsidRDefault="00BC2E8E" w:rsidP="00A019D4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Ответственный организатор в ОО</w:t>
            </w:r>
          </w:p>
        </w:tc>
      </w:tr>
      <w:tr w:rsidR="00A019D4" w:rsidTr="00C11768">
        <w:tc>
          <w:tcPr>
            <w:tcW w:w="3964" w:type="dxa"/>
          </w:tcPr>
          <w:p w:rsidR="00A019D4" w:rsidRDefault="00A019D4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Получение в </w:t>
            </w:r>
            <w:r w:rsidR="00BC2E8E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личном кабинете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ОО </w:t>
            </w:r>
            <w:proofErr w:type="spellStart"/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КИМ</w:t>
            </w:r>
            <w:r w:rsidR="00BC2E8E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ов</w:t>
            </w:r>
            <w:proofErr w:type="spellEnd"/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ИС, тиражирование </w:t>
            </w:r>
          </w:p>
        </w:tc>
        <w:tc>
          <w:tcPr>
            <w:tcW w:w="2369" w:type="dxa"/>
          </w:tcPr>
          <w:p w:rsidR="00A019D4" w:rsidRDefault="00843A33" w:rsidP="00843A33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не ранее 08:00 </w:t>
            </w:r>
            <w:r w:rsidR="00A019D4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8</w:t>
            </w:r>
            <w:r w:rsidR="00A019D4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.02.202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3 г.</w:t>
            </w:r>
          </w:p>
        </w:tc>
        <w:tc>
          <w:tcPr>
            <w:tcW w:w="0" w:type="auto"/>
          </w:tcPr>
          <w:p w:rsidR="00A019D4" w:rsidRDefault="00DA0627" w:rsidP="00BC2E8E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Ответственный организатор в ОО, технический специалист</w:t>
            </w:r>
          </w:p>
        </w:tc>
      </w:tr>
      <w:tr w:rsidR="00A019D4" w:rsidTr="00C11768">
        <w:tc>
          <w:tcPr>
            <w:tcW w:w="3964" w:type="dxa"/>
          </w:tcPr>
          <w:p w:rsidR="00A019D4" w:rsidRDefault="00A019D4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Проведение ИС </w:t>
            </w:r>
          </w:p>
        </w:tc>
        <w:tc>
          <w:tcPr>
            <w:tcW w:w="2369" w:type="dxa"/>
          </w:tcPr>
          <w:p w:rsidR="00A019D4" w:rsidRDefault="00A019D4" w:rsidP="00843A33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8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.02.202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3 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г.</w:t>
            </w:r>
          </w:p>
        </w:tc>
        <w:tc>
          <w:tcPr>
            <w:tcW w:w="0" w:type="auto"/>
          </w:tcPr>
          <w:p w:rsidR="00A019D4" w:rsidRDefault="00843A33" w:rsidP="00843A33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Комиссия по проведению, утвержденная руководителем ОО</w:t>
            </w:r>
          </w:p>
        </w:tc>
      </w:tr>
      <w:tr w:rsidR="00DA0627" w:rsidTr="00C11768">
        <w:tc>
          <w:tcPr>
            <w:tcW w:w="3964" w:type="dxa"/>
          </w:tcPr>
          <w:p w:rsidR="00DA0627" w:rsidRPr="00DA0627" w:rsidRDefault="00DA0627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DA0627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Передача в МОУО отсканированных ведомостей коррекции персональных данных 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(</w:t>
            </w:r>
            <w:r w:rsidRPr="00DA0627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форма ИС-07</w:t>
            </w:r>
            <w:r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)</w:t>
            </w:r>
          </w:p>
        </w:tc>
        <w:tc>
          <w:tcPr>
            <w:tcW w:w="2369" w:type="dxa"/>
          </w:tcPr>
          <w:p w:rsidR="00DA0627" w:rsidRDefault="00DA0627" w:rsidP="00843A33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8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.02–10.02.202</w:t>
            </w:r>
            <w:r w:rsidR="00843A33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3 г.</w:t>
            </w:r>
          </w:p>
        </w:tc>
        <w:tc>
          <w:tcPr>
            <w:tcW w:w="0" w:type="auto"/>
          </w:tcPr>
          <w:p w:rsidR="00DA0627" w:rsidRDefault="00DA0627" w:rsidP="00DA0627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Ответственный организатор в ОО, технический специалист </w:t>
            </w:r>
          </w:p>
        </w:tc>
      </w:tr>
      <w:tr w:rsidR="00843A33" w:rsidTr="00C11768">
        <w:tc>
          <w:tcPr>
            <w:tcW w:w="3964" w:type="dxa"/>
          </w:tcPr>
          <w:p w:rsidR="00843A33" w:rsidRDefault="00843A33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DA0627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Передача в 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РЦОИ через </w:t>
            </w:r>
            <w:proofErr w:type="spellStart"/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  <w:lang w:val="en-US"/>
              </w:rPr>
              <w:t>VipNet</w:t>
            </w:r>
            <w:proofErr w:type="spellEnd"/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архива с</w:t>
            </w:r>
            <w:r w:rsidRPr="00DA0627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ведомост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ями</w:t>
            </w:r>
            <w:r w:rsidRPr="00DA0627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коррекции персональных данных 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(</w:t>
            </w:r>
            <w:r w:rsidRPr="00DA0627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форма ИС-07</w:t>
            </w:r>
            <w:r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)</w:t>
            </w:r>
          </w:p>
        </w:tc>
        <w:tc>
          <w:tcPr>
            <w:tcW w:w="2369" w:type="dxa"/>
          </w:tcPr>
          <w:p w:rsidR="00843A33" w:rsidRDefault="00843A33" w:rsidP="00843A33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08.02–10.02.2023 г.</w:t>
            </w:r>
          </w:p>
        </w:tc>
        <w:tc>
          <w:tcPr>
            <w:tcW w:w="0" w:type="auto"/>
          </w:tcPr>
          <w:p w:rsidR="00843A33" w:rsidRDefault="00843A33" w:rsidP="00843A33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Специалист МОУО</w:t>
            </w:r>
          </w:p>
        </w:tc>
      </w:tr>
      <w:tr w:rsidR="00843A33" w:rsidTr="00C11768">
        <w:tc>
          <w:tcPr>
            <w:tcW w:w="3964" w:type="dxa"/>
          </w:tcPr>
          <w:p w:rsidR="00843A33" w:rsidRDefault="00843A33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Проверка ИС, заполнение бланков, форм, ведомостей</w:t>
            </w:r>
          </w:p>
        </w:tc>
        <w:tc>
          <w:tcPr>
            <w:tcW w:w="2369" w:type="dxa"/>
          </w:tcPr>
          <w:p w:rsidR="00843A33" w:rsidRDefault="00843A33" w:rsidP="00843A33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08.02–10.02.2023 г.</w:t>
            </w:r>
          </w:p>
        </w:tc>
        <w:tc>
          <w:tcPr>
            <w:tcW w:w="0" w:type="auto"/>
          </w:tcPr>
          <w:p w:rsidR="00843A33" w:rsidRDefault="00843A33" w:rsidP="00843A33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Ответственный организатор ОО, комиссия по проверке </w:t>
            </w:r>
          </w:p>
        </w:tc>
      </w:tr>
      <w:tr w:rsidR="00843A33" w:rsidTr="00C11768">
        <w:tc>
          <w:tcPr>
            <w:tcW w:w="3964" w:type="dxa"/>
          </w:tcPr>
          <w:p w:rsidR="00843A33" w:rsidRDefault="00843A33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Передача в МОУО возвратных пакетов с бланками ИС</w:t>
            </w:r>
          </w:p>
        </w:tc>
        <w:tc>
          <w:tcPr>
            <w:tcW w:w="2369" w:type="dxa"/>
          </w:tcPr>
          <w:p w:rsidR="00843A33" w:rsidRDefault="00843A33" w:rsidP="00843A33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08.02–10.02.2023 г.</w:t>
            </w:r>
          </w:p>
        </w:tc>
        <w:tc>
          <w:tcPr>
            <w:tcW w:w="0" w:type="auto"/>
          </w:tcPr>
          <w:p w:rsidR="00843A33" w:rsidRDefault="00843A33" w:rsidP="00843A33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Ответственный организатор ОО</w:t>
            </w:r>
          </w:p>
        </w:tc>
      </w:tr>
      <w:tr w:rsidR="00843A33" w:rsidTr="00C11768">
        <w:tc>
          <w:tcPr>
            <w:tcW w:w="3964" w:type="dxa"/>
          </w:tcPr>
          <w:p w:rsidR="00843A33" w:rsidRDefault="00843A33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Передача в РЦОИ возвратных пакетов с бланками ИС</w:t>
            </w:r>
          </w:p>
        </w:tc>
        <w:tc>
          <w:tcPr>
            <w:tcW w:w="2369" w:type="dxa"/>
          </w:tcPr>
          <w:p w:rsidR="00843A33" w:rsidRDefault="00843A33" w:rsidP="00843A33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08.02–10.02.2023 г.</w:t>
            </w:r>
          </w:p>
        </w:tc>
        <w:tc>
          <w:tcPr>
            <w:tcW w:w="0" w:type="auto"/>
          </w:tcPr>
          <w:p w:rsidR="00843A33" w:rsidRDefault="00843A33" w:rsidP="00843A33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Специалист МОУО</w:t>
            </w:r>
          </w:p>
        </w:tc>
      </w:tr>
      <w:tr w:rsidR="00843A33" w:rsidTr="00C11768">
        <w:tc>
          <w:tcPr>
            <w:tcW w:w="3964" w:type="dxa"/>
          </w:tcPr>
          <w:p w:rsidR="00843A33" w:rsidRDefault="00843A33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F929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F929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данных, поступивших из РЦОИ об участниках, не имеющих результата за ИС.</w:t>
            </w:r>
          </w:p>
        </w:tc>
        <w:tc>
          <w:tcPr>
            <w:tcW w:w="2369" w:type="dxa"/>
          </w:tcPr>
          <w:p w:rsidR="0026544E" w:rsidRDefault="00843A33" w:rsidP="0026544E">
            <w:pPr>
              <w:pStyle w:val="21"/>
              <w:tabs>
                <w:tab w:val="left" w:pos="426"/>
              </w:tabs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до 16:00</w:t>
            </w:r>
          </w:p>
          <w:p w:rsidR="00843A33" w:rsidRDefault="00843A33" w:rsidP="0026544E">
            <w:pPr>
              <w:pStyle w:val="21"/>
              <w:tabs>
                <w:tab w:val="left" w:pos="426"/>
              </w:tabs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1</w:t>
            </w:r>
            <w:r w:rsidR="00085498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6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.02.2023 г. </w:t>
            </w:r>
          </w:p>
        </w:tc>
        <w:tc>
          <w:tcPr>
            <w:tcW w:w="0" w:type="auto"/>
          </w:tcPr>
          <w:p w:rsidR="00843A33" w:rsidRDefault="00843A33" w:rsidP="00843A33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Специалист МОУО</w:t>
            </w:r>
          </w:p>
        </w:tc>
      </w:tr>
      <w:tr w:rsidR="00843A33" w:rsidTr="00C11768">
        <w:tc>
          <w:tcPr>
            <w:tcW w:w="3964" w:type="dxa"/>
          </w:tcPr>
          <w:p w:rsidR="00843A33" w:rsidRDefault="00843A33" w:rsidP="0026544E">
            <w:pPr>
              <w:pStyle w:val="21"/>
              <w:tabs>
                <w:tab w:val="left" w:pos="426"/>
              </w:tabs>
              <w:spacing w:after="1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Ознакомление участников ИС с результатами</w:t>
            </w:r>
          </w:p>
        </w:tc>
        <w:tc>
          <w:tcPr>
            <w:tcW w:w="2369" w:type="dxa"/>
          </w:tcPr>
          <w:p w:rsidR="00843A33" w:rsidRDefault="00843A33" w:rsidP="00902FFE">
            <w:pPr>
              <w:pStyle w:val="21"/>
              <w:tabs>
                <w:tab w:val="left" w:pos="426"/>
              </w:tabs>
              <w:spacing w:after="120"/>
              <w:jc w:val="center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до 2</w:t>
            </w:r>
            <w:r w:rsidR="00902FFE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0</w:t>
            </w: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.02.202</w:t>
            </w:r>
            <w:r w:rsidR="00902FFE"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3 г.</w:t>
            </w:r>
          </w:p>
        </w:tc>
        <w:tc>
          <w:tcPr>
            <w:tcW w:w="0" w:type="auto"/>
          </w:tcPr>
          <w:p w:rsidR="00843A33" w:rsidRDefault="00843A33" w:rsidP="00843A33">
            <w:pPr>
              <w:pStyle w:val="21"/>
              <w:tabs>
                <w:tab w:val="left" w:pos="426"/>
              </w:tabs>
              <w:spacing w:after="120"/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Ответственный организатор ОО</w:t>
            </w:r>
          </w:p>
        </w:tc>
      </w:tr>
    </w:tbl>
    <w:p w:rsidR="00B423EF" w:rsidRDefault="00B423EF" w:rsidP="0014328F">
      <w:pPr>
        <w:pStyle w:val="21"/>
        <w:tabs>
          <w:tab w:val="left" w:pos="426"/>
        </w:tabs>
        <w:spacing w:after="120"/>
        <w:ind w:left="426"/>
        <w:rPr>
          <w:rStyle w:val="af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</w:pPr>
    </w:p>
    <w:p w:rsidR="00FD53EC" w:rsidRPr="0014328F" w:rsidRDefault="007A5D6B" w:rsidP="00B423EF">
      <w:pPr>
        <w:pStyle w:val="21"/>
        <w:pageBreakBefore/>
        <w:numPr>
          <w:ilvl w:val="0"/>
          <w:numId w:val="1"/>
        </w:numPr>
        <w:tabs>
          <w:tab w:val="left" w:pos="-426"/>
          <w:tab w:val="left" w:pos="426"/>
          <w:tab w:val="num" w:pos="993"/>
        </w:tabs>
        <w:spacing w:after="120"/>
        <w:ind w:left="425" w:hanging="425"/>
        <w:outlineLvl w:val="0"/>
      </w:pPr>
      <w:bookmarkStart w:id="5" w:name="_Toc535590793"/>
      <w:bookmarkStart w:id="6" w:name="_Toc532920655"/>
      <w:bookmarkStart w:id="7" w:name="_Toc95318277"/>
      <w:r w:rsidRPr="0014328F">
        <w:lastRenderedPageBreak/>
        <w:t xml:space="preserve">Инструкции для лиц, привлекаемых к проведению </w:t>
      </w:r>
      <w:bookmarkEnd w:id="5"/>
      <w:r w:rsidR="00083B72" w:rsidRPr="0014328F">
        <w:t>ИС</w:t>
      </w:r>
      <w:r w:rsidRPr="0014328F">
        <w:t xml:space="preserve"> в образовательной организации</w:t>
      </w:r>
      <w:bookmarkEnd w:id="6"/>
      <w:r w:rsidR="00E2631F" w:rsidRPr="0014328F">
        <w:t>.</w:t>
      </w:r>
      <w:bookmarkEnd w:id="7"/>
    </w:p>
    <w:p w:rsidR="00E2631F" w:rsidRPr="00F929C9" w:rsidRDefault="00E2631F" w:rsidP="00DB1F04">
      <w:pPr>
        <w:pStyle w:val="10"/>
        <w:jc w:val="center"/>
        <w:rPr>
          <w:rStyle w:val="70"/>
          <w:rFonts w:ascii="Times New Roman" w:eastAsia="Calibri" w:hAnsi="Times New Roman"/>
          <w:kern w:val="0"/>
        </w:rPr>
      </w:pPr>
      <w:bookmarkStart w:id="8" w:name="_Toc95318278"/>
      <w:r w:rsidRPr="00F929C9">
        <w:rPr>
          <w:rFonts w:ascii="Times New Roman" w:hAnsi="Times New Roman"/>
          <w:sz w:val="24"/>
          <w:szCs w:val="24"/>
        </w:rPr>
        <w:t>2.1</w:t>
      </w:r>
      <w:r w:rsidRPr="00F929C9">
        <w:rPr>
          <w:rStyle w:val="70"/>
          <w:rFonts w:ascii="Times New Roman" w:hAnsi="Times New Roman"/>
          <w:kern w:val="0"/>
        </w:rPr>
        <w:t xml:space="preserve">. </w:t>
      </w:r>
      <w:r w:rsidR="00682698" w:rsidRPr="00F929C9">
        <w:rPr>
          <w:rStyle w:val="70"/>
          <w:rFonts w:ascii="Times New Roman" w:eastAsia="Calibri" w:hAnsi="Times New Roman"/>
          <w:kern w:val="0"/>
        </w:rPr>
        <w:t xml:space="preserve">Инструкция для ответственного организатора </w:t>
      </w:r>
      <w:r w:rsidR="00083B72" w:rsidRPr="00F929C9">
        <w:rPr>
          <w:rStyle w:val="70"/>
          <w:rFonts w:ascii="Times New Roman" w:eastAsia="Calibri" w:hAnsi="Times New Roman"/>
          <w:kern w:val="0"/>
        </w:rPr>
        <w:t>ОО.</w:t>
      </w:r>
      <w:bookmarkEnd w:id="8"/>
    </w:p>
    <w:p w:rsidR="0080588F" w:rsidRPr="002677B7" w:rsidRDefault="0080588F" w:rsidP="0080588F">
      <w:pPr>
        <w:ind w:firstLine="709"/>
        <w:jc w:val="both"/>
        <w:rPr>
          <w:b/>
          <w:spacing w:val="-2"/>
          <w:sz w:val="26"/>
          <w:szCs w:val="26"/>
        </w:rPr>
      </w:pPr>
      <w:r w:rsidRPr="002677B7">
        <w:rPr>
          <w:b/>
          <w:spacing w:val="-2"/>
          <w:sz w:val="26"/>
          <w:szCs w:val="26"/>
        </w:rPr>
        <w:t xml:space="preserve">При подготовке к проведению итогового собеседования (далее – ИС): </w:t>
      </w:r>
    </w:p>
    <w:p w:rsidR="0080588F" w:rsidRPr="002677B7" w:rsidRDefault="0080588F" w:rsidP="0080588F">
      <w:pPr>
        <w:ind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ознакомиться с Порядком</w:t>
      </w:r>
      <w:r w:rsidR="00D21AAD">
        <w:rPr>
          <w:spacing w:val="-2"/>
          <w:sz w:val="26"/>
          <w:szCs w:val="26"/>
        </w:rPr>
        <w:t xml:space="preserve"> проведения ИС</w:t>
      </w:r>
      <w:r w:rsidRPr="002677B7">
        <w:rPr>
          <w:spacing w:val="-2"/>
          <w:sz w:val="26"/>
          <w:szCs w:val="26"/>
        </w:rPr>
        <w:t>;</w:t>
      </w:r>
    </w:p>
    <w:p w:rsidR="0080588F" w:rsidRPr="002677B7" w:rsidRDefault="0080588F" w:rsidP="0080588F">
      <w:pPr>
        <w:ind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в</w:t>
      </w:r>
      <w:r w:rsidR="00D21AAD">
        <w:rPr>
          <w:spacing w:val="-2"/>
          <w:sz w:val="26"/>
          <w:szCs w:val="26"/>
        </w:rPr>
        <w:t>ыдать уведомления участникам ИС;</w:t>
      </w:r>
    </w:p>
    <w:p w:rsidR="0080588F" w:rsidRPr="002677B7" w:rsidRDefault="0080588F" w:rsidP="0080588F">
      <w:pPr>
        <w:ind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 xml:space="preserve">осуществить сбор сведений об участниках ИС (ФИО участников, необходимость создания особых условий для участников ИС с ОВЗ, участников ИС – </w:t>
      </w:r>
      <w:proofErr w:type="spellStart"/>
      <w:r w:rsidRPr="002677B7">
        <w:rPr>
          <w:spacing w:val="-2"/>
          <w:sz w:val="26"/>
          <w:szCs w:val="26"/>
        </w:rPr>
        <w:t>детей-инвалидови</w:t>
      </w:r>
      <w:proofErr w:type="spellEnd"/>
      <w:r w:rsidRPr="002677B7">
        <w:rPr>
          <w:spacing w:val="-2"/>
          <w:sz w:val="26"/>
          <w:szCs w:val="26"/>
        </w:rPr>
        <w:t xml:space="preserve"> инвалидов);</w:t>
      </w:r>
    </w:p>
    <w:p w:rsidR="0080588F" w:rsidRPr="002677B7" w:rsidRDefault="0080588F" w:rsidP="0080588F">
      <w:pPr>
        <w:ind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провести контроль создания условий для участников ИС с ОВЗ, ИС – детей-инвалидов и инвалидов (при наличии данной категории участников);</w:t>
      </w:r>
    </w:p>
    <w:p w:rsidR="0080588F" w:rsidRPr="00AB6EBD" w:rsidRDefault="0080588F" w:rsidP="0080588F">
      <w:pPr>
        <w:ind w:firstLine="709"/>
        <w:jc w:val="both"/>
        <w:rPr>
          <w:b/>
          <w:i/>
          <w:spacing w:val="-2"/>
          <w:sz w:val="26"/>
          <w:szCs w:val="26"/>
          <w:u w:val="single"/>
        </w:rPr>
      </w:pPr>
      <w:r w:rsidRPr="00AB6EBD">
        <w:rPr>
          <w:b/>
          <w:i/>
          <w:spacing w:val="-2"/>
          <w:sz w:val="26"/>
          <w:szCs w:val="26"/>
          <w:u w:val="single"/>
        </w:rPr>
        <w:t>При подготовке к проведению ИС в дистанционной форме:</w:t>
      </w:r>
    </w:p>
    <w:p w:rsidR="0080588F" w:rsidRPr="00AB6EBD" w:rsidRDefault="0080588F" w:rsidP="0080588F">
      <w:pPr>
        <w:ind w:firstLine="709"/>
        <w:jc w:val="both"/>
        <w:rPr>
          <w:i/>
          <w:spacing w:val="-2"/>
          <w:sz w:val="26"/>
          <w:szCs w:val="26"/>
        </w:rPr>
      </w:pPr>
      <w:r w:rsidRPr="00AB6EBD">
        <w:rPr>
          <w:i/>
          <w:spacing w:val="-2"/>
          <w:sz w:val="26"/>
          <w:szCs w:val="26"/>
        </w:rPr>
        <w:t>заблаговременно ознакомить обучающихся, экстернов и их родителей (законных представителей) с порядком проведения ИС в дистанционной форме;</w:t>
      </w:r>
    </w:p>
    <w:p w:rsidR="0080588F" w:rsidRPr="00AB6EBD" w:rsidRDefault="0080588F" w:rsidP="0080588F">
      <w:pPr>
        <w:ind w:firstLine="709"/>
        <w:jc w:val="both"/>
        <w:rPr>
          <w:i/>
          <w:spacing w:val="-2"/>
          <w:sz w:val="26"/>
          <w:szCs w:val="26"/>
        </w:rPr>
      </w:pPr>
      <w:r w:rsidRPr="00AB6EBD">
        <w:rPr>
          <w:i/>
          <w:spacing w:val="-2"/>
          <w:sz w:val="26"/>
          <w:szCs w:val="26"/>
        </w:rPr>
        <w:t>совместно с техническим специалистом, экспертом, собеседником и участниками принять решение о программном обеспечении, с помощью которого будет проводиться ИС;</w:t>
      </w:r>
    </w:p>
    <w:p w:rsidR="0080588F" w:rsidRPr="00AB6EBD" w:rsidRDefault="0080588F" w:rsidP="0080588F">
      <w:pPr>
        <w:ind w:firstLine="709"/>
        <w:jc w:val="both"/>
        <w:rPr>
          <w:i/>
          <w:spacing w:val="-2"/>
          <w:sz w:val="26"/>
          <w:szCs w:val="26"/>
        </w:rPr>
      </w:pPr>
      <w:r w:rsidRPr="00AB6EBD">
        <w:rPr>
          <w:i/>
          <w:spacing w:val="-2"/>
          <w:sz w:val="26"/>
          <w:szCs w:val="26"/>
        </w:rPr>
        <w:t>с целью минимизации риска технических сбоев, а также создания более комфортной атмосферы для участников ИС рекомендуется организовать одну точку подключения для эксперта и собеседника; экспертную оценку устных ответов при этом организовать непосредственно во время ответа участника; обеспечить присутствие всех членов комиссий (комиссии) по проведению и проверке в своей образовательной организации;</w:t>
      </w:r>
    </w:p>
    <w:p w:rsidR="0080588F" w:rsidRPr="00AB6EBD" w:rsidRDefault="0080588F" w:rsidP="0080588F">
      <w:pPr>
        <w:ind w:firstLine="709"/>
        <w:jc w:val="both"/>
        <w:rPr>
          <w:i/>
          <w:spacing w:val="-2"/>
          <w:sz w:val="26"/>
          <w:szCs w:val="26"/>
        </w:rPr>
      </w:pPr>
      <w:r w:rsidRPr="00AB6EBD">
        <w:rPr>
          <w:i/>
          <w:spacing w:val="-2"/>
          <w:sz w:val="26"/>
          <w:szCs w:val="26"/>
        </w:rPr>
        <w:t>составить график подключения к ИС, сформировав очередь участников из расчета 20-25 минут на участника; учесть время увеличения продолжительности ИС для отдельных категорий участников;</w:t>
      </w:r>
    </w:p>
    <w:p w:rsidR="0080588F" w:rsidRPr="00AB6EBD" w:rsidRDefault="0080588F" w:rsidP="0080588F">
      <w:pPr>
        <w:ind w:firstLine="709"/>
        <w:jc w:val="both"/>
        <w:rPr>
          <w:i/>
          <w:spacing w:val="-2"/>
          <w:sz w:val="26"/>
          <w:szCs w:val="26"/>
        </w:rPr>
      </w:pPr>
      <w:r w:rsidRPr="00AB6EBD">
        <w:rPr>
          <w:i/>
          <w:spacing w:val="-2"/>
          <w:sz w:val="26"/>
          <w:szCs w:val="26"/>
        </w:rPr>
        <w:t>информировать каждого участника ИС, а также членов комиссии по проведению о времени подключения к платформе проведения ИС.</w:t>
      </w:r>
    </w:p>
    <w:p w:rsidR="0080588F" w:rsidRPr="002677B7" w:rsidRDefault="0080588F" w:rsidP="0080588F">
      <w:pPr>
        <w:ind w:firstLine="709"/>
        <w:jc w:val="both"/>
        <w:rPr>
          <w:b/>
          <w:spacing w:val="-2"/>
          <w:sz w:val="26"/>
          <w:szCs w:val="26"/>
        </w:rPr>
      </w:pPr>
      <w:r w:rsidRPr="002677B7">
        <w:rPr>
          <w:b/>
          <w:spacing w:val="-2"/>
          <w:sz w:val="26"/>
          <w:szCs w:val="26"/>
        </w:rPr>
        <w:t>Не позднее чем за две недели до проведения ИС ответственный организатор ОО должен:</w:t>
      </w:r>
    </w:p>
    <w:p w:rsidR="0080588F" w:rsidRPr="002677B7" w:rsidRDefault="0080588F" w:rsidP="0080588F">
      <w:pPr>
        <w:ind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утвердить у руководителя ОО организационную схему (порядок) проведения и проверки ИС в образовательной организации;</w:t>
      </w:r>
    </w:p>
    <w:p w:rsidR="0080588F" w:rsidRPr="002677B7" w:rsidRDefault="0080588F" w:rsidP="0080588F">
      <w:pPr>
        <w:ind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 xml:space="preserve">утвердить у руководителя ОО состав комиссий (комиссии) по проведению </w:t>
      </w:r>
      <w:r w:rsidR="00D21AAD">
        <w:rPr>
          <w:spacing w:val="-2"/>
          <w:sz w:val="26"/>
          <w:szCs w:val="26"/>
        </w:rPr>
        <w:t>и</w:t>
      </w:r>
      <w:r w:rsidRPr="002677B7">
        <w:rPr>
          <w:spacing w:val="-2"/>
          <w:sz w:val="26"/>
          <w:szCs w:val="26"/>
        </w:rPr>
        <w:t xml:space="preserve"> проверке;</w:t>
      </w:r>
    </w:p>
    <w:p w:rsidR="0080588F" w:rsidRPr="002677B7" w:rsidRDefault="0080588F" w:rsidP="0080588F">
      <w:pPr>
        <w:ind w:firstLine="709"/>
        <w:jc w:val="both"/>
        <w:rPr>
          <w:b/>
          <w:spacing w:val="-2"/>
          <w:sz w:val="26"/>
          <w:szCs w:val="26"/>
        </w:rPr>
      </w:pPr>
      <w:r w:rsidRPr="002677B7">
        <w:rPr>
          <w:b/>
          <w:spacing w:val="-2"/>
          <w:sz w:val="26"/>
          <w:szCs w:val="26"/>
        </w:rPr>
        <w:t>Не позднее чем за пять дней до проведения ИС ответственный организатор ОО должен:</w:t>
      </w:r>
    </w:p>
    <w:p w:rsidR="0080588F" w:rsidRDefault="0080588F" w:rsidP="0080588F">
      <w:pPr>
        <w:ind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утвердить у руководителя ОО организационную схему (порядок) проведения и проверки в случае определения дистанционной формы проведения ИС;</w:t>
      </w:r>
    </w:p>
    <w:p w:rsidR="00A06C4C" w:rsidRPr="007115D8" w:rsidRDefault="00A06C4C" w:rsidP="0080588F">
      <w:pPr>
        <w:ind w:firstLine="709"/>
        <w:jc w:val="both"/>
        <w:rPr>
          <w:b/>
          <w:spacing w:val="-2"/>
          <w:sz w:val="26"/>
          <w:szCs w:val="26"/>
        </w:rPr>
      </w:pPr>
      <w:r w:rsidRPr="007115D8">
        <w:rPr>
          <w:b/>
          <w:spacing w:val="-2"/>
          <w:sz w:val="26"/>
          <w:szCs w:val="26"/>
        </w:rPr>
        <w:t xml:space="preserve">Не позднее чем за три рабочих дня до проведения ИС ответственный организатор ОО должен: </w:t>
      </w:r>
    </w:p>
    <w:p w:rsidR="00A06C4C" w:rsidRPr="007115D8" w:rsidRDefault="00A06C4C" w:rsidP="0080588F">
      <w:pPr>
        <w:ind w:firstLine="709"/>
        <w:jc w:val="both"/>
        <w:rPr>
          <w:spacing w:val="-2"/>
          <w:sz w:val="26"/>
          <w:szCs w:val="26"/>
        </w:rPr>
      </w:pPr>
      <w:r w:rsidRPr="007115D8">
        <w:rPr>
          <w:spacing w:val="-2"/>
          <w:sz w:val="26"/>
          <w:szCs w:val="26"/>
        </w:rPr>
        <w:t xml:space="preserve">совместно с техническим специалистом получить от РЦОИ </w:t>
      </w:r>
      <w:r w:rsidR="004F6D70">
        <w:rPr>
          <w:spacing w:val="-2"/>
          <w:sz w:val="26"/>
          <w:szCs w:val="26"/>
        </w:rPr>
        <w:t xml:space="preserve">через личный кабинет на сайте </w:t>
      </w:r>
      <w:r w:rsidR="004F6D70" w:rsidRPr="004F6D70">
        <w:rPr>
          <w:spacing w:val="-2"/>
          <w:sz w:val="26"/>
          <w:szCs w:val="26"/>
          <w:lang w:val="en-US"/>
        </w:rPr>
        <w:t>http</w:t>
      </w:r>
      <w:r w:rsidR="004F6D70" w:rsidRPr="004F6D70">
        <w:rPr>
          <w:spacing w:val="-2"/>
          <w:sz w:val="26"/>
          <w:szCs w:val="26"/>
        </w:rPr>
        <w:t>://</w:t>
      </w:r>
      <w:proofErr w:type="spellStart"/>
      <w:r w:rsidR="004F6D70" w:rsidRPr="004F6D70">
        <w:rPr>
          <w:spacing w:val="-2"/>
          <w:sz w:val="26"/>
          <w:szCs w:val="26"/>
          <w:lang w:val="en-US"/>
        </w:rPr>
        <w:t>kraioko</w:t>
      </w:r>
      <w:proofErr w:type="spellEnd"/>
      <w:r w:rsidR="004F6D70" w:rsidRPr="004F6D70">
        <w:rPr>
          <w:spacing w:val="-2"/>
          <w:sz w:val="26"/>
          <w:szCs w:val="26"/>
        </w:rPr>
        <w:t>.</w:t>
      </w:r>
      <w:r w:rsidR="004F6D70" w:rsidRPr="004F6D70">
        <w:rPr>
          <w:spacing w:val="-2"/>
          <w:sz w:val="26"/>
          <w:szCs w:val="26"/>
          <w:lang w:val="en-US"/>
        </w:rPr>
        <w:t>perm</w:t>
      </w:r>
      <w:r w:rsidR="004F6D70" w:rsidRPr="004F6D70">
        <w:rPr>
          <w:spacing w:val="-2"/>
          <w:sz w:val="26"/>
          <w:szCs w:val="26"/>
        </w:rPr>
        <w:t>.</w:t>
      </w:r>
      <w:proofErr w:type="spellStart"/>
      <w:r w:rsidR="004F6D70" w:rsidRPr="004F6D70">
        <w:rPr>
          <w:spacing w:val="-2"/>
          <w:sz w:val="26"/>
          <w:szCs w:val="26"/>
          <w:lang w:val="en-US"/>
        </w:rPr>
        <w:t>ru</w:t>
      </w:r>
      <w:proofErr w:type="spellEnd"/>
      <w:r w:rsidRPr="007115D8">
        <w:rPr>
          <w:spacing w:val="-2"/>
          <w:sz w:val="26"/>
          <w:szCs w:val="26"/>
        </w:rPr>
        <w:t>форму ИС-01</w:t>
      </w:r>
      <w:r w:rsidR="00FE7DF7" w:rsidRPr="007115D8">
        <w:rPr>
          <w:spacing w:val="-2"/>
          <w:sz w:val="26"/>
          <w:szCs w:val="26"/>
        </w:rPr>
        <w:t xml:space="preserve"> и убедиться в корректности полученных данных;</w:t>
      </w:r>
    </w:p>
    <w:p w:rsidR="00FE7DF7" w:rsidRPr="007115D8" w:rsidRDefault="00FE7DF7" w:rsidP="0080588F">
      <w:pPr>
        <w:ind w:firstLine="709"/>
        <w:jc w:val="both"/>
        <w:rPr>
          <w:spacing w:val="-2"/>
          <w:sz w:val="26"/>
          <w:szCs w:val="26"/>
        </w:rPr>
      </w:pPr>
      <w:r w:rsidRPr="007115D8">
        <w:rPr>
          <w:spacing w:val="-2"/>
          <w:sz w:val="26"/>
          <w:szCs w:val="26"/>
        </w:rPr>
        <w:t>получить из М</w:t>
      </w:r>
      <w:r w:rsidR="004F6D70">
        <w:rPr>
          <w:spacing w:val="-2"/>
          <w:sz w:val="26"/>
          <w:szCs w:val="26"/>
        </w:rPr>
        <w:t>О</w:t>
      </w:r>
      <w:r w:rsidRPr="007115D8">
        <w:rPr>
          <w:spacing w:val="-2"/>
          <w:sz w:val="26"/>
          <w:szCs w:val="26"/>
        </w:rPr>
        <w:t>У</w:t>
      </w:r>
      <w:r w:rsidR="004F6D70">
        <w:rPr>
          <w:spacing w:val="-2"/>
          <w:sz w:val="26"/>
          <w:szCs w:val="26"/>
        </w:rPr>
        <w:t>О</w:t>
      </w:r>
      <w:r w:rsidRPr="007115D8">
        <w:rPr>
          <w:spacing w:val="-2"/>
          <w:sz w:val="26"/>
          <w:szCs w:val="26"/>
        </w:rPr>
        <w:t xml:space="preserve"> таблицу с участниками ОВЗ и убедиться в корректности полученных данных.</w:t>
      </w:r>
    </w:p>
    <w:p w:rsidR="0080588F" w:rsidRPr="002677B7" w:rsidRDefault="0080588F" w:rsidP="0080588F">
      <w:pPr>
        <w:ind w:firstLine="709"/>
        <w:jc w:val="both"/>
        <w:rPr>
          <w:b/>
          <w:spacing w:val="-2"/>
          <w:sz w:val="26"/>
          <w:szCs w:val="26"/>
        </w:rPr>
      </w:pPr>
      <w:r w:rsidRPr="002677B7">
        <w:rPr>
          <w:b/>
          <w:spacing w:val="-2"/>
          <w:sz w:val="26"/>
          <w:szCs w:val="26"/>
        </w:rPr>
        <w:t>Не позднее чем за день до проведения ИС:</w:t>
      </w:r>
    </w:p>
    <w:p w:rsidR="0080588F" w:rsidRPr="002677B7" w:rsidRDefault="0080588F" w:rsidP="0080588F">
      <w:pPr>
        <w:ind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определить необходимое количество аудиторий проведения ИС;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lastRenderedPageBreak/>
        <w:t>распределить собеседников и экспертов (в случае выбора первой схемы проверки ответов участников ИС) по аудиториям проведения;</w:t>
      </w:r>
    </w:p>
    <w:p w:rsidR="0080588F" w:rsidRPr="002677B7" w:rsidRDefault="00FE7DF7" w:rsidP="0080588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используя форму ИС-01, </w:t>
      </w:r>
      <w:r w:rsidR="0080588F" w:rsidRPr="002677B7">
        <w:rPr>
          <w:spacing w:val="-2"/>
          <w:sz w:val="26"/>
          <w:szCs w:val="26"/>
        </w:rPr>
        <w:t>распределить участников по аудиториям проведения, заполнив в форме поле «Номер аудитории»;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получить в МОУО персонифицированные бланки участников ИС; в бланках участников с ОВЗ и участников – детей-инвалидов и инвалидов проставить соответствующую метку «К5» или «К9»; в соответствии с распределением сформировать на каждую аудиторию пакет с персонифицированными бланками участников ИС;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подготовить листы бумаги для оформления работы в письменном виде и черновиков со штампом образовательной организации (для участников ИС с ОВЗ, участников ИС – детей-инвалидов и инвалидов, которые проходят ИС в письменной форме (при наличии);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совместно с техническим специалистом проверить техническую готовность аудиторий проведения ИС: проконтролировать наличие необходимых технических средств и программного обеспечения, провести тестовую запись в каждой аудитории проведения;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проконтролировать наличие в Штабе доступа к сети Интернет;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получить с сайта ФГБНУ «ФИПИ» и тиражировать совместно с техническим специалистом в необходимом количестве критерии оценивания для экспертов;</w:t>
      </w:r>
    </w:p>
    <w:p w:rsidR="0080588F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обеспечить ознакомление экспертов с критериями оценивания</w:t>
      </w:r>
      <w:r>
        <w:rPr>
          <w:spacing w:val="-2"/>
          <w:sz w:val="26"/>
          <w:szCs w:val="26"/>
        </w:rPr>
        <w:t>;</w:t>
      </w:r>
    </w:p>
    <w:p w:rsidR="0080588F" w:rsidRPr="00DA0B3F" w:rsidRDefault="0080588F" w:rsidP="0080588F">
      <w:pPr>
        <w:ind w:firstLine="708"/>
        <w:jc w:val="both"/>
        <w:rPr>
          <w:b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обеспечить </w:t>
      </w:r>
      <w:r w:rsidRPr="00DA0B3F">
        <w:rPr>
          <w:spacing w:val="-2"/>
          <w:sz w:val="26"/>
          <w:szCs w:val="26"/>
        </w:rPr>
        <w:t xml:space="preserve">ознакомление членов комиссий (комиссии) по проведению и проверке с Порядком </w:t>
      </w:r>
      <w:r>
        <w:rPr>
          <w:spacing w:val="-2"/>
          <w:sz w:val="26"/>
          <w:szCs w:val="26"/>
        </w:rPr>
        <w:t xml:space="preserve">проведения </w:t>
      </w:r>
      <w:r w:rsidRPr="00DA0B3F">
        <w:rPr>
          <w:spacing w:val="-2"/>
          <w:sz w:val="26"/>
          <w:szCs w:val="26"/>
        </w:rPr>
        <w:t>ИС, Техническим регламентом, инструкциями</w:t>
      </w:r>
      <w:r>
        <w:rPr>
          <w:spacing w:val="-2"/>
          <w:sz w:val="26"/>
          <w:szCs w:val="26"/>
        </w:rPr>
        <w:t>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получить с технологического сайта РЦОИ формы отчетности для собеседников, экспертов, организовать их тиражирование</w:t>
      </w:r>
      <w:r w:rsidR="00A744A0">
        <w:rPr>
          <w:spacing w:val="-2"/>
          <w:sz w:val="26"/>
          <w:szCs w:val="26"/>
        </w:rPr>
        <w:t xml:space="preserve">(размещены в </w:t>
      </w:r>
      <w:r w:rsidR="00085498">
        <w:rPr>
          <w:spacing w:val="-2"/>
          <w:sz w:val="26"/>
          <w:szCs w:val="26"/>
        </w:rPr>
        <w:t xml:space="preserve">личном </w:t>
      </w:r>
      <w:proofErr w:type="spellStart"/>
      <w:r w:rsidR="00085498">
        <w:rPr>
          <w:spacing w:val="-2"/>
          <w:sz w:val="26"/>
          <w:szCs w:val="26"/>
        </w:rPr>
        <w:t>кабинете</w:t>
      </w:r>
      <w:r w:rsidR="00A744A0">
        <w:rPr>
          <w:spacing w:val="-2"/>
          <w:sz w:val="26"/>
          <w:szCs w:val="26"/>
        </w:rPr>
        <w:t>на</w:t>
      </w:r>
      <w:proofErr w:type="spellEnd"/>
      <w:r w:rsidR="00A744A0">
        <w:rPr>
          <w:spacing w:val="-2"/>
          <w:sz w:val="26"/>
          <w:szCs w:val="26"/>
        </w:rPr>
        <w:t xml:space="preserve"> </w:t>
      </w:r>
      <w:r w:rsidR="00A744A0" w:rsidRPr="004F6D70">
        <w:rPr>
          <w:spacing w:val="-2"/>
          <w:sz w:val="26"/>
          <w:szCs w:val="26"/>
          <w:lang w:val="en-US"/>
        </w:rPr>
        <w:t>http</w:t>
      </w:r>
      <w:r w:rsidR="00A744A0" w:rsidRPr="004F6D70">
        <w:rPr>
          <w:spacing w:val="-2"/>
          <w:sz w:val="26"/>
          <w:szCs w:val="26"/>
        </w:rPr>
        <w:t>://</w:t>
      </w:r>
      <w:proofErr w:type="spellStart"/>
      <w:r w:rsidR="00A744A0" w:rsidRPr="004F6D70">
        <w:rPr>
          <w:spacing w:val="-2"/>
          <w:sz w:val="26"/>
          <w:szCs w:val="26"/>
          <w:lang w:val="en-US"/>
        </w:rPr>
        <w:t>kraioko</w:t>
      </w:r>
      <w:proofErr w:type="spellEnd"/>
      <w:r w:rsidR="00A744A0" w:rsidRPr="004F6D70">
        <w:rPr>
          <w:spacing w:val="-2"/>
          <w:sz w:val="26"/>
          <w:szCs w:val="26"/>
        </w:rPr>
        <w:t>.</w:t>
      </w:r>
      <w:r w:rsidR="00A744A0" w:rsidRPr="004F6D70">
        <w:rPr>
          <w:spacing w:val="-2"/>
          <w:sz w:val="26"/>
          <w:szCs w:val="26"/>
          <w:lang w:val="en-US"/>
        </w:rPr>
        <w:t>perm</w:t>
      </w:r>
      <w:r w:rsidR="00A744A0" w:rsidRPr="004F6D70">
        <w:rPr>
          <w:spacing w:val="-2"/>
          <w:sz w:val="26"/>
          <w:szCs w:val="26"/>
        </w:rPr>
        <w:t>.</w:t>
      </w:r>
      <w:proofErr w:type="spellStart"/>
      <w:r w:rsidR="00A744A0" w:rsidRPr="004F6D70">
        <w:rPr>
          <w:spacing w:val="-2"/>
          <w:sz w:val="26"/>
          <w:szCs w:val="26"/>
          <w:lang w:val="en-US"/>
        </w:rPr>
        <w:t>ru</w:t>
      </w:r>
      <w:proofErr w:type="spellEnd"/>
      <w:r w:rsidR="00A744A0">
        <w:rPr>
          <w:spacing w:val="-2"/>
          <w:sz w:val="26"/>
          <w:szCs w:val="26"/>
        </w:rPr>
        <w:t>)</w:t>
      </w:r>
      <w:r w:rsidRPr="002677B7">
        <w:rPr>
          <w:spacing w:val="-2"/>
          <w:sz w:val="26"/>
          <w:szCs w:val="26"/>
        </w:rPr>
        <w:t>:</w:t>
      </w:r>
    </w:p>
    <w:p w:rsidR="0080588F" w:rsidRPr="002677B7" w:rsidRDefault="0080588F" w:rsidP="0080588F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ведомость учета проведения ИС в аудитории (форма ИС-02);</w:t>
      </w:r>
    </w:p>
    <w:p w:rsidR="0080588F" w:rsidRPr="002677B7" w:rsidRDefault="0080588F" w:rsidP="0080588F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протокол эксперта по оцениванию ответов участников ИС (форма ИС-03);</w:t>
      </w:r>
    </w:p>
    <w:p w:rsidR="0080588F" w:rsidRPr="002677B7" w:rsidRDefault="0080588F" w:rsidP="0080588F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специализированная форма черновика для экспертов (форма ИС-04);</w:t>
      </w:r>
    </w:p>
    <w:p w:rsidR="0080588F" w:rsidRPr="002677B7" w:rsidRDefault="0080588F" w:rsidP="0080588F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ведомость коррекции персональных данных участников ИС (форма ИС-07);</w:t>
      </w:r>
    </w:p>
    <w:p w:rsidR="0080588F" w:rsidRPr="002677B7" w:rsidRDefault="0080588F" w:rsidP="0080588F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 xml:space="preserve">акт о досрочном завершении ИС по уважительным причинам </w:t>
      </w:r>
      <w:r w:rsidR="000A1B60">
        <w:rPr>
          <w:spacing w:val="-2"/>
          <w:sz w:val="26"/>
          <w:szCs w:val="26"/>
        </w:rPr>
        <w:br/>
      </w:r>
      <w:r w:rsidRPr="002677B7">
        <w:rPr>
          <w:spacing w:val="-2"/>
          <w:sz w:val="26"/>
          <w:szCs w:val="26"/>
        </w:rPr>
        <w:t>(форма ИС-08).</w:t>
      </w:r>
    </w:p>
    <w:p w:rsidR="0080588F" w:rsidRPr="002677B7" w:rsidRDefault="0080588F" w:rsidP="0080588F">
      <w:pPr>
        <w:ind w:firstLine="708"/>
        <w:jc w:val="both"/>
        <w:rPr>
          <w:b/>
          <w:spacing w:val="-2"/>
          <w:sz w:val="26"/>
          <w:szCs w:val="26"/>
        </w:rPr>
      </w:pPr>
      <w:r w:rsidRPr="002677B7">
        <w:rPr>
          <w:b/>
          <w:spacing w:val="-2"/>
          <w:sz w:val="26"/>
          <w:szCs w:val="26"/>
        </w:rPr>
        <w:t>В день проведения ИС: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в 08:00 получить от технического специалиста КИМ ИС</w:t>
      </w:r>
      <w:r w:rsidR="00A744A0">
        <w:rPr>
          <w:spacing w:val="-2"/>
          <w:sz w:val="26"/>
          <w:szCs w:val="26"/>
        </w:rPr>
        <w:t xml:space="preserve"> (размещены в личном кабинете ОО на </w:t>
      </w:r>
      <w:r w:rsidR="00A744A0" w:rsidRPr="004F6D70">
        <w:rPr>
          <w:spacing w:val="-2"/>
          <w:sz w:val="26"/>
          <w:szCs w:val="26"/>
          <w:lang w:val="en-US"/>
        </w:rPr>
        <w:t>http</w:t>
      </w:r>
      <w:r w:rsidR="00A744A0" w:rsidRPr="004F6D70">
        <w:rPr>
          <w:spacing w:val="-2"/>
          <w:sz w:val="26"/>
          <w:szCs w:val="26"/>
        </w:rPr>
        <w:t>://</w:t>
      </w:r>
      <w:proofErr w:type="spellStart"/>
      <w:r w:rsidR="00A744A0" w:rsidRPr="004F6D70">
        <w:rPr>
          <w:spacing w:val="-2"/>
          <w:sz w:val="26"/>
          <w:szCs w:val="26"/>
          <w:lang w:val="en-US"/>
        </w:rPr>
        <w:t>kraioko</w:t>
      </w:r>
      <w:proofErr w:type="spellEnd"/>
      <w:r w:rsidR="00A744A0" w:rsidRPr="004F6D70">
        <w:rPr>
          <w:spacing w:val="-2"/>
          <w:sz w:val="26"/>
          <w:szCs w:val="26"/>
        </w:rPr>
        <w:t>.</w:t>
      </w:r>
      <w:r w:rsidR="00A744A0" w:rsidRPr="004F6D70">
        <w:rPr>
          <w:spacing w:val="-2"/>
          <w:sz w:val="26"/>
          <w:szCs w:val="26"/>
          <w:lang w:val="en-US"/>
        </w:rPr>
        <w:t>perm</w:t>
      </w:r>
      <w:r w:rsidR="00A744A0" w:rsidRPr="004F6D70">
        <w:rPr>
          <w:spacing w:val="-2"/>
          <w:sz w:val="26"/>
          <w:szCs w:val="26"/>
        </w:rPr>
        <w:t>.</w:t>
      </w:r>
      <w:proofErr w:type="spellStart"/>
      <w:r w:rsidR="00A744A0" w:rsidRPr="004F6D70">
        <w:rPr>
          <w:spacing w:val="-2"/>
          <w:sz w:val="26"/>
          <w:szCs w:val="26"/>
          <w:lang w:val="en-US"/>
        </w:rPr>
        <w:t>ru</w:t>
      </w:r>
      <w:proofErr w:type="spellEnd"/>
      <w:r w:rsidR="00A744A0">
        <w:rPr>
          <w:spacing w:val="-2"/>
          <w:sz w:val="26"/>
          <w:szCs w:val="26"/>
        </w:rPr>
        <w:t>)</w:t>
      </w:r>
      <w:r w:rsidRPr="002677B7">
        <w:rPr>
          <w:spacing w:val="-2"/>
          <w:sz w:val="26"/>
          <w:szCs w:val="26"/>
        </w:rPr>
        <w:t>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провести инструктаж для членов комиссий (комиссии) по проведению и проверке;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выдать: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0"/>
          <w:u w:val="single"/>
        </w:rPr>
        <w:t>собеседнику</w:t>
      </w:r>
      <w:r w:rsidRPr="002677B7">
        <w:rPr>
          <w:spacing w:val="-2"/>
          <w:sz w:val="26"/>
          <w:szCs w:val="26"/>
        </w:rPr>
        <w:t xml:space="preserve">: </w:t>
      </w:r>
    </w:p>
    <w:p w:rsidR="0080588F" w:rsidRPr="002677B7" w:rsidRDefault="0080588F" w:rsidP="0080588F">
      <w:pPr>
        <w:ind w:firstLine="708"/>
        <w:jc w:val="both"/>
        <w:rPr>
          <w:i/>
          <w:spacing w:val="-2"/>
          <w:sz w:val="26"/>
          <w:szCs w:val="26"/>
        </w:rPr>
      </w:pPr>
      <w:r w:rsidRPr="002677B7">
        <w:rPr>
          <w:i/>
          <w:spacing w:val="-2"/>
          <w:sz w:val="26"/>
          <w:szCs w:val="26"/>
        </w:rPr>
        <w:t>для участников ИС: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 xml:space="preserve">КИМ ИС, который включает в себя текст для чтения для каждого участника, карточки с темами беседы на выбор и планами беседы – по 2 экземпляра каждого материала на аудиторию проведения ИС (возможно тиражирование большего количества); 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листы бумаги со штампом ОО для оформления работы в письменном виде и черновиков (для участников ИС с ОВЗ, участников ИС – детей-инвалидов и инвалидов, которые проходят ИС в письменной форме (при наличии).</w:t>
      </w:r>
    </w:p>
    <w:p w:rsidR="0080588F" w:rsidRPr="002677B7" w:rsidRDefault="0080588F" w:rsidP="0080588F">
      <w:pPr>
        <w:ind w:firstLine="708"/>
        <w:jc w:val="both"/>
        <w:rPr>
          <w:i/>
          <w:spacing w:val="-2"/>
          <w:sz w:val="26"/>
          <w:szCs w:val="26"/>
        </w:rPr>
      </w:pPr>
      <w:r w:rsidRPr="002677B7">
        <w:rPr>
          <w:i/>
          <w:spacing w:val="-2"/>
          <w:sz w:val="26"/>
          <w:szCs w:val="26"/>
        </w:rPr>
        <w:t>для собеседника: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lastRenderedPageBreak/>
        <w:t>КИМ ИС</w:t>
      </w:r>
      <w:r>
        <w:rPr>
          <w:spacing w:val="-2"/>
          <w:sz w:val="26"/>
          <w:szCs w:val="26"/>
        </w:rPr>
        <w:t xml:space="preserve">, включающие в себя </w:t>
      </w:r>
      <w:r w:rsidRPr="002677B7">
        <w:rPr>
          <w:spacing w:val="-2"/>
          <w:sz w:val="26"/>
          <w:szCs w:val="26"/>
        </w:rPr>
        <w:t>тексты для чтения, карточки с тремя темами беседы, карточки с планом беседы по каждой теме</w:t>
      </w:r>
      <w:r>
        <w:rPr>
          <w:spacing w:val="-2"/>
          <w:sz w:val="26"/>
          <w:szCs w:val="26"/>
        </w:rPr>
        <w:t xml:space="preserve">, </w:t>
      </w:r>
      <w:r w:rsidRPr="002677B7">
        <w:rPr>
          <w:spacing w:val="-2"/>
          <w:sz w:val="26"/>
          <w:szCs w:val="26"/>
        </w:rPr>
        <w:t xml:space="preserve">карточки собеседника по каждой теме беседы – по 2 </w:t>
      </w:r>
      <w:proofErr w:type="spellStart"/>
      <w:r w:rsidRPr="002677B7">
        <w:rPr>
          <w:spacing w:val="-2"/>
          <w:sz w:val="26"/>
          <w:szCs w:val="26"/>
        </w:rPr>
        <w:t>экземплярана</w:t>
      </w:r>
      <w:proofErr w:type="spellEnd"/>
      <w:r w:rsidRPr="002677B7">
        <w:rPr>
          <w:spacing w:val="-2"/>
          <w:sz w:val="26"/>
          <w:szCs w:val="26"/>
        </w:rPr>
        <w:t xml:space="preserve"> аудиторию проведения ИС;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 xml:space="preserve">инструкцию (приложение </w:t>
      </w:r>
      <w:r w:rsidR="00D21AAD">
        <w:rPr>
          <w:spacing w:val="-2"/>
          <w:sz w:val="26"/>
          <w:szCs w:val="26"/>
        </w:rPr>
        <w:t xml:space="preserve">2 или </w:t>
      </w:r>
      <w:r w:rsidRPr="002677B7">
        <w:rPr>
          <w:spacing w:val="-2"/>
          <w:sz w:val="26"/>
          <w:szCs w:val="26"/>
        </w:rPr>
        <w:t>3);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 xml:space="preserve">ведомость учета проведения ИС в аудитории, в которой фиксируется время начала и окончания ответа каждого участника (форма ИС-02); 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персонифицированные бланки участников ИС;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ведомости коррекции персональных данных (форма ИС-07).</w:t>
      </w:r>
    </w:p>
    <w:p w:rsidR="0080588F" w:rsidRPr="002677B7" w:rsidRDefault="0080588F" w:rsidP="0080588F">
      <w:pPr>
        <w:ind w:left="709"/>
        <w:contextualSpacing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0"/>
          <w:u w:val="single"/>
        </w:rPr>
        <w:t>Эксперту</w:t>
      </w:r>
      <w:r w:rsidRPr="002677B7">
        <w:rPr>
          <w:spacing w:val="-2"/>
          <w:sz w:val="26"/>
          <w:szCs w:val="26"/>
        </w:rPr>
        <w:t>: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протокол эксперта по оцениванию ответов участников ИС (форма ИС-03 на каждого участника);</w:t>
      </w:r>
    </w:p>
    <w:p w:rsidR="0080588F" w:rsidRPr="002677B7" w:rsidRDefault="0080588F" w:rsidP="0080588F">
      <w:pPr>
        <w:ind w:firstLine="709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специализированная форма черновика для экспертов (форма ИС-04</w:t>
      </w:r>
      <w:r w:rsidR="00A744A0">
        <w:rPr>
          <w:spacing w:val="-2"/>
          <w:sz w:val="26"/>
          <w:szCs w:val="26"/>
        </w:rPr>
        <w:t xml:space="preserve"> на каждого эксперта</w:t>
      </w:r>
      <w:r w:rsidRPr="002677B7">
        <w:rPr>
          <w:spacing w:val="-2"/>
          <w:sz w:val="26"/>
          <w:szCs w:val="26"/>
        </w:rPr>
        <w:t>);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КИМ ИС;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конверт для упаковки протоколов эксперта по оцениванию ответов участников ИС;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листы бумаги для черновиков для эксперта (при необходимости);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информацию об участниках, которым рекомендовано изменение минимального количества баллов за выполнение всей работы.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0"/>
          <w:u w:val="single"/>
        </w:rPr>
        <w:t>Организатору (-</w:t>
      </w:r>
      <w:proofErr w:type="spellStart"/>
      <w:r w:rsidRPr="002677B7">
        <w:rPr>
          <w:spacing w:val="-2"/>
          <w:sz w:val="26"/>
          <w:szCs w:val="20"/>
          <w:u w:val="single"/>
        </w:rPr>
        <w:t>ам</w:t>
      </w:r>
      <w:proofErr w:type="spellEnd"/>
      <w:r w:rsidRPr="002677B7">
        <w:rPr>
          <w:spacing w:val="-2"/>
          <w:sz w:val="26"/>
          <w:szCs w:val="20"/>
          <w:u w:val="single"/>
        </w:rPr>
        <w:t>) проведения ИС вне аудитории</w:t>
      </w:r>
      <w:r w:rsidRPr="002677B7">
        <w:rPr>
          <w:spacing w:val="-2"/>
          <w:sz w:val="26"/>
          <w:szCs w:val="26"/>
        </w:rPr>
        <w:t>: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список участников ИС (форма ИС-01).</w:t>
      </w:r>
    </w:p>
    <w:p w:rsidR="0080588F" w:rsidRPr="002677B7" w:rsidRDefault="0080588F" w:rsidP="0080588F">
      <w:pPr>
        <w:ind w:firstLine="708"/>
        <w:jc w:val="both"/>
        <w:rPr>
          <w:b/>
          <w:spacing w:val="-2"/>
          <w:sz w:val="26"/>
          <w:szCs w:val="26"/>
        </w:rPr>
      </w:pPr>
      <w:r w:rsidRPr="002677B7">
        <w:rPr>
          <w:b/>
          <w:spacing w:val="-2"/>
          <w:sz w:val="26"/>
          <w:szCs w:val="26"/>
        </w:rPr>
        <w:t>Во время проведения ИС: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1. В случае если участник ИС по состоянию здоровья или другим уважительным причинам не может завершить ИС, составить «Акт о досрочном завершении ИС по русскому языку по уважительным причинам» (форма ИС-08).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2.  Координировать работу лиц, привлекаемых к проведению ИС.</w:t>
      </w:r>
    </w:p>
    <w:p w:rsidR="0080588F" w:rsidRPr="002677B7" w:rsidRDefault="0080588F" w:rsidP="0080588F">
      <w:pPr>
        <w:ind w:firstLine="708"/>
        <w:jc w:val="both"/>
        <w:rPr>
          <w:b/>
          <w:spacing w:val="-2"/>
          <w:sz w:val="26"/>
          <w:szCs w:val="26"/>
        </w:rPr>
      </w:pPr>
      <w:r w:rsidRPr="002677B7">
        <w:rPr>
          <w:b/>
          <w:spacing w:val="-2"/>
          <w:sz w:val="26"/>
          <w:szCs w:val="26"/>
        </w:rPr>
        <w:t>По завершении проведения ИС:</w:t>
      </w:r>
    </w:p>
    <w:p w:rsidR="0080588F" w:rsidRPr="002677B7" w:rsidRDefault="0080588F" w:rsidP="0080588F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Проставить в случае неявки участника ИС в списках ИС</w:t>
      </w:r>
      <w:r w:rsidR="00A744A0">
        <w:rPr>
          <w:spacing w:val="-2"/>
          <w:sz w:val="26"/>
          <w:szCs w:val="26"/>
        </w:rPr>
        <w:t>-01</w:t>
      </w:r>
      <w:r w:rsidRPr="002677B7">
        <w:rPr>
          <w:spacing w:val="-2"/>
          <w:sz w:val="26"/>
          <w:szCs w:val="26"/>
        </w:rPr>
        <w:t xml:space="preserve"> в поле «Аудитория» рядом с номером аудитории букву «Н» на основании информации, полученной от организаторов </w:t>
      </w:r>
      <w:r w:rsidR="00A744A0">
        <w:rPr>
          <w:spacing w:val="-2"/>
          <w:sz w:val="26"/>
          <w:szCs w:val="26"/>
        </w:rPr>
        <w:t>вне аудитории</w:t>
      </w:r>
      <w:r w:rsidRPr="002677B7">
        <w:rPr>
          <w:spacing w:val="-2"/>
          <w:sz w:val="26"/>
          <w:szCs w:val="26"/>
        </w:rPr>
        <w:t xml:space="preserve">. Допускается проставление отметки о неявке участника ИС </w:t>
      </w:r>
      <w:r w:rsidR="00A744A0">
        <w:rPr>
          <w:spacing w:val="-2"/>
          <w:sz w:val="26"/>
          <w:szCs w:val="26"/>
        </w:rPr>
        <w:t xml:space="preserve">самим (-и) </w:t>
      </w:r>
      <w:r w:rsidRPr="002677B7">
        <w:rPr>
          <w:spacing w:val="-2"/>
          <w:sz w:val="26"/>
          <w:szCs w:val="26"/>
        </w:rPr>
        <w:t>организатором</w:t>
      </w:r>
      <w:r w:rsidR="00A744A0">
        <w:rPr>
          <w:spacing w:val="-2"/>
          <w:sz w:val="26"/>
          <w:szCs w:val="26"/>
        </w:rPr>
        <w:t xml:space="preserve"> (-</w:t>
      </w:r>
      <w:proofErr w:type="spellStart"/>
      <w:r w:rsidR="00A744A0">
        <w:rPr>
          <w:spacing w:val="-2"/>
          <w:sz w:val="26"/>
          <w:szCs w:val="26"/>
        </w:rPr>
        <w:t>ами</w:t>
      </w:r>
      <w:proofErr w:type="spellEnd"/>
      <w:r w:rsidR="00A744A0">
        <w:rPr>
          <w:spacing w:val="-2"/>
          <w:sz w:val="26"/>
          <w:szCs w:val="26"/>
        </w:rPr>
        <w:t>)вне аудитории</w:t>
      </w:r>
      <w:r w:rsidRPr="002677B7">
        <w:rPr>
          <w:spacing w:val="-2"/>
          <w:sz w:val="26"/>
          <w:szCs w:val="26"/>
        </w:rPr>
        <w:t xml:space="preserve"> по поручению ответственного организатора ОО.</w:t>
      </w:r>
    </w:p>
    <w:p w:rsidR="0080588F" w:rsidRPr="002677B7" w:rsidRDefault="0080588F" w:rsidP="0080588F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Проставить соответствующую отметку в персонифицированных бланках ИС в случае проведения ИС в дистанционной форме.</w:t>
      </w:r>
    </w:p>
    <w:p w:rsidR="0080588F" w:rsidRPr="002677B7" w:rsidRDefault="0080588F" w:rsidP="0080588F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Принять в Штабе от собеседников материалы, использованные при проведении ИС: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 xml:space="preserve">запечатанные персонифицированные бланки участников ИС, 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 xml:space="preserve">запечатанные протоколы эксперта (в случае выбора первой схемы); 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ведомость учета проведения ИС в аудитории;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ведомости коррекции персональных данных (при наличии);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листы бумаги для черновиков для эксперта (при наличии);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листы бумаги со штампом ОО для оформления работы в письменном виде и черновиков (для участников ИС с ОВЗ, участников ИС – детей-инвалидов и инвалидов, которые проходят ИС в письменной форме (при наличии);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 xml:space="preserve">принять от технического специалиста </w:t>
      </w:r>
      <w:proofErr w:type="spellStart"/>
      <w:r w:rsidRPr="002677B7">
        <w:rPr>
          <w:spacing w:val="-2"/>
          <w:sz w:val="26"/>
          <w:szCs w:val="26"/>
        </w:rPr>
        <w:t>флеш-носители</w:t>
      </w:r>
      <w:proofErr w:type="spellEnd"/>
      <w:r w:rsidRPr="002677B7">
        <w:rPr>
          <w:spacing w:val="-2"/>
          <w:sz w:val="26"/>
          <w:szCs w:val="26"/>
        </w:rPr>
        <w:t xml:space="preserve"> с аудиозаписями ответов участников ИС из каждой аудитории проведения ИС, передать их на хранение руководителю ОО.</w:t>
      </w:r>
    </w:p>
    <w:p w:rsidR="0080588F" w:rsidRPr="002677B7" w:rsidRDefault="0080588F" w:rsidP="0080588F">
      <w:pPr>
        <w:tabs>
          <w:tab w:val="left" w:pos="993"/>
        </w:tabs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lastRenderedPageBreak/>
        <w:t>4.</w:t>
      </w:r>
      <w:r w:rsidRPr="002677B7">
        <w:rPr>
          <w:spacing w:val="-2"/>
          <w:sz w:val="26"/>
          <w:szCs w:val="26"/>
        </w:rPr>
        <w:tab/>
        <w:t xml:space="preserve">Организовать проверку ответов участников ИС экспертами в случае выбора второй схемы. </w:t>
      </w:r>
    </w:p>
    <w:p w:rsidR="0080588F" w:rsidRPr="002677B7" w:rsidRDefault="0080588F" w:rsidP="0080588F">
      <w:pPr>
        <w:tabs>
          <w:tab w:val="left" w:pos="993"/>
        </w:tabs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5.</w:t>
      </w:r>
      <w:r w:rsidRPr="002677B7">
        <w:rPr>
          <w:spacing w:val="-2"/>
          <w:sz w:val="26"/>
          <w:szCs w:val="26"/>
        </w:rPr>
        <w:tab/>
        <w:t>Не позднее, чем через два календарных дня с даты проведения ИС передать ответственному лицу в МОУО ведомости коррекции персональных данных участников ИС (при наличии).</w:t>
      </w:r>
    </w:p>
    <w:p w:rsidR="0080588F" w:rsidRPr="002677B7" w:rsidRDefault="0080588F" w:rsidP="0080588F">
      <w:pPr>
        <w:tabs>
          <w:tab w:val="left" w:pos="993"/>
        </w:tabs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>6.</w:t>
      </w:r>
      <w:r w:rsidRPr="002677B7">
        <w:rPr>
          <w:spacing w:val="-2"/>
          <w:sz w:val="26"/>
          <w:szCs w:val="26"/>
        </w:rPr>
        <w:tab/>
        <w:t>В течени</w:t>
      </w:r>
      <w:r w:rsidRPr="001008F2">
        <w:rPr>
          <w:spacing w:val="-2"/>
          <w:sz w:val="26"/>
          <w:szCs w:val="26"/>
        </w:rPr>
        <w:t xml:space="preserve">е </w:t>
      </w:r>
      <w:r w:rsidR="00A744A0">
        <w:rPr>
          <w:spacing w:val="-2"/>
          <w:sz w:val="26"/>
          <w:szCs w:val="26"/>
        </w:rPr>
        <w:t>двух</w:t>
      </w:r>
      <w:r w:rsidRPr="001008F2">
        <w:rPr>
          <w:spacing w:val="-2"/>
          <w:sz w:val="26"/>
          <w:szCs w:val="26"/>
        </w:rPr>
        <w:t xml:space="preserve"> календарных дней с даты п</w:t>
      </w:r>
      <w:r w:rsidRPr="002677B7">
        <w:rPr>
          <w:spacing w:val="-2"/>
          <w:sz w:val="26"/>
          <w:szCs w:val="26"/>
        </w:rPr>
        <w:t>роведения ИС передать ответственному специалисту МОУО возвратный пакет с заполненными бланками участников ИС.</w:t>
      </w:r>
    </w:p>
    <w:p w:rsidR="0080588F" w:rsidRPr="002677B7" w:rsidRDefault="0080588F" w:rsidP="0080588F">
      <w:pPr>
        <w:ind w:firstLine="708"/>
        <w:jc w:val="both"/>
        <w:rPr>
          <w:spacing w:val="-2"/>
          <w:sz w:val="26"/>
          <w:szCs w:val="26"/>
        </w:rPr>
      </w:pPr>
      <w:r w:rsidRPr="002677B7">
        <w:rPr>
          <w:spacing w:val="-2"/>
          <w:sz w:val="26"/>
          <w:szCs w:val="26"/>
        </w:rPr>
        <w:t xml:space="preserve">8. Передать все использованные при проведении ИС материалы (кроме персонифицированных бланков участников) на хранение руководителю ОО. </w:t>
      </w:r>
    </w:p>
    <w:p w:rsidR="002F24B1" w:rsidRPr="00FE7DF7" w:rsidRDefault="00E91BA5" w:rsidP="00DB1F04">
      <w:pPr>
        <w:pStyle w:val="10"/>
        <w:pageBreakBefore/>
        <w:jc w:val="center"/>
        <w:rPr>
          <w:rFonts w:ascii="Times New Roman" w:eastAsia="Calibri" w:hAnsi="Times New Roman"/>
          <w:bCs w:val="0"/>
          <w:kern w:val="0"/>
          <w:sz w:val="26"/>
          <w:szCs w:val="26"/>
          <w:lang w:eastAsia="en-US"/>
        </w:rPr>
      </w:pPr>
      <w:bookmarkStart w:id="9" w:name="_Toc95318279"/>
      <w:r w:rsidRPr="00FE7DF7">
        <w:rPr>
          <w:rFonts w:ascii="Times New Roman" w:eastAsia="Calibri" w:hAnsi="Times New Roman"/>
          <w:bCs w:val="0"/>
          <w:kern w:val="0"/>
          <w:sz w:val="26"/>
          <w:szCs w:val="26"/>
          <w:lang w:eastAsia="en-US"/>
        </w:rPr>
        <w:lastRenderedPageBreak/>
        <w:t>2.2. </w:t>
      </w:r>
      <w:r w:rsidR="002F24B1" w:rsidRPr="00FE7DF7">
        <w:rPr>
          <w:rStyle w:val="70"/>
          <w:rFonts w:ascii="Times New Roman" w:eastAsia="Calibri" w:hAnsi="Times New Roman"/>
          <w:sz w:val="26"/>
          <w:szCs w:val="26"/>
        </w:rPr>
        <w:t>Инструкция</w:t>
      </w:r>
      <w:r w:rsidR="002F24B1" w:rsidRPr="00FE7DF7">
        <w:rPr>
          <w:rFonts w:ascii="Times New Roman" w:eastAsia="Calibri" w:hAnsi="Times New Roman"/>
          <w:bCs w:val="0"/>
          <w:kern w:val="0"/>
          <w:sz w:val="26"/>
          <w:szCs w:val="26"/>
          <w:lang w:eastAsia="en-US"/>
        </w:rPr>
        <w:t xml:space="preserve"> для технического специалиста образовательной организации</w:t>
      </w:r>
      <w:bookmarkEnd w:id="9"/>
    </w:p>
    <w:p w:rsidR="0080588F" w:rsidRPr="00FE7DF7" w:rsidRDefault="0080588F" w:rsidP="0080588F">
      <w:pPr>
        <w:ind w:firstLine="709"/>
        <w:jc w:val="both"/>
        <w:rPr>
          <w:b/>
          <w:sz w:val="26"/>
          <w:szCs w:val="26"/>
        </w:rPr>
      </w:pPr>
      <w:r w:rsidRPr="00FE7DF7">
        <w:rPr>
          <w:b/>
          <w:sz w:val="26"/>
          <w:szCs w:val="26"/>
        </w:rPr>
        <w:t xml:space="preserve">При подготовке к проведению ИС: 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 xml:space="preserve">ознакомиться </w:t>
      </w:r>
      <w:r w:rsidR="00D21AAD" w:rsidRPr="00FE7DF7">
        <w:rPr>
          <w:sz w:val="26"/>
          <w:szCs w:val="26"/>
        </w:rPr>
        <w:t xml:space="preserve">с </w:t>
      </w:r>
      <w:r w:rsidR="00D21AAD" w:rsidRPr="00FE7DF7">
        <w:rPr>
          <w:spacing w:val="-2"/>
          <w:sz w:val="26"/>
          <w:szCs w:val="26"/>
        </w:rPr>
        <w:t>Порядком проведения ИС</w:t>
      </w:r>
      <w:r w:rsidRPr="00FE7DF7">
        <w:rPr>
          <w:sz w:val="26"/>
          <w:szCs w:val="26"/>
        </w:rPr>
        <w:t>;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>ознакомиться с рекомендациями РЦОИ по программному и техническому оснащению аудиторий проведения ИС;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>в случае проведения ИС в дистанционной форме совместно с ответственным организатором ОО, экспертом, собеседником и участниками определить программное обеспечение, с помощью которого будет проводиться ИС. Программное обеспечение должно соответствовать требованиям;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>ознакомиться и инструкцией по работе с программой записи ответов участника, в случае использования данного ПО;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>подготовить в Штабе рабочее место, оборудованное компьютером с доступом в сеть «Интернет» и принтером для получения и тиражирования материалов ИС.</w:t>
      </w:r>
    </w:p>
    <w:p w:rsidR="00FE7DF7" w:rsidRPr="007115D8" w:rsidRDefault="00FE7DF7" w:rsidP="00FE7DF7">
      <w:pPr>
        <w:ind w:firstLine="709"/>
        <w:jc w:val="both"/>
        <w:rPr>
          <w:b/>
          <w:spacing w:val="-2"/>
          <w:sz w:val="26"/>
          <w:szCs w:val="26"/>
        </w:rPr>
      </w:pPr>
      <w:r w:rsidRPr="007115D8">
        <w:rPr>
          <w:b/>
          <w:spacing w:val="-2"/>
          <w:sz w:val="26"/>
          <w:szCs w:val="26"/>
        </w:rPr>
        <w:t xml:space="preserve">Не позднее чем за три рабочих дня до проведения ИС технический специалист должен: </w:t>
      </w:r>
    </w:p>
    <w:p w:rsidR="00FE7DF7" w:rsidRDefault="00FE7DF7" w:rsidP="00FE7DF7">
      <w:pPr>
        <w:ind w:firstLine="709"/>
        <w:jc w:val="both"/>
        <w:rPr>
          <w:spacing w:val="-2"/>
          <w:sz w:val="26"/>
          <w:szCs w:val="26"/>
        </w:rPr>
      </w:pPr>
      <w:r w:rsidRPr="007115D8">
        <w:rPr>
          <w:spacing w:val="-2"/>
          <w:sz w:val="26"/>
          <w:szCs w:val="26"/>
        </w:rPr>
        <w:t>получить от РЦОИ (</w:t>
      </w:r>
      <w:r w:rsidR="00A744A0">
        <w:rPr>
          <w:spacing w:val="-2"/>
          <w:sz w:val="26"/>
          <w:szCs w:val="26"/>
        </w:rPr>
        <w:t xml:space="preserve">в личном кабинете ОО на сайте </w:t>
      </w:r>
      <w:hyperlink r:id="rId14" w:history="1">
        <w:r w:rsidRPr="007115D8">
          <w:rPr>
            <w:rStyle w:val="af"/>
            <w:color w:val="auto"/>
            <w:spacing w:val="-2"/>
            <w:sz w:val="26"/>
            <w:szCs w:val="26"/>
          </w:rPr>
          <w:t>https://kraioko.perm.ru/user/</w:t>
        </w:r>
      </w:hyperlink>
      <w:r w:rsidRPr="007115D8">
        <w:rPr>
          <w:spacing w:val="-2"/>
          <w:sz w:val="26"/>
          <w:szCs w:val="26"/>
        </w:rPr>
        <w:t>) форму ИС-01</w:t>
      </w:r>
      <w:r w:rsidR="00085498">
        <w:rPr>
          <w:spacing w:val="-2"/>
          <w:sz w:val="26"/>
          <w:szCs w:val="26"/>
        </w:rPr>
        <w:t xml:space="preserve">, </w:t>
      </w:r>
      <w:r w:rsidR="00085498" w:rsidRPr="007115D8">
        <w:rPr>
          <w:spacing w:val="-2"/>
          <w:sz w:val="26"/>
          <w:szCs w:val="26"/>
        </w:rPr>
        <w:t>таблицу с участниками ОВЗ</w:t>
      </w:r>
      <w:r w:rsidRPr="007115D8">
        <w:rPr>
          <w:spacing w:val="-2"/>
          <w:sz w:val="26"/>
          <w:szCs w:val="26"/>
        </w:rPr>
        <w:t xml:space="preserve"> и передать </w:t>
      </w:r>
      <w:r w:rsidR="00085498">
        <w:rPr>
          <w:spacing w:val="-2"/>
          <w:sz w:val="26"/>
          <w:szCs w:val="26"/>
        </w:rPr>
        <w:t>их</w:t>
      </w:r>
      <w:r w:rsidRPr="007115D8">
        <w:rPr>
          <w:spacing w:val="-2"/>
          <w:sz w:val="26"/>
          <w:szCs w:val="26"/>
        </w:rPr>
        <w:t xml:space="preserve"> о</w:t>
      </w:r>
      <w:r w:rsidR="00085498">
        <w:rPr>
          <w:spacing w:val="-2"/>
          <w:sz w:val="26"/>
          <w:szCs w:val="26"/>
        </w:rPr>
        <w:t>тветственному организатору в ОО.</w:t>
      </w:r>
    </w:p>
    <w:p w:rsidR="0080588F" w:rsidRPr="00FE7DF7" w:rsidRDefault="0080588F" w:rsidP="0080588F">
      <w:pPr>
        <w:ind w:firstLine="709"/>
        <w:jc w:val="both"/>
        <w:rPr>
          <w:b/>
          <w:sz w:val="26"/>
          <w:szCs w:val="26"/>
        </w:rPr>
      </w:pPr>
      <w:r w:rsidRPr="00FE7DF7">
        <w:rPr>
          <w:b/>
          <w:sz w:val="26"/>
          <w:szCs w:val="26"/>
        </w:rPr>
        <w:t>Не позднее чем за день: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>подготовить необходимое количество рабочих мест в аудиториях проведения ИС, оборудованных средствами для записи ответов участников ИС (например, компьютер, оснащенный микрофоном диктофон);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 xml:space="preserve">совместно с ответственным организатором ОО проверить готовность оборудования для записи ответов участников ИС (произвести тестовую аудиозапись). Аудиозапись ответов не должна содержать посторонних шумов и помех, голоса участников ИС и собеседника должны быть отчетливо слышны. Аудиозаписи сохраняются в часто используемых </w:t>
      </w:r>
      <w:proofErr w:type="spellStart"/>
      <w:r w:rsidRPr="00FE7DF7">
        <w:rPr>
          <w:sz w:val="26"/>
          <w:szCs w:val="26"/>
        </w:rPr>
        <w:t>аудиоформатах</w:t>
      </w:r>
      <w:proofErr w:type="spellEnd"/>
      <w:r w:rsidRPr="00FE7DF7">
        <w:rPr>
          <w:sz w:val="26"/>
          <w:szCs w:val="26"/>
        </w:rPr>
        <w:t xml:space="preserve"> (*.</w:t>
      </w:r>
      <w:proofErr w:type="spellStart"/>
      <w:r w:rsidRPr="00FE7DF7">
        <w:rPr>
          <w:sz w:val="26"/>
          <w:szCs w:val="26"/>
        </w:rPr>
        <w:t>wav</w:t>
      </w:r>
      <w:proofErr w:type="spellEnd"/>
      <w:r w:rsidRPr="00FE7DF7">
        <w:rPr>
          <w:sz w:val="26"/>
          <w:szCs w:val="26"/>
        </w:rPr>
        <w:t>, *.mp3, *.mp4 и т.д.);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>проверить готовность рабочего места в Штабе для получения материалов ИС (наличие доступа в сеть «Интернет», рабочее состояние принтера, наличие достаточного количества бумаги);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>по поручению ответственного организатора получить с сайта ФГБНУ «ФИПИ» (</w:t>
      </w:r>
      <w:r w:rsidRPr="00FE7DF7">
        <w:rPr>
          <w:sz w:val="26"/>
          <w:szCs w:val="26"/>
          <w:u w:val="single"/>
        </w:rPr>
        <w:t>https://fipi.ru/itogovoye-sobesedovaniye</w:t>
      </w:r>
      <w:r w:rsidRPr="00FE7DF7">
        <w:rPr>
          <w:sz w:val="26"/>
          <w:szCs w:val="26"/>
        </w:rPr>
        <w:t>) и тиражировать в необходимом количестве критерии оценивания для экспертов;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>по поручению ответственного организатора получить с технологического сайта РЦОИ (</w:t>
      </w:r>
      <w:r w:rsidR="00A744A0">
        <w:rPr>
          <w:sz w:val="26"/>
          <w:szCs w:val="26"/>
        </w:rPr>
        <w:t xml:space="preserve">в открытом доступе на сайте </w:t>
      </w:r>
      <w:hyperlink r:id="rId15" w:history="1">
        <w:r w:rsidRPr="00FE7DF7">
          <w:rPr>
            <w:sz w:val="26"/>
            <w:szCs w:val="26"/>
          </w:rPr>
          <w:t>http://kraioko.perm.ru/</w:t>
        </w:r>
      </w:hyperlink>
      <w:r w:rsidRPr="00FE7DF7">
        <w:rPr>
          <w:sz w:val="26"/>
          <w:szCs w:val="26"/>
        </w:rPr>
        <w:t>) ведомость коррекции персональных данных участников ИС, ведомость учета проведения в аудитории, протокол эксперта для оценивания ответов участников, форму черновика эксперта, акт о досрочном завершении и тиражировать их в необходимом для проведения ИС количестве.</w:t>
      </w:r>
    </w:p>
    <w:p w:rsidR="0080588F" w:rsidRPr="00FE7DF7" w:rsidRDefault="0080588F" w:rsidP="0080588F">
      <w:pPr>
        <w:ind w:firstLine="709"/>
        <w:jc w:val="both"/>
        <w:rPr>
          <w:b/>
          <w:sz w:val="26"/>
          <w:szCs w:val="26"/>
        </w:rPr>
      </w:pPr>
      <w:r w:rsidRPr="00FE7DF7">
        <w:rPr>
          <w:b/>
          <w:sz w:val="26"/>
          <w:szCs w:val="26"/>
        </w:rPr>
        <w:t xml:space="preserve">В день проведения ИС: 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 xml:space="preserve">в 08:00 получить </w:t>
      </w:r>
      <w:r w:rsidRPr="007115D8">
        <w:rPr>
          <w:sz w:val="26"/>
          <w:szCs w:val="26"/>
        </w:rPr>
        <w:t xml:space="preserve">через личный кабинет ОО (https://kraioko.perm.ru/user/) </w:t>
      </w:r>
      <w:r w:rsidRPr="00FE7DF7">
        <w:rPr>
          <w:sz w:val="26"/>
          <w:szCs w:val="26"/>
        </w:rPr>
        <w:t>КИМ ИС, тиражировать их в необходимом количестве, передать ответственному организатору ОО;</w:t>
      </w:r>
    </w:p>
    <w:p w:rsidR="0080588F" w:rsidRPr="007115D8" w:rsidRDefault="0080588F" w:rsidP="0080588F">
      <w:pPr>
        <w:ind w:firstLine="709"/>
        <w:jc w:val="both"/>
        <w:rPr>
          <w:b/>
          <w:sz w:val="26"/>
          <w:szCs w:val="26"/>
        </w:rPr>
      </w:pPr>
      <w:r w:rsidRPr="00FE7DF7">
        <w:rPr>
          <w:sz w:val="26"/>
          <w:szCs w:val="26"/>
        </w:rPr>
        <w:lastRenderedPageBreak/>
        <w:t xml:space="preserve">в случае отсутствия доступа у </w:t>
      </w:r>
      <w:r w:rsidRPr="007115D8">
        <w:rPr>
          <w:sz w:val="26"/>
          <w:szCs w:val="26"/>
        </w:rPr>
        <w:t xml:space="preserve">ОО в личный кабинет для получения КИМ ИС, незамедлительно обратиться </w:t>
      </w:r>
      <w:r w:rsidRPr="00A744A0">
        <w:rPr>
          <w:b/>
          <w:sz w:val="26"/>
          <w:szCs w:val="26"/>
        </w:rPr>
        <w:t xml:space="preserve">на «горячую линию» </w:t>
      </w:r>
      <w:proofErr w:type="spellStart"/>
      <w:r w:rsidRPr="00A744A0">
        <w:rPr>
          <w:b/>
          <w:sz w:val="26"/>
          <w:szCs w:val="26"/>
        </w:rPr>
        <w:t>РЦОИ</w:t>
      </w:r>
      <w:r w:rsidR="00A744A0" w:rsidRPr="00A744A0">
        <w:rPr>
          <w:b/>
          <w:sz w:val="26"/>
          <w:szCs w:val="26"/>
        </w:rPr>
        <w:t>по</w:t>
      </w:r>
      <w:r w:rsidR="00FE7DF7" w:rsidRPr="007115D8">
        <w:rPr>
          <w:b/>
          <w:sz w:val="26"/>
          <w:szCs w:val="26"/>
        </w:rPr>
        <w:t>телефон</w:t>
      </w:r>
      <w:r w:rsidR="00A744A0">
        <w:rPr>
          <w:b/>
          <w:sz w:val="26"/>
          <w:szCs w:val="26"/>
        </w:rPr>
        <w:t>у</w:t>
      </w:r>
      <w:proofErr w:type="spellEnd"/>
      <w:r w:rsidR="00A744A0">
        <w:rPr>
          <w:b/>
          <w:sz w:val="26"/>
          <w:szCs w:val="26"/>
        </w:rPr>
        <w:t xml:space="preserve"> </w:t>
      </w:r>
      <w:r w:rsidR="007115D8">
        <w:rPr>
          <w:b/>
          <w:sz w:val="26"/>
          <w:szCs w:val="26"/>
        </w:rPr>
        <w:t>8/342/2101460</w:t>
      </w:r>
      <w:r w:rsidRPr="007115D8">
        <w:rPr>
          <w:b/>
          <w:sz w:val="26"/>
          <w:szCs w:val="26"/>
        </w:rPr>
        <w:t>;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 xml:space="preserve">обеспечить ведение аудиозаписи бесед участников ИС с собеседником (возможны по решению ОО потоковая аудиозапись, персональная аудиозапись каждого участника ИС, комбинирование потоковой и персональной аудиозаписей). </w:t>
      </w:r>
    </w:p>
    <w:p w:rsidR="0080588F" w:rsidRPr="00FE7DF7" w:rsidRDefault="0080588F" w:rsidP="0080588F">
      <w:pPr>
        <w:ind w:firstLine="709"/>
        <w:jc w:val="both"/>
        <w:rPr>
          <w:sz w:val="26"/>
          <w:szCs w:val="26"/>
        </w:rPr>
      </w:pPr>
      <w:r w:rsidRPr="00FE7DF7">
        <w:rPr>
          <w:sz w:val="26"/>
          <w:szCs w:val="26"/>
        </w:rPr>
        <w:t>Технический специалист ОО может присутствовать в аудитории проведения ИС и оказывать содействие в осуществлении аудиозаписи ответов участников ИС.</w:t>
      </w:r>
    </w:p>
    <w:p w:rsidR="0080588F" w:rsidRPr="002677B7" w:rsidRDefault="0080588F" w:rsidP="0080588F">
      <w:pPr>
        <w:ind w:firstLine="709"/>
        <w:jc w:val="both"/>
        <w:rPr>
          <w:b/>
          <w:sz w:val="26"/>
          <w:szCs w:val="26"/>
        </w:rPr>
      </w:pPr>
      <w:r w:rsidRPr="002677B7">
        <w:rPr>
          <w:b/>
          <w:sz w:val="26"/>
          <w:szCs w:val="26"/>
        </w:rPr>
        <w:t xml:space="preserve">По завершении проведения ИС: </w:t>
      </w:r>
    </w:p>
    <w:p w:rsidR="0080588F" w:rsidRPr="002677B7" w:rsidRDefault="0080588F" w:rsidP="0080588F">
      <w:pPr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завершить ведение аудиозаписи ответов участников, сохранить аудиозаписи </w:t>
      </w:r>
      <w:r w:rsidRPr="002677B7">
        <w:rPr>
          <w:sz w:val="26"/>
          <w:szCs w:val="26"/>
        </w:rPr>
        <w:br/>
        <w:t xml:space="preserve">из каждой аудитории проведения ИС, скопировать аудиозаписи на съемный электронный накопитель для последующей передачи ответственному организатору ОО. Наименование файла должно содержать дату проведения ИС, номер аудитории проведения, код ОО. Передать </w:t>
      </w:r>
      <w:proofErr w:type="spellStart"/>
      <w:r w:rsidRPr="002677B7">
        <w:rPr>
          <w:sz w:val="26"/>
          <w:szCs w:val="26"/>
        </w:rPr>
        <w:t>аудиофайлы</w:t>
      </w:r>
      <w:proofErr w:type="spellEnd"/>
      <w:r w:rsidRPr="002677B7">
        <w:rPr>
          <w:sz w:val="26"/>
          <w:szCs w:val="26"/>
        </w:rPr>
        <w:t xml:space="preserve"> на хранение руководителю ОО через ответственного за проведение.</w:t>
      </w:r>
    </w:p>
    <w:p w:rsidR="0080588F" w:rsidRPr="002677B7" w:rsidRDefault="0080588F" w:rsidP="0080588F">
      <w:pPr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в случае проверки экспертами работ после завершения ИС сохранить аудиозаписи на </w:t>
      </w:r>
      <w:proofErr w:type="spellStart"/>
      <w:r w:rsidRPr="002677B7">
        <w:rPr>
          <w:sz w:val="26"/>
          <w:szCs w:val="26"/>
        </w:rPr>
        <w:t>флеш-носители</w:t>
      </w:r>
      <w:proofErr w:type="spellEnd"/>
      <w:r w:rsidRPr="002677B7">
        <w:rPr>
          <w:sz w:val="26"/>
          <w:szCs w:val="26"/>
        </w:rPr>
        <w:t xml:space="preserve"> и передать ответственному организатору ОО для дальнейшего распределения </w:t>
      </w:r>
      <w:proofErr w:type="spellStart"/>
      <w:r w:rsidRPr="002677B7">
        <w:rPr>
          <w:sz w:val="26"/>
          <w:szCs w:val="26"/>
        </w:rPr>
        <w:t>аудиофайлов</w:t>
      </w:r>
      <w:proofErr w:type="spellEnd"/>
      <w:r w:rsidRPr="002677B7">
        <w:rPr>
          <w:sz w:val="26"/>
          <w:szCs w:val="26"/>
        </w:rPr>
        <w:t xml:space="preserve"> между экспертами по проверке ИС для прослушивания и оценивания.  </w:t>
      </w:r>
    </w:p>
    <w:p w:rsidR="00F331C8" w:rsidRPr="00F929C9" w:rsidRDefault="00F331C8" w:rsidP="00DB1F04">
      <w:pPr>
        <w:spacing w:after="80"/>
        <w:ind w:firstLine="567"/>
        <w:jc w:val="both"/>
      </w:pPr>
      <w:r w:rsidRPr="00F929C9">
        <w:br w:type="page"/>
      </w:r>
    </w:p>
    <w:p w:rsidR="005F6670" w:rsidRPr="005C7B27" w:rsidRDefault="005F6670" w:rsidP="005C7B27">
      <w:pPr>
        <w:pStyle w:val="10"/>
        <w:pageBreakBefore/>
        <w:jc w:val="both"/>
        <w:rPr>
          <w:rFonts w:ascii="Times New Roman" w:eastAsia="Calibri" w:hAnsi="Times New Roman"/>
          <w:bCs w:val="0"/>
          <w:kern w:val="0"/>
          <w:sz w:val="26"/>
          <w:szCs w:val="26"/>
          <w:lang w:eastAsia="en-US"/>
        </w:rPr>
      </w:pPr>
      <w:bookmarkStart w:id="10" w:name="_Toc95318280"/>
      <w:r w:rsidRPr="005C7B27">
        <w:rPr>
          <w:rFonts w:ascii="Times New Roman" w:eastAsia="Calibri" w:hAnsi="Times New Roman"/>
          <w:bCs w:val="0"/>
          <w:kern w:val="0"/>
          <w:sz w:val="26"/>
          <w:szCs w:val="26"/>
          <w:lang w:eastAsia="en-US"/>
        </w:rPr>
        <w:lastRenderedPageBreak/>
        <w:t xml:space="preserve">2.3. Инструкция </w:t>
      </w:r>
      <w:r w:rsidR="00085396" w:rsidRPr="005C7B27">
        <w:rPr>
          <w:rFonts w:ascii="Times New Roman" w:eastAsia="Calibri" w:hAnsi="Times New Roman"/>
          <w:bCs w:val="0"/>
          <w:kern w:val="0"/>
          <w:sz w:val="26"/>
          <w:szCs w:val="26"/>
          <w:lang w:eastAsia="en-US"/>
        </w:rPr>
        <w:t xml:space="preserve">для </w:t>
      </w:r>
      <w:r w:rsidRPr="005C7B27">
        <w:rPr>
          <w:rFonts w:ascii="Times New Roman" w:eastAsia="Calibri" w:hAnsi="Times New Roman"/>
          <w:bCs w:val="0"/>
          <w:kern w:val="0"/>
          <w:sz w:val="26"/>
          <w:szCs w:val="26"/>
          <w:lang w:eastAsia="en-US"/>
        </w:rPr>
        <w:t>собеседника</w:t>
      </w:r>
      <w:bookmarkEnd w:id="10"/>
    </w:p>
    <w:p w:rsidR="0080588F" w:rsidRPr="002677B7" w:rsidRDefault="0080588F" w:rsidP="0080588F">
      <w:pPr>
        <w:ind w:firstLine="709"/>
        <w:jc w:val="both"/>
        <w:rPr>
          <w:b/>
          <w:sz w:val="26"/>
          <w:szCs w:val="26"/>
        </w:rPr>
      </w:pPr>
      <w:r w:rsidRPr="002677B7">
        <w:rPr>
          <w:b/>
          <w:sz w:val="26"/>
          <w:szCs w:val="26"/>
        </w:rPr>
        <w:t>При подготовке к проведению ИС ознакомиться:</w:t>
      </w:r>
    </w:p>
    <w:p w:rsidR="0080588F" w:rsidRPr="002677B7" w:rsidRDefault="00D21AAD" w:rsidP="0080588F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с </w:t>
      </w:r>
      <w:r w:rsidRPr="002677B7">
        <w:rPr>
          <w:spacing w:val="-2"/>
          <w:sz w:val="26"/>
          <w:szCs w:val="26"/>
        </w:rPr>
        <w:t>Порядком</w:t>
      </w:r>
      <w:r>
        <w:rPr>
          <w:spacing w:val="-2"/>
          <w:sz w:val="26"/>
          <w:szCs w:val="26"/>
        </w:rPr>
        <w:t xml:space="preserve"> проведения ИС</w:t>
      </w:r>
      <w:r w:rsidR="0080588F" w:rsidRPr="002677B7">
        <w:rPr>
          <w:sz w:val="26"/>
          <w:szCs w:val="26"/>
        </w:rPr>
        <w:t>;</w:t>
      </w:r>
    </w:p>
    <w:p w:rsidR="0080588F" w:rsidRPr="002677B7" w:rsidRDefault="0080588F" w:rsidP="0080588F">
      <w:pPr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с демоверсиями материалов для проведения ИС, размещенными на официальном сайте ФГБНУ «ФИПИ»;</w:t>
      </w:r>
    </w:p>
    <w:p w:rsidR="0080588F" w:rsidRPr="002677B7" w:rsidRDefault="0080588F" w:rsidP="0080588F">
      <w:pPr>
        <w:tabs>
          <w:tab w:val="left" w:pos="1134"/>
          <w:tab w:val="left" w:pos="1701"/>
        </w:tabs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критериями оценивания ответов участников ИС, инструкцией для собеседника, полученными от ответственного организатора ОО;</w:t>
      </w:r>
    </w:p>
    <w:p w:rsidR="0080588F" w:rsidRPr="002677B7" w:rsidRDefault="0080588F" w:rsidP="0080588F">
      <w:pPr>
        <w:ind w:firstLine="709"/>
        <w:jc w:val="both"/>
        <w:rPr>
          <w:b/>
          <w:sz w:val="26"/>
          <w:szCs w:val="26"/>
        </w:rPr>
      </w:pPr>
      <w:r w:rsidRPr="002677B7">
        <w:rPr>
          <w:b/>
          <w:sz w:val="26"/>
          <w:szCs w:val="26"/>
        </w:rPr>
        <w:t xml:space="preserve">Не позднее чем за день до проведения ИС собеседнику </w:t>
      </w:r>
      <w:proofErr w:type="spellStart"/>
      <w:r w:rsidRPr="002677B7">
        <w:rPr>
          <w:sz w:val="26"/>
          <w:szCs w:val="26"/>
        </w:rPr>
        <w:t>рекомендуетсяпроверитьготовность</w:t>
      </w:r>
      <w:proofErr w:type="spellEnd"/>
      <w:r w:rsidRPr="002677B7">
        <w:rPr>
          <w:sz w:val="26"/>
          <w:szCs w:val="26"/>
        </w:rPr>
        <w:t xml:space="preserve"> рабочего места участника ИС, прослушать тестовую запись, выполненную совместно с техническим специалистом, подготовить рабочие места в аудитории </w:t>
      </w:r>
      <w:proofErr w:type="spellStart"/>
      <w:r w:rsidRPr="002677B7">
        <w:rPr>
          <w:sz w:val="26"/>
          <w:szCs w:val="26"/>
        </w:rPr>
        <w:t>проведениядля</w:t>
      </w:r>
      <w:proofErr w:type="spellEnd"/>
      <w:r w:rsidRPr="002677B7">
        <w:rPr>
          <w:sz w:val="26"/>
          <w:szCs w:val="26"/>
        </w:rPr>
        <w:t xml:space="preserve"> собеседника, эксперта (в случае выбора первой схемы проверки ответов участников ИС).</w:t>
      </w:r>
    </w:p>
    <w:p w:rsidR="0080588F" w:rsidRPr="002677B7" w:rsidRDefault="0080588F" w:rsidP="0080588F">
      <w:pPr>
        <w:ind w:firstLine="709"/>
        <w:jc w:val="both"/>
        <w:rPr>
          <w:b/>
          <w:sz w:val="26"/>
          <w:szCs w:val="26"/>
        </w:rPr>
      </w:pPr>
      <w:r w:rsidRPr="002677B7">
        <w:rPr>
          <w:b/>
          <w:sz w:val="26"/>
          <w:szCs w:val="26"/>
        </w:rPr>
        <w:t xml:space="preserve">В день проведения ИС собеседник должен получить от ответственного организатора ОО следующие материалы: </w:t>
      </w:r>
    </w:p>
    <w:p w:rsidR="0080588F" w:rsidRPr="002677B7" w:rsidRDefault="0080588F" w:rsidP="0080588F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ведомость учета проведения ИС в аудитории, где фиксируется время начала и окончания ответа каждого участника ИС; </w:t>
      </w:r>
    </w:p>
    <w:p w:rsidR="0080588F" w:rsidRPr="002677B7" w:rsidRDefault="0080588F" w:rsidP="0080588F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материалы для проведения ИС: инструкцию по выполнению заданий КИМ, тексты для чтения, листы с тремя темами беседы, карточки с планом беседы по каждой теме, листы бумаги для черновиков со штампом ОО (для участников ИС с ОВЗ, участников ИС – детей-инвалидов и инвалидов, которые проходят ИС в письменной форме (при наличии));</w:t>
      </w:r>
    </w:p>
    <w:p w:rsidR="0080588F" w:rsidRPr="002677B7" w:rsidRDefault="0080588F" w:rsidP="0080588F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персонифицированные бланки участников ИС;</w:t>
      </w:r>
    </w:p>
    <w:p w:rsidR="0080588F" w:rsidRPr="002677B7" w:rsidRDefault="0080588F" w:rsidP="0080588F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ведомости коррекции персональных данных.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Вместе с экспертом </w:t>
      </w:r>
      <w:r w:rsidRPr="002677B7">
        <w:rPr>
          <w:b/>
          <w:sz w:val="26"/>
          <w:szCs w:val="26"/>
        </w:rPr>
        <w:t xml:space="preserve">собеседник должен </w:t>
      </w:r>
      <w:r w:rsidRPr="002677B7">
        <w:rPr>
          <w:sz w:val="26"/>
          <w:szCs w:val="26"/>
        </w:rPr>
        <w:t>ознакомиться с КИМ ИС (тексты для чтения, листы с тремя темами беседы, карточки с планом беседы по каждой теме), полученными в день проведения ИС.</w:t>
      </w:r>
    </w:p>
    <w:p w:rsidR="0080588F" w:rsidRPr="002677B7" w:rsidRDefault="0039046C" w:rsidP="008058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0588F" w:rsidRPr="002677B7">
        <w:rPr>
          <w:sz w:val="26"/>
          <w:szCs w:val="26"/>
        </w:rPr>
        <w:t>обеседник создает доброжелательную рабочую атмосферу.</w:t>
      </w:r>
    </w:p>
    <w:p w:rsidR="0080588F" w:rsidRPr="002677B7" w:rsidRDefault="0039046C" w:rsidP="008058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0588F" w:rsidRPr="002677B7">
        <w:rPr>
          <w:sz w:val="26"/>
          <w:szCs w:val="26"/>
        </w:rPr>
        <w:t>обеседник при проведении ИС организует деятельность участника ИС.</w:t>
      </w:r>
    </w:p>
    <w:p w:rsidR="0080588F" w:rsidRPr="002677B7" w:rsidRDefault="0039046C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С</w:t>
      </w:r>
      <w:r w:rsidR="0080588F" w:rsidRPr="002677B7">
        <w:rPr>
          <w:sz w:val="26"/>
          <w:szCs w:val="26"/>
        </w:rPr>
        <w:t xml:space="preserve">обеседник </w:t>
      </w:r>
      <w:r w:rsidR="0080588F" w:rsidRPr="002677B7">
        <w:rPr>
          <w:sz w:val="26"/>
          <w:szCs w:val="26"/>
          <w:lang w:bidi="ru-RU"/>
        </w:rPr>
        <w:t>следит за соблюдением времени, отведенного на подготовку ответа, ответа участника ИС, общего времени, отведенного на проведение ИС для каждого участника (для участников ИС с ОВЗ, участников ИС – детей-инвалидов и инвалидов время может быть скорректировано с учетом индивидуальных особенностей участников ИС).</w:t>
      </w:r>
    </w:p>
    <w:p w:rsidR="0080588F" w:rsidRPr="002677B7" w:rsidRDefault="0080588F" w:rsidP="0080588F">
      <w:pPr>
        <w:pBdr>
          <w:top w:val="single" w:sz="4" w:space="10" w:color="4F81BD" w:themeColor="accent1"/>
          <w:bottom w:val="single" w:sz="4" w:space="10" w:color="4F81BD" w:themeColor="accent1"/>
        </w:pBdr>
        <w:spacing w:before="240" w:after="240"/>
        <w:ind w:left="862" w:right="862"/>
        <w:jc w:val="center"/>
        <w:rPr>
          <w:i/>
          <w:iCs/>
          <w:sz w:val="26"/>
          <w:szCs w:val="26"/>
        </w:rPr>
      </w:pPr>
      <w:r w:rsidRPr="002677B7">
        <w:rPr>
          <w:i/>
          <w:iCs/>
          <w:sz w:val="26"/>
          <w:szCs w:val="26"/>
        </w:rPr>
        <w:t>1 этап. Знакомство. Приветствие участника.</w:t>
      </w:r>
    </w:p>
    <w:p w:rsidR="0080588F" w:rsidRPr="002677B7" w:rsidRDefault="0039046C" w:rsidP="008058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0588F" w:rsidRPr="002677B7">
        <w:rPr>
          <w:sz w:val="26"/>
          <w:szCs w:val="26"/>
        </w:rPr>
        <w:t>обеседник: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после входа участника в аудиторию находит его персонифицированный бланк;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сверяет персональные данные, впечатанные в бланк с данными в документе, удостоверяющем личность участника;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 случае расхождения данных в бланке и документе заполняет ведомость коррекции, в бланке участника ставит метку «необходима коррекция сведений об участнике»;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вписывает номер кабинета и вариант в бланк участника;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выдает участнику бланк ИС; 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lastRenderedPageBreak/>
        <w:t>в случае проведения ИС в письменной форме выдает участнику с ОВЗ, участнику ИС – ребенку-инвалиду, инвалиду листы бумаги для черновиков (при необходимости);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просит проверить участника регистрационные сведения и поставить подпись в бланке;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вносит данные участника ИС в ведомость учета проведения ИС в аудитории;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</w:rPr>
        <w:t>проводит краткий инструктаж (строго по Техническому регламенту);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передает бланк участника ИС эксперту.</w:t>
      </w:r>
    </w:p>
    <w:p w:rsidR="0080588F" w:rsidRPr="002677B7" w:rsidRDefault="0080588F" w:rsidP="0080588F">
      <w:pPr>
        <w:pBdr>
          <w:top w:val="single" w:sz="4" w:space="10" w:color="4F81BD" w:themeColor="accent1"/>
          <w:bottom w:val="single" w:sz="4" w:space="10" w:color="4F81BD" w:themeColor="accent1"/>
        </w:pBdr>
        <w:spacing w:before="240" w:after="240"/>
        <w:ind w:left="862" w:right="862"/>
        <w:jc w:val="center"/>
        <w:rPr>
          <w:i/>
          <w:iCs/>
          <w:sz w:val="26"/>
          <w:szCs w:val="26"/>
        </w:rPr>
      </w:pPr>
      <w:r w:rsidRPr="002677B7">
        <w:rPr>
          <w:i/>
          <w:iCs/>
          <w:sz w:val="26"/>
          <w:szCs w:val="26"/>
        </w:rPr>
        <w:t xml:space="preserve">2 этап. Проведения ИС с использованием специализированной программы записи ответов участников </w:t>
      </w:r>
      <w:proofErr w:type="spellStart"/>
      <w:r w:rsidRPr="002677B7">
        <w:rPr>
          <w:b/>
          <w:bCs/>
          <w:i/>
          <w:iCs/>
          <w:sz w:val="26"/>
          <w:szCs w:val="26"/>
          <w:lang w:val="en-US" w:bidi="ru-RU"/>
        </w:rPr>
        <w:t>ExamSoundRecorder</w:t>
      </w:r>
      <w:proofErr w:type="spellEnd"/>
      <w:r w:rsidRPr="002677B7">
        <w:rPr>
          <w:i/>
          <w:iCs/>
          <w:sz w:val="26"/>
          <w:szCs w:val="26"/>
        </w:rPr>
        <w:t>.</w:t>
      </w:r>
    </w:p>
    <w:p w:rsidR="0080588F" w:rsidRPr="002677B7" w:rsidRDefault="0039046C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</w:t>
      </w:r>
      <w:r w:rsidR="0080588F" w:rsidRPr="002677B7">
        <w:rPr>
          <w:sz w:val="26"/>
          <w:szCs w:val="26"/>
          <w:lang w:bidi="ru-RU"/>
        </w:rPr>
        <w:t>обеседник: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вводит в программу записи ФИО участника;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демонстрирует участнику звуковой тестовый сигнал, после которого ему необходимо будет выполнять задания;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вводит вариант;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нажимает кнопку «Начать»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произносит фамилию, имя, отчество участника и вариант.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выдает участнику КИМ;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 xml:space="preserve">нажимает в программе записи в блоке «Задание №1» кнопку «Начать» (или нажимает клавишу </w:t>
      </w:r>
      <w:r w:rsidRPr="002677B7">
        <w:rPr>
          <w:sz w:val="26"/>
          <w:szCs w:val="26"/>
          <w:lang w:val="en-US" w:bidi="ru-RU"/>
        </w:rPr>
        <w:t>Enter</w:t>
      </w:r>
      <w:r w:rsidRPr="002677B7">
        <w:rPr>
          <w:sz w:val="26"/>
          <w:szCs w:val="26"/>
          <w:lang w:bidi="ru-RU"/>
        </w:rPr>
        <w:t xml:space="preserve"> на клавиатуре);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по окончании времени на подготовку к первому заданию (после звукового сигнала) фиксирует в ведомости учета проведения ИС время начала ответа участника;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слушает текст, зачитываемый участником</w:t>
      </w:r>
      <w:r w:rsidRPr="002677B7">
        <w:rPr>
          <w:sz w:val="26"/>
          <w:szCs w:val="26"/>
          <w:vertAlign w:val="superscript"/>
          <w:lang w:bidi="ru-RU"/>
        </w:rPr>
        <w:footnoteReference w:id="1"/>
      </w:r>
      <w:r w:rsidRPr="002677B7">
        <w:rPr>
          <w:sz w:val="26"/>
          <w:szCs w:val="26"/>
          <w:lang w:bidi="ru-RU"/>
        </w:rPr>
        <w:t>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переключает внимание участника собеседования на другой вид работы;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 xml:space="preserve">нажимает в программе записи в блоке «Задание №2» кнопку «Начать» (или нажимает клавишу </w:t>
      </w:r>
      <w:r w:rsidRPr="002677B7">
        <w:rPr>
          <w:sz w:val="26"/>
          <w:szCs w:val="26"/>
          <w:lang w:val="en-US" w:bidi="ru-RU"/>
        </w:rPr>
        <w:t>Enter</w:t>
      </w:r>
      <w:r w:rsidRPr="002677B7">
        <w:rPr>
          <w:sz w:val="26"/>
          <w:szCs w:val="26"/>
          <w:lang w:bidi="ru-RU"/>
        </w:rPr>
        <w:t xml:space="preserve"> на клавиатуре);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по окончании времени на подготовку ко второму заданию (в момент воспроизведения звукового сигнала) забирает у участника исходный текст;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следит за ответом участника</w:t>
      </w:r>
      <w:r w:rsidRPr="002677B7">
        <w:rPr>
          <w:sz w:val="26"/>
          <w:szCs w:val="26"/>
          <w:vertAlign w:val="superscript"/>
          <w:lang w:bidi="ru-RU"/>
        </w:rPr>
        <w:t>3</w:t>
      </w:r>
      <w:r w:rsidRPr="002677B7">
        <w:rPr>
          <w:sz w:val="26"/>
          <w:szCs w:val="26"/>
          <w:lang w:bidi="ru-RU"/>
        </w:rPr>
        <w:t>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забирает у участника материалы задания № 2;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предлагает участнику выбрать вариант темы беседы и</w:t>
      </w:r>
      <w:r w:rsidRPr="002677B7">
        <w:rPr>
          <w:spacing w:val="-6"/>
          <w:sz w:val="26"/>
          <w:szCs w:val="26"/>
        </w:rPr>
        <w:t xml:space="preserve"> выдаёт ему соответствующую</w:t>
      </w:r>
      <w:r w:rsidRPr="002677B7">
        <w:rPr>
          <w:sz w:val="26"/>
          <w:szCs w:val="26"/>
        </w:rPr>
        <w:t xml:space="preserve"> карточку;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после выбора участником темы для монолога нажимает в программе записей в блоке «Задание №3» кнопку «Начать»;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слушает ответ участника</w:t>
      </w:r>
      <w:r w:rsidRPr="002677B7">
        <w:rPr>
          <w:sz w:val="26"/>
          <w:szCs w:val="26"/>
          <w:vertAlign w:val="superscript"/>
        </w:rPr>
        <w:t>3</w:t>
      </w:r>
      <w:r w:rsidRPr="002677B7">
        <w:rPr>
          <w:sz w:val="26"/>
          <w:szCs w:val="26"/>
        </w:rPr>
        <w:t>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после завершения записи на задание №3 берет карточку собеседника по выбранной участником теме;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нажимает в программе записи в блоке «Задание №4» кнопку «Начать»;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задаёт вопросы (на основе карточки собеседника или иные вопросы в контексте ответа участника итогового собеседования);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lastRenderedPageBreak/>
        <w:t xml:space="preserve">после завершения выполнения задания №4 </w:t>
      </w:r>
      <w:r w:rsidRPr="002677B7">
        <w:rPr>
          <w:sz w:val="26"/>
          <w:szCs w:val="26"/>
          <w:lang w:bidi="ru-RU"/>
        </w:rPr>
        <w:t>фиксирует в ведомости учета проведения ИС время окончания ответа участника;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 случае, если эксперт проверяет итоговое собеседование после его проведения необходимо в присутствии участника проверить качество записи каждого задания;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благодарит участника за приятную беседу и прощается с ним.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Если участник по уважительной причине не может продолжить ИС, то в программе записи необходимо начать кнопку «Завершить экзамен». В бланке ответов этого участника необходимо поставить метку «Не закончил».</w:t>
      </w:r>
    </w:p>
    <w:p w:rsidR="0080588F" w:rsidRPr="002677B7" w:rsidRDefault="0080588F" w:rsidP="0080588F">
      <w:pPr>
        <w:pBdr>
          <w:top w:val="single" w:sz="4" w:space="10" w:color="4F81BD" w:themeColor="accent1"/>
          <w:bottom w:val="single" w:sz="4" w:space="10" w:color="4F81BD" w:themeColor="accent1"/>
        </w:pBdr>
        <w:spacing w:before="120"/>
        <w:ind w:left="862" w:right="862"/>
        <w:jc w:val="center"/>
        <w:rPr>
          <w:i/>
          <w:iCs/>
          <w:sz w:val="26"/>
          <w:szCs w:val="26"/>
          <w:lang w:bidi="ru-RU"/>
        </w:rPr>
      </w:pPr>
      <w:r w:rsidRPr="002677B7">
        <w:rPr>
          <w:i/>
          <w:iCs/>
          <w:sz w:val="26"/>
          <w:szCs w:val="26"/>
          <w:lang w:bidi="ru-RU"/>
        </w:rPr>
        <w:t>2 этап. Проведение ИС при потоковой записи ответов участников.</w:t>
      </w:r>
    </w:p>
    <w:p w:rsidR="0080588F" w:rsidRPr="002677B7" w:rsidRDefault="0039046C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</w:t>
      </w:r>
      <w:r w:rsidR="0080588F" w:rsidRPr="002677B7">
        <w:rPr>
          <w:sz w:val="26"/>
          <w:szCs w:val="26"/>
          <w:lang w:bidi="ru-RU"/>
        </w:rPr>
        <w:t>обеседник: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включает потоковую запись;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фиксирует в ведомости учета проведения ИС время начала и окончания ответа участника;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выдает участнику ИС КИМ;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произносит фамилию, имя, отчество участника, номер варианта;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следит за соблюдением времени, отведенного на подготовку ответа, ответ участника, общее время, отведенное на проведение ИС для каждого участника (время может быть скорректировано с учетом индивидуальных особенностей участников ИС);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задает вопросы (на основе карточки собеседника или иные вопросы в контексте ответа участника ИС);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выключает запись только после того, когда последний участник ИС покинул аудиторию.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Если участник по уважительной причине не может продолжить ИС, то в бланке ответов этого участника необходимо поставить метку «Не закончил». При этом составляется акт о досрочном завершении ИС.</w:t>
      </w:r>
    </w:p>
    <w:p w:rsidR="0080588F" w:rsidRPr="002677B7" w:rsidRDefault="0080588F" w:rsidP="0026544E">
      <w:pPr>
        <w:pBdr>
          <w:top w:val="single" w:sz="4" w:space="10" w:color="4F81BD" w:themeColor="accent1"/>
          <w:bottom w:val="single" w:sz="4" w:space="10" w:color="4F81BD" w:themeColor="accent1"/>
        </w:pBdr>
        <w:spacing w:before="120" w:after="120"/>
        <w:ind w:left="862" w:right="862"/>
        <w:jc w:val="center"/>
        <w:rPr>
          <w:i/>
          <w:iCs/>
          <w:sz w:val="26"/>
          <w:szCs w:val="26"/>
        </w:rPr>
      </w:pPr>
      <w:r w:rsidRPr="002677B7">
        <w:rPr>
          <w:i/>
          <w:iCs/>
          <w:sz w:val="26"/>
          <w:szCs w:val="26"/>
        </w:rPr>
        <w:t>3 этап. Завершение собеседования.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По окончании ИС собеседник: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приглашает технического специалиста для сохранения аудиозаписей на съемный электронный накопитель;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принимает от эксперта протоколы, бланки ИС, для внесения первичной информации по оцениванию ответов участников ИС (в случае если оценивание ведется во время ответа участника ИС (схема первая); 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после завершения ИС передает ответственному организатору ОО в Штабе: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КИМ ИС;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конверт с бланками всех участников ИС, в том числе отсутствовавших;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протокол эксперта по оцениванию ответов участников ИС (в случае если оценивание ведется во время ответа участника ИС (схема первая);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ведомости коррекции персональных данных (при наличии);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заполненную ведомость учета проведения ИС в аудитории;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lastRenderedPageBreak/>
        <w:t>работы участников ИС (КИМ, бланки участников, использованные листы для черновиков), которые проходили итоговое собеседование в письменной форме (при наличии).</w:t>
      </w:r>
    </w:p>
    <w:p w:rsidR="004304C0" w:rsidRPr="00F929C9" w:rsidRDefault="004304C0" w:rsidP="00DB1F04">
      <w:r w:rsidRPr="00F929C9">
        <w:br w:type="page"/>
      </w:r>
    </w:p>
    <w:p w:rsidR="0026356B" w:rsidRPr="00F929C9" w:rsidRDefault="0026356B" w:rsidP="0026356B">
      <w:pPr>
        <w:pStyle w:val="1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11" w:name="_Toc95318281"/>
      <w:r w:rsidRPr="00F929C9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lastRenderedPageBreak/>
        <w:t>2.3.1.</w:t>
      </w:r>
      <w:r w:rsidRPr="00F929C9">
        <w:rPr>
          <w:rFonts w:ascii="Times New Roman" w:eastAsia="Calibri" w:hAnsi="Times New Roman"/>
          <w:bCs w:val="0"/>
          <w:kern w:val="0"/>
          <w:sz w:val="24"/>
          <w:szCs w:val="24"/>
          <w:lang w:eastAsia="en-US"/>
        </w:rPr>
        <w:t> Инструкция</w:t>
      </w:r>
      <w:r w:rsidRPr="00F929C9">
        <w:rPr>
          <w:rFonts w:ascii="Times New Roman" w:hAnsi="Times New Roman"/>
          <w:bCs w:val="0"/>
          <w:kern w:val="0"/>
          <w:sz w:val="24"/>
          <w:szCs w:val="24"/>
        </w:rPr>
        <w:t xml:space="preserve"> для собеседника при подготовке и </w:t>
      </w:r>
      <w:proofErr w:type="spellStart"/>
      <w:r w:rsidRPr="00F929C9">
        <w:rPr>
          <w:rFonts w:ascii="Times New Roman" w:hAnsi="Times New Roman"/>
          <w:bCs w:val="0"/>
          <w:kern w:val="0"/>
          <w:sz w:val="24"/>
          <w:szCs w:val="24"/>
        </w:rPr>
        <w:t>проведени</w:t>
      </w:r>
      <w:r w:rsidR="009F65B3" w:rsidRPr="00F929C9">
        <w:rPr>
          <w:rFonts w:ascii="Times New Roman" w:hAnsi="Times New Roman"/>
          <w:bCs w:val="0"/>
          <w:kern w:val="0"/>
          <w:sz w:val="24"/>
          <w:szCs w:val="24"/>
        </w:rPr>
        <w:t>иИС</w:t>
      </w:r>
      <w:proofErr w:type="spellEnd"/>
      <w:r w:rsidRPr="00F929C9">
        <w:rPr>
          <w:rFonts w:ascii="Times New Roman" w:hAnsi="Times New Roman"/>
          <w:bCs w:val="0"/>
          <w:kern w:val="0"/>
          <w:sz w:val="24"/>
          <w:szCs w:val="24"/>
        </w:rPr>
        <w:t xml:space="preserve"> в дистанционной форме</w:t>
      </w:r>
      <w:bookmarkEnd w:id="11"/>
    </w:p>
    <w:p w:rsidR="0080588F" w:rsidRPr="002677B7" w:rsidRDefault="0080588F" w:rsidP="0080588F">
      <w:pPr>
        <w:ind w:firstLine="709"/>
        <w:jc w:val="both"/>
        <w:rPr>
          <w:b/>
          <w:sz w:val="26"/>
          <w:szCs w:val="26"/>
        </w:rPr>
      </w:pPr>
      <w:r w:rsidRPr="002677B7">
        <w:rPr>
          <w:b/>
          <w:sz w:val="26"/>
          <w:szCs w:val="26"/>
        </w:rPr>
        <w:t>При подготовке к проведению ИС ознакомиться:</w:t>
      </w:r>
    </w:p>
    <w:p w:rsidR="0080588F" w:rsidRPr="002677B7" w:rsidRDefault="00D21AAD" w:rsidP="0080588F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с </w:t>
      </w:r>
      <w:r w:rsidRPr="002677B7">
        <w:rPr>
          <w:spacing w:val="-2"/>
          <w:sz w:val="26"/>
          <w:szCs w:val="26"/>
        </w:rPr>
        <w:t>Порядком</w:t>
      </w:r>
      <w:r>
        <w:rPr>
          <w:spacing w:val="-2"/>
          <w:sz w:val="26"/>
          <w:szCs w:val="26"/>
        </w:rPr>
        <w:t xml:space="preserve"> проведения ИС</w:t>
      </w:r>
      <w:r w:rsidR="0080588F" w:rsidRPr="002677B7">
        <w:rPr>
          <w:sz w:val="26"/>
          <w:szCs w:val="26"/>
        </w:rPr>
        <w:t>;</w:t>
      </w:r>
    </w:p>
    <w:p w:rsidR="0080588F" w:rsidRPr="002677B7" w:rsidRDefault="0080588F" w:rsidP="0080588F">
      <w:pPr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с демоверсиями материалов для проведения ИС, размещенными на официальном сайте ФГБНУ «ФИПИ»;</w:t>
      </w:r>
    </w:p>
    <w:p w:rsidR="0080588F" w:rsidRPr="002677B7" w:rsidRDefault="0080588F" w:rsidP="0080588F">
      <w:pPr>
        <w:tabs>
          <w:tab w:val="left" w:pos="1134"/>
          <w:tab w:val="left" w:pos="1701"/>
        </w:tabs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критериями оценивания ответов участников ИС, инструкцией для собеседника, полученными от ответственного организатора ОО;</w:t>
      </w:r>
    </w:p>
    <w:p w:rsidR="0080588F" w:rsidRPr="002677B7" w:rsidRDefault="0080588F" w:rsidP="0080588F">
      <w:pPr>
        <w:ind w:firstLine="709"/>
        <w:jc w:val="both"/>
        <w:rPr>
          <w:b/>
          <w:sz w:val="26"/>
          <w:szCs w:val="26"/>
        </w:rPr>
      </w:pPr>
      <w:r w:rsidRPr="002677B7">
        <w:rPr>
          <w:b/>
          <w:sz w:val="26"/>
          <w:szCs w:val="26"/>
        </w:rPr>
        <w:t xml:space="preserve">Не позднее чем за день до проведения ИС собеседнику </w:t>
      </w:r>
      <w:proofErr w:type="spellStart"/>
      <w:r w:rsidRPr="002677B7">
        <w:rPr>
          <w:sz w:val="26"/>
          <w:szCs w:val="26"/>
        </w:rPr>
        <w:t>рекомендуетсяпроверитьготовность</w:t>
      </w:r>
      <w:proofErr w:type="spellEnd"/>
      <w:r w:rsidRPr="002677B7">
        <w:rPr>
          <w:sz w:val="26"/>
          <w:szCs w:val="26"/>
        </w:rPr>
        <w:t xml:space="preserve"> своего рабочего места, прослушать тестовую запись, выполненную совместно с техническим специалистом.</w:t>
      </w:r>
    </w:p>
    <w:p w:rsidR="0080588F" w:rsidRPr="002677B7" w:rsidRDefault="0080588F" w:rsidP="0080588F">
      <w:pPr>
        <w:ind w:firstLine="709"/>
        <w:jc w:val="both"/>
        <w:rPr>
          <w:b/>
          <w:sz w:val="26"/>
          <w:szCs w:val="26"/>
        </w:rPr>
      </w:pPr>
      <w:r w:rsidRPr="002677B7">
        <w:rPr>
          <w:b/>
          <w:sz w:val="26"/>
          <w:szCs w:val="26"/>
        </w:rPr>
        <w:t xml:space="preserve">В день проведения ИС собеседник должен получить от ответственного организатора ОО следующие материалы: </w:t>
      </w:r>
    </w:p>
    <w:p w:rsidR="0080588F" w:rsidRPr="002677B7" w:rsidRDefault="0080588F" w:rsidP="00D21AAD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ведомость учета проведения ИС в аудитории, где фиксируется время начала и окончания ответа каждого участника ИС; </w:t>
      </w:r>
    </w:p>
    <w:p w:rsidR="0080588F" w:rsidRPr="002677B7" w:rsidRDefault="0080588F" w:rsidP="00D21AAD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материалы для проведения ИС: инструкцию по выполнению заданий КИМ, тексты для чтения, листы с тремя темами беседы, карточки с планом беседы по каждой теме;</w:t>
      </w:r>
    </w:p>
    <w:p w:rsidR="0080588F" w:rsidRPr="002677B7" w:rsidRDefault="0080588F" w:rsidP="00D21AAD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персонифицированные бланки участников ИС;</w:t>
      </w:r>
    </w:p>
    <w:p w:rsidR="0080588F" w:rsidRPr="002677B7" w:rsidRDefault="0080588F" w:rsidP="00D21AAD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ведомости коррекции персональных данных.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Вместе с экспертом </w:t>
      </w:r>
      <w:r w:rsidRPr="002677B7">
        <w:rPr>
          <w:b/>
          <w:sz w:val="26"/>
          <w:szCs w:val="26"/>
        </w:rPr>
        <w:t xml:space="preserve">собеседник должен </w:t>
      </w:r>
      <w:r w:rsidRPr="002677B7">
        <w:rPr>
          <w:sz w:val="26"/>
          <w:szCs w:val="26"/>
        </w:rPr>
        <w:t>ознакомиться с КИМ ИС (тексты для чтения, листы с тремя темами беседы, карточки с планом беседы по каждой теме), полученными в день проведения ИС.</w:t>
      </w:r>
    </w:p>
    <w:p w:rsidR="0080588F" w:rsidRPr="002677B7" w:rsidRDefault="0039046C" w:rsidP="008058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0588F" w:rsidRPr="002677B7">
        <w:rPr>
          <w:sz w:val="26"/>
          <w:szCs w:val="26"/>
        </w:rPr>
        <w:t>обеседник создает доброжелательную рабочую атмосферу.</w:t>
      </w:r>
    </w:p>
    <w:p w:rsidR="0080588F" w:rsidRPr="002677B7" w:rsidRDefault="0039046C" w:rsidP="008058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0588F" w:rsidRPr="002677B7">
        <w:rPr>
          <w:sz w:val="26"/>
          <w:szCs w:val="26"/>
        </w:rPr>
        <w:t>обеседник при проведении ИС организует деятельность участника ИС.</w:t>
      </w:r>
    </w:p>
    <w:p w:rsidR="0080588F" w:rsidRPr="002677B7" w:rsidRDefault="0080588F" w:rsidP="0080588F">
      <w:pPr>
        <w:pBdr>
          <w:top w:val="single" w:sz="4" w:space="10" w:color="4F81BD" w:themeColor="accent1"/>
          <w:bottom w:val="single" w:sz="4" w:space="10" w:color="4F81BD" w:themeColor="accent1"/>
        </w:pBdr>
        <w:spacing w:before="240" w:after="240"/>
        <w:ind w:left="862" w:right="862"/>
        <w:jc w:val="center"/>
        <w:rPr>
          <w:i/>
          <w:iCs/>
          <w:sz w:val="26"/>
          <w:szCs w:val="26"/>
        </w:rPr>
      </w:pPr>
      <w:r w:rsidRPr="002677B7">
        <w:rPr>
          <w:i/>
          <w:iCs/>
          <w:sz w:val="26"/>
          <w:szCs w:val="26"/>
        </w:rPr>
        <w:t>1 этап. Знакомство. Приветствие участника.</w:t>
      </w:r>
    </w:p>
    <w:p w:rsidR="0080588F" w:rsidRPr="002677B7" w:rsidRDefault="0039046C" w:rsidP="008058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0588F" w:rsidRPr="002677B7">
        <w:rPr>
          <w:sz w:val="26"/>
          <w:szCs w:val="26"/>
        </w:rPr>
        <w:t>обеседник: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 соответствии с графиком, полученным от ответственного организатора ОО, связывается с каждым участником посредством выбранного программного обеспечения;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находит его персональный бланк;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просит участника продемонстрировать на камеру документ, удостоверяющий личность, сверяет персональные данные, впечатанные в бланк с данными в предъявленном документе;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 случае расхождения данных в бланке и документе заполняет ведомость коррекции (кроме столбца «Подпись участника»), в бланке участника ставит метку «ведомость коррекции»;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вписывает номер кабинета и вариант в бланк участника;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ставит метку «дистанционная форма»;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демонстрирует участнику бланк ИС средствами используемого ПО; 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вносит данные участника ИС в ведомость учета проведения ИС;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</w:rPr>
        <w:t>проводит краткий инструктаж (строго по Техническому регламенту);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передает бланк участника ИС эксперту.</w:t>
      </w:r>
    </w:p>
    <w:p w:rsidR="0080588F" w:rsidRPr="002677B7" w:rsidRDefault="0080588F" w:rsidP="0080588F">
      <w:pPr>
        <w:pBdr>
          <w:top w:val="single" w:sz="4" w:space="10" w:color="4F81BD" w:themeColor="accent1"/>
          <w:bottom w:val="single" w:sz="4" w:space="10" w:color="4F81BD" w:themeColor="accent1"/>
        </w:pBdr>
        <w:spacing w:before="120"/>
        <w:ind w:left="862" w:right="862"/>
        <w:jc w:val="center"/>
        <w:rPr>
          <w:i/>
          <w:iCs/>
          <w:sz w:val="26"/>
          <w:szCs w:val="26"/>
          <w:lang w:bidi="ru-RU"/>
        </w:rPr>
      </w:pPr>
      <w:r w:rsidRPr="002677B7">
        <w:rPr>
          <w:i/>
          <w:iCs/>
          <w:sz w:val="26"/>
          <w:szCs w:val="26"/>
          <w:lang w:bidi="ru-RU"/>
        </w:rPr>
        <w:lastRenderedPageBreak/>
        <w:t>2 этап. Проведение ИС.</w:t>
      </w:r>
    </w:p>
    <w:p w:rsidR="0080588F" w:rsidRPr="002677B7" w:rsidRDefault="0039046C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</w:t>
      </w:r>
      <w:r w:rsidR="0080588F" w:rsidRPr="002677B7">
        <w:rPr>
          <w:sz w:val="26"/>
          <w:szCs w:val="26"/>
          <w:lang w:bidi="ru-RU"/>
        </w:rPr>
        <w:t>обеседник: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включает видео- или аудиозапись средствами используемого ПО;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фиксирует в ведомости учета проведения ИС время начала и окончания ответа участника (не учитывает при проведении время, которое потребуется на инструктаж участника, а также на предъявление (загрузку) и удаление заданий в ПО;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демонстрирует участнику ИС КИМ;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  <w:lang w:bidi="ru-RU"/>
        </w:rPr>
        <w:t>просит участника п</w:t>
      </w:r>
      <w:r w:rsidRPr="002677B7">
        <w:rPr>
          <w:sz w:val="26"/>
          <w:szCs w:val="26"/>
        </w:rPr>
        <w:t>роизнести свои фамилию, имя, отчество, номер варианта;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следит за соблюдением времени, отведенного на подготовку ответа, ответ участника, общее время, отведенное на проведение ИС для каждого участника (время может быть скорректировано с учетом индивидуальных особенностей участников ИС);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задает вопросы (на основе карточки собеседника или иные вопросы в контексте ответа участника ИС);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выключает запись только после того, когда последний участник ИС завершил ответ.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Если участник по уважительной причине не может продолжить ИС, то в бланке ответов этого участника необходимо поставить метку «Не закончил». При этом заполняется акт о досрочном завершении ИС.</w:t>
      </w:r>
    </w:p>
    <w:p w:rsidR="0080588F" w:rsidRPr="002677B7" w:rsidRDefault="0080588F" w:rsidP="0080588F">
      <w:pPr>
        <w:pBdr>
          <w:top w:val="single" w:sz="4" w:space="10" w:color="4F81BD" w:themeColor="accent1"/>
          <w:bottom w:val="single" w:sz="4" w:space="10" w:color="4F81BD" w:themeColor="accent1"/>
        </w:pBdr>
        <w:spacing w:before="240" w:after="240"/>
        <w:ind w:left="862" w:right="862"/>
        <w:jc w:val="center"/>
        <w:rPr>
          <w:i/>
          <w:iCs/>
          <w:sz w:val="26"/>
          <w:szCs w:val="26"/>
        </w:rPr>
      </w:pPr>
      <w:r w:rsidRPr="002677B7">
        <w:rPr>
          <w:i/>
          <w:iCs/>
          <w:sz w:val="26"/>
          <w:szCs w:val="26"/>
        </w:rPr>
        <w:t>3 этап. Завершение собеседования.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По окончании ИС собеседник: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приглашает технического специалиста для сохранения видео- или аудиозаписей на съемный электронный накопитель;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принимает от эксперта протоколы, бланки ИС, для внесения первичной информации по оцениванию ответов участников ИС (в случае если оценивание ведется во время ответа участника ИС (схема первая); 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после завершения ИС передает ответственному организатору ОО в Штабе: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КИМ ИС;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конверт с бланками всех участников ИС, в том числе отсутствовавших;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протокол эксперта по оцениванию ответов участников ИС (в случае если оценивание ведется во время ответа участника ИС (схема первая);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ведомости коррекции персональных данных (при наличии);</w:t>
      </w:r>
    </w:p>
    <w:p w:rsidR="0080588F" w:rsidRPr="002677B7" w:rsidRDefault="0080588F" w:rsidP="0080588F">
      <w:pPr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заполненную ведомость учета проведения ИС в аудитории.</w:t>
      </w:r>
    </w:p>
    <w:p w:rsidR="0080588F" w:rsidRDefault="0080588F" w:rsidP="0080588F">
      <w:pPr>
        <w:ind w:firstLine="708"/>
        <w:jc w:val="both"/>
        <w:rPr>
          <w:spacing w:val="-2"/>
          <w:sz w:val="26"/>
          <w:szCs w:val="26"/>
        </w:rPr>
        <w:sectPr w:rsidR="008058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88F" w:rsidRPr="002677B7" w:rsidRDefault="0080588F" w:rsidP="0080588F">
      <w:pPr>
        <w:ind w:firstLine="708"/>
        <w:jc w:val="center"/>
        <w:rPr>
          <w:b/>
          <w:sz w:val="26"/>
          <w:szCs w:val="26"/>
          <w:lang w:bidi="ru-RU"/>
        </w:rPr>
      </w:pPr>
      <w:r w:rsidRPr="002677B7">
        <w:rPr>
          <w:b/>
          <w:sz w:val="26"/>
          <w:szCs w:val="26"/>
          <w:lang w:bidi="ru-RU"/>
        </w:rPr>
        <w:lastRenderedPageBreak/>
        <w:t>Рекомендованный временной регламент проведения ИС</w:t>
      </w:r>
    </w:p>
    <w:tbl>
      <w:tblPr>
        <w:tblW w:w="10348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544"/>
        <w:gridCol w:w="1417"/>
      </w:tblGrid>
      <w:tr w:rsidR="0080588F" w:rsidRPr="002677B7" w:rsidTr="0080588F">
        <w:trPr>
          <w:cantSplit/>
          <w:tblHeader/>
        </w:trPr>
        <w:tc>
          <w:tcPr>
            <w:tcW w:w="568" w:type="dxa"/>
            <w:vAlign w:val="center"/>
          </w:tcPr>
          <w:p w:rsidR="0080588F" w:rsidRPr="002677B7" w:rsidRDefault="0080588F" w:rsidP="00A06C4C">
            <w:pPr>
              <w:jc w:val="center"/>
              <w:rPr>
                <w:b/>
              </w:rPr>
            </w:pPr>
            <w:r w:rsidRPr="002677B7">
              <w:rPr>
                <w:b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80588F" w:rsidRPr="002677B7" w:rsidRDefault="0080588F" w:rsidP="00F85F7C">
            <w:pPr>
              <w:jc w:val="center"/>
              <w:rPr>
                <w:b/>
              </w:rPr>
            </w:pPr>
            <w:r w:rsidRPr="002677B7">
              <w:rPr>
                <w:b/>
              </w:rPr>
              <w:t>Действия собеседника</w:t>
            </w:r>
          </w:p>
        </w:tc>
        <w:tc>
          <w:tcPr>
            <w:tcW w:w="3544" w:type="dxa"/>
            <w:vAlign w:val="center"/>
          </w:tcPr>
          <w:p w:rsidR="0080588F" w:rsidRPr="002677B7" w:rsidRDefault="0080588F" w:rsidP="00A06C4C">
            <w:pPr>
              <w:jc w:val="center"/>
              <w:rPr>
                <w:b/>
              </w:rPr>
            </w:pPr>
            <w:r w:rsidRPr="002677B7">
              <w:rPr>
                <w:b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80588F" w:rsidRPr="002677B7" w:rsidRDefault="0080588F" w:rsidP="00A06C4C">
            <w:pPr>
              <w:jc w:val="center"/>
              <w:rPr>
                <w:b/>
              </w:rPr>
            </w:pPr>
            <w:r w:rsidRPr="002677B7">
              <w:rPr>
                <w:b/>
              </w:rPr>
              <w:t>Время</w:t>
            </w: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pPr>
              <w:jc w:val="center"/>
            </w:pPr>
            <w:bookmarkStart w:id="12" w:name="OLE_LINK1"/>
            <w:bookmarkStart w:id="13" w:name="OLE_LINK2"/>
            <w:r w:rsidRPr="002677B7">
              <w:t>1</w:t>
            </w:r>
          </w:p>
        </w:tc>
        <w:tc>
          <w:tcPr>
            <w:tcW w:w="4819" w:type="dxa"/>
          </w:tcPr>
          <w:p w:rsidR="0080588F" w:rsidRPr="002677B7" w:rsidRDefault="0080588F" w:rsidP="00A06C4C">
            <w:pPr>
              <w:jc w:val="both"/>
            </w:pPr>
            <w:r w:rsidRPr="002677B7"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80588F" w:rsidRPr="002677B7" w:rsidRDefault="0080588F" w:rsidP="00A06C4C">
            <w:pPr>
              <w:rPr>
                <w:b/>
              </w:rPr>
            </w:pPr>
          </w:p>
        </w:tc>
        <w:tc>
          <w:tcPr>
            <w:tcW w:w="1417" w:type="dxa"/>
          </w:tcPr>
          <w:p w:rsidR="0080588F" w:rsidRPr="002677B7" w:rsidRDefault="0080588F" w:rsidP="00A06C4C">
            <w:pPr>
              <w:jc w:val="center"/>
            </w:pPr>
            <w:r w:rsidRPr="002677B7">
              <w:t>1 мин.</w:t>
            </w:r>
          </w:p>
        </w:tc>
      </w:tr>
      <w:tr w:rsidR="0080588F" w:rsidRPr="002677B7" w:rsidTr="0080588F">
        <w:tc>
          <w:tcPr>
            <w:tcW w:w="10348" w:type="dxa"/>
            <w:gridSpan w:val="4"/>
          </w:tcPr>
          <w:p w:rsidR="0080588F" w:rsidRPr="002677B7" w:rsidRDefault="0080588F" w:rsidP="00A06C4C">
            <w:pPr>
              <w:tabs>
                <w:tab w:val="left" w:pos="3690"/>
              </w:tabs>
              <w:jc w:val="center"/>
              <w:rPr>
                <w:b/>
              </w:rPr>
            </w:pPr>
            <w:r w:rsidRPr="002677B7">
              <w:rPr>
                <w:b/>
              </w:rPr>
              <w:t>Выполнение заданий итогового собеседования</w:t>
            </w: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pPr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80588F" w:rsidRPr="002677B7" w:rsidRDefault="0080588F" w:rsidP="00A06C4C">
            <w:pPr>
              <w:jc w:val="right"/>
              <w:rPr>
                <w:b/>
                <w:i/>
              </w:rPr>
            </w:pPr>
            <w:r w:rsidRPr="002677B7">
              <w:rPr>
                <w:b/>
                <w:i/>
              </w:rPr>
              <w:t>Приблизительное время</w:t>
            </w:r>
          </w:p>
        </w:tc>
        <w:tc>
          <w:tcPr>
            <w:tcW w:w="1417" w:type="dxa"/>
          </w:tcPr>
          <w:p w:rsidR="0080588F" w:rsidRPr="002677B7" w:rsidRDefault="0080588F" w:rsidP="00A06C4C">
            <w:pPr>
              <w:jc w:val="center"/>
              <w:rPr>
                <w:b/>
                <w:i/>
              </w:rPr>
            </w:pPr>
            <w:r w:rsidRPr="002677B7">
              <w:rPr>
                <w:b/>
                <w:i/>
              </w:rPr>
              <w:t>15-16 мин.</w:t>
            </w:r>
          </w:p>
        </w:tc>
      </w:tr>
      <w:tr w:rsidR="0080588F" w:rsidRPr="002677B7" w:rsidTr="0080588F">
        <w:tc>
          <w:tcPr>
            <w:tcW w:w="10348" w:type="dxa"/>
            <w:gridSpan w:val="4"/>
          </w:tcPr>
          <w:p w:rsidR="0080588F" w:rsidRPr="002677B7" w:rsidRDefault="0080588F" w:rsidP="00A06C4C">
            <w:pPr>
              <w:tabs>
                <w:tab w:val="left" w:pos="3690"/>
              </w:tabs>
            </w:pPr>
            <w:r w:rsidRPr="002677B7">
              <w:tab/>
              <w:t>ЧТЕНИЕ ТЕКСТА</w:t>
            </w: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pPr>
              <w:jc w:val="center"/>
            </w:pPr>
            <w:r w:rsidRPr="002677B7">
              <w:t>2</w:t>
            </w:r>
          </w:p>
        </w:tc>
        <w:tc>
          <w:tcPr>
            <w:tcW w:w="4819" w:type="dxa"/>
          </w:tcPr>
          <w:p w:rsidR="0080588F" w:rsidRPr="002677B7" w:rsidRDefault="0080588F" w:rsidP="00A06C4C">
            <w:pPr>
              <w:jc w:val="both"/>
            </w:pPr>
            <w:r w:rsidRPr="002677B7">
              <w:t xml:space="preserve">Предложить участнику собеседования </w:t>
            </w:r>
            <w:proofErr w:type="spellStart"/>
            <w:r w:rsidRPr="002677B7">
              <w:t>ознакомитьсяс</w:t>
            </w:r>
            <w:proofErr w:type="spellEnd"/>
            <w:r w:rsidRPr="002677B7">
              <w:t xml:space="preserve"> текстом для чтения вслух. </w:t>
            </w:r>
          </w:p>
          <w:p w:rsidR="0080588F" w:rsidRPr="002677B7" w:rsidRDefault="0080588F" w:rsidP="00A06C4C">
            <w:pPr>
              <w:jc w:val="both"/>
              <w:rPr>
                <w:b/>
              </w:rPr>
            </w:pPr>
            <w:r w:rsidRPr="002677B7"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80588F" w:rsidRPr="002677B7" w:rsidRDefault="0080588F" w:rsidP="00A06C4C">
            <w:pPr>
              <w:rPr>
                <w:b/>
              </w:rPr>
            </w:pPr>
          </w:p>
        </w:tc>
        <w:tc>
          <w:tcPr>
            <w:tcW w:w="1417" w:type="dxa"/>
          </w:tcPr>
          <w:p w:rsidR="0080588F" w:rsidRPr="002677B7" w:rsidRDefault="0080588F" w:rsidP="00A06C4C">
            <w:pPr>
              <w:rPr>
                <w:b/>
              </w:rPr>
            </w:pP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pPr>
              <w:jc w:val="center"/>
            </w:pPr>
            <w:r w:rsidRPr="002677B7">
              <w:t>3</w:t>
            </w:r>
          </w:p>
        </w:tc>
        <w:tc>
          <w:tcPr>
            <w:tcW w:w="4819" w:type="dxa"/>
          </w:tcPr>
          <w:p w:rsidR="0080588F" w:rsidRPr="002677B7" w:rsidRDefault="0080588F" w:rsidP="00A06C4C">
            <w:pPr>
              <w:jc w:val="both"/>
              <w:rPr>
                <w:i/>
              </w:rPr>
            </w:pPr>
            <w:r w:rsidRPr="002677B7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80588F" w:rsidRPr="002677B7" w:rsidRDefault="0080588F" w:rsidP="00A06C4C">
            <w:r w:rsidRPr="002677B7">
              <w:t>Подготовка к чтению вслух.</w:t>
            </w:r>
          </w:p>
          <w:p w:rsidR="0080588F" w:rsidRPr="002677B7" w:rsidRDefault="0080588F" w:rsidP="00A06C4C">
            <w:r w:rsidRPr="002677B7">
              <w:t>Чтение текста про себя</w:t>
            </w:r>
          </w:p>
        </w:tc>
        <w:tc>
          <w:tcPr>
            <w:tcW w:w="1417" w:type="dxa"/>
          </w:tcPr>
          <w:p w:rsidR="0080588F" w:rsidRPr="002677B7" w:rsidRDefault="0080588F" w:rsidP="00A06C4C">
            <w:pPr>
              <w:jc w:val="center"/>
            </w:pPr>
            <w:r w:rsidRPr="002677B7">
              <w:t>до 2-х мин.</w:t>
            </w: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pPr>
              <w:jc w:val="center"/>
            </w:pPr>
            <w:r w:rsidRPr="002677B7">
              <w:t>4</w:t>
            </w:r>
          </w:p>
        </w:tc>
        <w:tc>
          <w:tcPr>
            <w:tcW w:w="4819" w:type="dxa"/>
          </w:tcPr>
          <w:p w:rsidR="0080588F" w:rsidRPr="002677B7" w:rsidRDefault="0080588F" w:rsidP="00A06C4C">
            <w:pPr>
              <w:jc w:val="both"/>
            </w:pPr>
            <w:r w:rsidRPr="002677B7">
              <w:t>Слушание текста.</w:t>
            </w:r>
          </w:p>
          <w:p w:rsidR="0080588F" w:rsidRPr="002677B7" w:rsidRDefault="0080588F" w:rsidP="00A06C4C">
            <w:pPr>
              <w:jc w:val="both"/>
              <w:rPr>
                <w:i/>
              </w:rPr>
            </w:pPr>
            <w:r w:rsidRPr="002677B7">
              <w:rPr>
                <w:i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80588F" w:rsidRPr="002677B7" w:rsidRDefault="0080588F" w:rsidP="00A06C4C">
            <w:r w:rsidRPr="002677B7">
              <w:t>Чтение текста вслух</w:t>
            </w:r>
          </w:p>
        </w:tc>
        <w:tc>
          <w:tcPr>
            <w:tcW w:w="1417" w:type="dxa"/>
          </w:tcPr>
          <w:p w:rsidR="0080588F" w:rsidRPr="002677B7" w:rsidRDefault="0080588F" w:rsidP="00A06C4C">
            <w:pPr>
              <w:jc w:val="center"/>
            </w:pPr>
            <w:r w:rsidRPr="002677B7">
              <w:t>до 2-х мин.</w:t>
            </w: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pPr>
              <w:jc w:val="center"/>
            </w:pPr>
            <w:r w:rsidRPr="002677B7">
              <w:t>5</w:t>
            </w:r>
          </w:p>
        </w:tc>
        <w:tc>
          <w:tcPr>
            <w:tcW w:w="4819" w:type="dxa"/>
          </w:tcPr>
          <w:p w:rsidR="0080588F" w:rsidRPr="002677B7" w:rsidRDefault="0080588F" w:rsidP="00A06C4C">
            <w:pPr>
              <w:jc w:val="both"/>
            </w:pPr>
            <w:r w:rsidRPr="002677B7"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80588F" w:rsidRPr="002677B7" w:rsidRDefault="0080588F" w:rsidP="00A06C4C">
            <w:r w:rsidRPr="002677B7"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80588F" w:rsidRPr="002677B7" w:rsidRDefault="0080588F" w:rsidP="00A06C4C">
            <w:pPr>
              <w:jc w:val="center"/>
            </w:pPr>
            <w:r w:rsidRPr="002677B7">
              <w:t>до 2-х мин.</w:t>
            </w: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pPr>
              <w:jc w:val="center"/>
            </w:pPr>
            <w:r w:rsidRPr="002677B7">
              <w:t>6</w:t>
            </w:r>
          </w:p>
        </w:tc>
        <w:tc>
          <w:tcPr>
            <w:tcW w:w="4819" w:type="dxa"/>
          </w:tcPr>
          <w:p w:rsidR="0080588F" w:rsidRPr="002677B7" w:rsidRDefault="0080588F" w:rsidP="00A06C4C">
            <w:pPr>
              <w:jc w:val="both"/>
            </w:pPr>
            <w:r w:rsidRPr="002677B7">
              <w:t>Забрать у участника собеседования исходный текст.  Слушание пересказа.</w:t>
            </w:r>
          </w:p>
          <w:p w:rsidR="0080588F" w:rsidRPr="002677B7" w:rsidRDefault="0080588F" w:rsidP="00A06C4C">
            <w:pPr>
              <w:jc w:val="both"/>
              <w:rPr>
                <w:i/>
              </w:rPr>
            </w:pPr>
            <w:r w:rsidRPr="002677B7">
              <w:rPr>
                <w:i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80588F" w:rsidRPr="002677B7" w:rsidRDefault="0080588F" w:rsidP="00A06C4C">
            <w:r w:rsidRPr="002677B7"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80588F" w:rsidRPr="002677B7" w:rsidRDefault="0080588F" w:rsidP="00A06C4C">
            <w:pPr>
              <w:jc w:val="center"/>
            </w:pPr>
            <w:r w:rsidRPr="002677B7">
              <w:t>до 3-х мин.</w:t>
            </w: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pPr>
              <w:jc w:val="center"/>
            </w:pPr>
            <w:r w:rsidRPr="002677B7">
              <w:t>7</w:t>
            </w:r>
          </w:p>
        </w:tc>
        <w:tc>
          <w:tcPr>
            <w:tcW w:w="4819" w:type="dxa"/>
          </w:tcPr>
          <w:p w:rsidR="0080588F" w:rsidRPr="002677B7" w:rsidRDefault="0080588F" w:rsidP="00A06C4C">
            <w:pPr>
              <w:jc w:val="both"/>
            </w:pPr>
            <w:r w:rsidRPr="002677B7"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2677B7">
              <w:rPr>
                <w:spacing w:val="-6"/>
              </w:rPr>
              <w:t>и выдать ему соответствующую</w:t>
            </w:r>
            <w:r w:rsidRPr="002677B7">
              <w:t xml:space="preserve"> карточку. </w:t>
            </w:r>
          </w:p>
        </w:tc>
        <w:tc>
          <w:tcPr>
            <w:tcW w:w="3544" w:type="dxa"/>
          </w:tcPr>
          <w:p w:rsidR="0080588F" w:rsidRPr="002677B7" w:rsidRDefault="0080588F" w:rsidP="00A06C4C"/>
        </w:tc>
        <w:tc>
          <w:tcPr>
            <w:tcW w:w="1417" w:type="dxa"/>
          </w:tcPr>
          <w:p w:rsidR="0080588F" w:rsidRPr="002677B7" w:rsidRDefault="0080588F" w:rsidP="00A06C4C">
            <w:pPr>
              <w:rPr>
                <w:b/>
              </w:rPr>
            </w:pPr>
          </w:p>
        </w:tc>
      </w:tr>
      <w:tr w:rsidR="0080588F" w:rsidRPr="002677B7" w:rsidTr="0080588F">
        <w:tc>
          <w:tcPr>
            <w:tcW w:w="10348" w:type="dxa"/>
            <w:gridSpan w:val="4"/>
          </w:tcPr>
          <w:p w:rsidR="0080588F" w:rsidRPr="002677B7" w:rsidRDefault="0080588F" w:rsidP="00A06C4C">
            <w:pPr>
              <w:tabs>
                <w:tab w:val="center" w:pos="4862"/>
              </w:tabs>
            </w:pPr>
            <w:r w:rsidRPr="002677B7">
              <w:tab/>
              <w:t xml:space="preserve">МОНОЛОГ </w:t>
            </w: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pPr>
              <w:jc w:val="center"/>
            </w:pPr>
            <w:r w:rsidRPr="002677B7">
              <w:t>8</w:t>
            </w:r>
          </w:p>
        </w:tc>
        <w:tc>
          <w:tcPr>
            <w:tcW w:w="4819" w:type="dxa"/>
          </w:tcPr>
          <w:p w:rsidR="0080588F" w:rsidRPr="002677B7" w:rsidRDefault="0080588F" w:rsidP="00A06C4C">
            <w:pPr>
              <w:jc w:val="both"/>
            </w:pPr>
            <w:r w:rsidRPr="002677B7">
              <w:t xml:space="preserve">Предложить участнику собеседования ознакомиться с темой монолога. </w:t>
            </w:r>
          </w:p>
          <w:p w:rsidR="0080588F" w:rsidRPr="002677B7" w:rsidRDefault="0080588F" w:rsidP="00A06C4C">
            <w:pPr>
              <w:jc w:val="both"/>
            </w:pPr>
            <w:r w:rsidRPr="002677B7"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544" w:type="dxa"/>
          </w:tcPr>
          <w:p w:rsidR="0080588F" w:rsidRPr="002677B7" w:rsidRDefault="0080588F" w:rsidP="00A06C4C"/>
        </w:tc>
        <w:tc>
          <w:tcPr>
            <w:tcW w:w="1417" w:type="dxa"/>
          </w:tcPr>
          <w:p w:rsidR="0080588F" w:rsidRPr="002677B7" w:rsidRDefault="0080588F" w:rsidP="00A06C4C">
            <w:pPr>
              <w:rPr>
                <w:b/>
              </w:rPr>
            </w:pP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pPr>
              <w:jc w:val="center"/>
            </w:pPr>
          </w:p>
        </w:tc>
        <w:tc>
          <w:tcPr>
            <w:tcW w:w="4819" w:type="dxa"/>
          </w:tcPr>
          <w:p w:rsidR="0080588F" w:rsidRPr="002677B7" w:rsidRDefault="0080588F" w:rsidP="00A06C4C">
            <w:pPr>
              <w:rPr>
                <w:b/>
              </w:rPr>
            </w:pPr>
          </w:p>
        </w:tc>
        <w:tc>
          <w:tcPr>
            <w:tcW w:w="3544" w:type="dxa"/>
          </w:tcPr>
          <w:p w:rsidR="0080588F" w:rsidRPr="002677B7" w:rsidRDefault="0080588F" w:rsidP="00A06C4C">
            <w:r w:rsidRPr="002677B7">
              <w:t>Подготовка к ответу</w:t>
            </w:r>
          </w:p>
        </w:tc>
        <w:tc>
          <w:tcPr>
            <w:tcW w:w="1417" w:type="dxa"/>
          </w:tcPr>
          <w:p w:rsidR="0080588F" w:rsidRPr="002677B7" w:rsidRDefault="0080588F" w:rsidP="00A06C4C">
            <w:pPr>
              <w:jc w:val="center"/>
            </w:pPr>
            <w:r w:rsidRPr="002677B7">
              <w:t>1 мин.</w:t>
            </w: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pPr>
              <w:jc w:val="center"/>
            </w:pPr>
            <w:r w:rsidRPr="002677B7">
              <w:t>9</w:t>
            </w:r>
          </w:p>
        </w:tc>
        <w:tc>
          <w:tcPr>
            <w:tcW w:w="4819" w:type="dxa"/>
          </w:tcPr>
          <w:p w:rsidR="0080588F" w:rsidRPr="002677B7" w:rsidRDefault="0080588F" w:rsidP="00A06C4C">
            <w:r w:rsidRPr="002677B7">
              <w:t xml:space="preserve">Слушать устный ответ. </w:t>
            </w:r>
          </w:p>
          <w:p w:rsidR="0080588F" w:rsidRPr="002677B7" w:rsidRDefault="0080588F" w:rsidP="00A06C4C">
            <w:pPr>
              <w:rPr>
                <w:i/>
              </w:rPr>
            </w:pPr>
            <w:r w:rsidRPr="002677B7">
              <w:rPr>
                <w:i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80588F" w:rsidRPr="002677B7" w:rsidRDefault="0080588F" w:rsidP="00A06C4C">
            <w:r w:rsidRPr="002677B7">
              <w:t>Ответ по теме выбранного варианта</w:t>
            </w:r>
          </w:p>
        </w:tc>
        <w:tc>
          <w:tcPr>
            <w:tcW w:w="1417" w:type="dxa"/>
          </w:tcPr>
          <w:p w:rsidR="0080588F" w:rsidRPr="002677B7" w:rsidRDefault="0080588F" w:rsidP="00A06C4C">
            <w:pPr>
              <w:jc w:val="center"/>
            </w:pPr>
            <w:r w:rsidRPr="002677B7">
              <w:t>до 3-х мин.</w:t>
            </w:r>
          </w:p>
        </w:tc>
      </w:tr>
      <w:tr w:rsidR="0080588F" w:rsidRPr="002677B7" w:rsidTr="0080588F">
        <w:tc>
          <w:tcPr>
            <w:tcW w:w="10348" w:type="dxa"/>
            <w:gridSpan w:val="4"/>
          </w:tcPr>
          <w:p w:rsidR="0080588F" w:rsidRPr="002677B7" w:rsidRDefault="0080588F" w:rsidP="00A06C4C">
            <w:pPr>
              <w:tabs>
                <w:tab w:val="left" w:pos="2115"/>
              </w:tabs>
              <w:jc w:val="center"/>
            </w:pPr>
            <w:r w:rsidRPr="002677B7">
              <w:t>ДИАЛОГ</w:t>
            </w: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r w:rsidRPr="002677B7">
              <w:t>10</w:t>
            </w:r>
          </w:p>
        </w:tc>
        <w:tc>
          <w:tcPr>
            <w:tcW w:w="4819" w:type="dxa"/>
          </w:tcPr>
          <w:p w:rsidR="0080588F" w:rsidRPr="002677B7" w:rsidRDefault="0080588F" w:rsidP="00F63A9C">
            <w:r w:rsidRPr="002677B7">
              <w:t xml:space="preserve">Задать вопросы для диалога. </w:t>
            </w:r>
            <w:r w:rsidR="00F63A9C">
              <w:t>С</w:t>
            </w:r>
            <w:r w:rsidRPr="002677B7">
              <w:t>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80588F" w:rsidRPr="002677B7" w:rsidRDefault="0080588F" w:rsidP="00A06C4C">
            <w:r w:rsidRPr="002677B7">
              <w:t>Вступает в диалог</w:t>
            </w:r>
          </w:p>
        </w:tc>
        <w:tc>
          <w:tcPr>
            <w:tcW w:w="1417" w:type="dxa"/>
          </w:tcPr>
          <w:p w:rsidR="0080588F" w:rsidRPr="002677B7" w:rsidRDefault="0080588F" w:rsidP="00A06C4C">
            <w:pPr>
              <w:jc w:val="center"/>
            </w:pPr>
            <w:r w:rsidRPr="002677B7">
              <w:t>до 3-х мин.</w:t>
            </w:r>
          </w:p>
        </w:tc>
      </w:tr>
      <w:tr w:rsidR="0080588F" w:rsidRPr="002677B7" w:rsidTr="0080588F">
        <w:tc>
          <w:tcPr>
            <w:tcW w:w="568" w:type="dxa"/>
          </w:tcPr>
          <w:p w:rsidR="0080588F" w:rsidRPr="002677B7" w:rsidRDefault="0080588F" w:rsidP="00A06C4C">
            <w:r w:rsidRPr="002677B7">
              <w:t>11</w:t>
            </w:r>
          </w:p>
        </w:tc>
        <w:tc>
          <w:tcPr>
            <w:tcW w:w="4819" w:type="dxa"/>
          </w:tcPr>
          <w:p w:rsidR="0080588F" w:rsidRPr="002677B7" w:rsidRDefault="0080588F" w:rsidP="00A06C4C">
            <w:r w:rsidRPr="002677B7"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80588F" w:rsidRPr="002677B7" w:rsidRDefault="0080588F" w:rsidP="00A06C4C"/>
        </w:tc>
        <w:tc>
          <w:tcPr>
            <w:tcW w:w="1417" w:type="dxa"/>
          </w:tcPr>
          <w:p w:rsidR="0080588F" w:rsidRPr="002677B7" w:rsidRDefault="0080588F" w:rsidP="00A06C4C">
            <w:pPr>
              <w:rPr>
                <w:b/>
              </w:rPr>
            </w:pPr>
          </w:p>
        </w:tc>
      </w:tr>
    </w:tbl>
    <w:bookmarkEnd w:id="12"/>
    <w:bookmarkEnd w:id="13"/>
    <w:p w:rsidR="0080588F" w:rsidRDefault="0080588F" w:rsidP="0080588F">
      <w:pPr>
        <w:keepNext/>
        <w:keepLines/>
        <w:jc w:val="center"/>
        <w:outlineLvl w:val="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ab/>
      </w:r>
    </w:p>
    <w:p w:rsidR="0080588F" w:rsidRDefault="0080588F" w:rsidP="00DB1F04">
      <w:pPr>
        <w:pStyle w:val="10"/>
        <w:rPr>
          <w:rFonts w:ascii="Times New Roman" w:hAnsi="Times New Roman"/>
          <w:bCs w:val="0"/>
          <w:kern w:val="0"/>
          <w:sz w:val="24"/>
          <w:szCs w:val="24"/>
        </w:rPr>
        <w:sectPr w:rsidR="0080588F" w:rsidSect="007D46F5">
          <w:footerReference w:type="default" r:id="rId16"/>
          <w:pgSz w:w="11906" w:h="16838"/>
          <w:pgMar w:top="709" w:right="850" w:bottom="426" w:left="1701" w:header="426" w:footer="474" w:gutter="0"/>
          <w:cols w:space="708"/>
          <w:titlePg/>
          <w:docGrid w:linePitch="360"/>
        </w:sectPr>
      </w:pPr>
    </w:p>
    <w:p w:rsidR="00B311F8" w:rsidRPr="00F929C9" w:rsidRDefault="00FB46C4" w:rsidP="00DB1F04">
      <w:pPr>
        <w:pStyle w:val="10"/>
        <w:rPr>
          <w:rFonts w:ascii="Times New Roman" w:hAnsi="Times New Roman"/>
          <w:bCs w:val="0"/>
          <w:kern w:val="0"/>
          <w:sz w:val="24"/>
          <w:szCs w:val="24"/>
        </w:rPr>
      </w:pPr>
      <w:bookmarkStart w:id="14" w:name="_Toc95318282"/>
      <w:r w:rsidRPr="00F929C9">
        <w:rPr>
          <w:rFonts w:ascii="Times New Roman" w:hAnsi="Times New Roman"/>
          <w:bCs w:val="0"/>
          <w:kern w:val="0"/>
          <w:sz w:val="24"/>
          <w:szCs w:val="24"/>
        </w:rPr>
        <w:lastRenderedPageBreak/>
        <w:t>2.4. </w:t>
      </w:r>
      <w:r w:rsidR="00B311F8" w:rsidRPr="00F929C9">
        <w:rPr>
          <w:rFonts w:ascii="Times New Roman" w:hAnsi="Times New Roman"/>
          <w:bCs w:val="0"/>
          <w:kern w:val="0"/>
          <w:sz w:val="24"/>
          <w:szCs w:val="24"/>
        </w:rPr>
        <w:t>Инструкция для эксперта</w:t>
      </w:r>
      <w:bookmarkEnd w:id="14"/>
    </w:p>
    <w:p w:rsidR="0080588F" w:rsidRPr="002677B7" w:rsidRDefault="0080588F" w:rsidP="0080588F">
      <w:pPr>
        <w:ind w:firstLine="709"/>
        <w:jc w:val="both"/>
        <w:rPr>
          <w:b/>
          <w:sz w:val="26"/>
          <w:szCs w:val="26"/>
        </w:rPr>
      </w:pPr>
      <w:r w:rsidRPr="002677B7">
        <w:rPr>
          <w:b/>
          <w:sz w:val="26"/>
          <w:szCs w:val="26"/>
        </w:rPr>
        <w:t>При подготовке к проведению ИС ознакомиться:</w:t>
      </w:r>
    </w:p>
    <w:p w:rsidR="00D21AAD" w:rsidRPr="002677B7" w:rsidRDefault="00D21AAD" w:rsidP="00D21AAD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с </w:t>
      </w:r>
      <w:r w:rsidRPr="002677B7">
        <w:rPr>
          <w:spacing w:val="-2"/>
          <w:sz w:val="26"/>
          <w:szCs w:val="26"/>
        </w:rPr>
        <w:t>Порядком</w:t>
      </w:r>
      <w:r>
        <w:rPr>
          <w:spacing w:val="-2"/>
          <w:sz w:val="26"/>
          <w:szCs w:val="26"/>
        </w:rPr>
        <w:t xml:space="preserve"> проведения ИС</w:t>
      </w:r>
      <w:r w:rsidRPr="002677B7">
        <w:rPr>
          <w:sz w:val="26"/>
          <w:szCs w:val="26"/>
        </w:rPr>
        <w:t>;</w:t>
      </w:r>
    </w:p>
    <w:p w:rsidR="0080588F" w:rsidRPr="002677B7" w:rsidRDefault="0080588F" w:rsidP="0080588F">
      <w:pPr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с демоверсиями материалов для проведения ИС, размещенными на официальном сайте ФГБНУ «ФИПИ»;</w:t>
      </w:r>
    </w:p>
    <w:p w:rsidR="0080588F" w:rsidRPr="002677B7" w:rsidRDefault="0080588F" w:rsidP="0080588F">
      <w:pPr>
        <w:tabs>
          <w:tab w:val="left" w:pos="1134"/>
          <w:tab w:val="left" w:pos="1701"/>
        </w:tabs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критериями оценивания ответов участников ИС, инструкцией для собеседника, полученными от ответственного организатора ОО;</w:t>
      </w:r>
    </w:p>
    <w:p w:rsidR="0080588F" w:rsidRPr="002677B7" w:rsidRDefault="0080588F" w:rsidP="0080588F">
      <w:pPr>
        <w:tabs>
          <w:tab w:val="left" w:pos="1134"/>
          <w:tab w:val="left" w:pos="1701"/>
        </w:tabs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рекомендациями по организации и проведению ИС для отдельных категорий участников ИС по русскому языку (приложение 7);</w:t>
      </w:r>
    </w:p>
    <w:p w:rsidR="0080588F" w:rsidRPr="002677B7" w:rsidRDefault="0080588F" w:rsidP="0080588F">
      <w:pPr>
        <w:tabs>
          <w:tab w:val="left" w:pos="1134"/>
          <w:tab w:val="left" w:pos="1701"/>
        </w:tabs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формой бланка участника ИС;</w:t>
      </w:r>
    </w:p>
    <w:p w:rsidR="0080588F" w:rsidRPr="002677B7" w:rsidRDefault="0080588F" w:rsidP="0080588F">
      <w:pPr>
        <w:tabs>
          <w:tab w:val="left" w:pos="1134"/>
          <w:tab w:val="left" w:pos="1701"/>
        </w:tabs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инструкцией по работе с бланком участника ИС, протоколом эксперта, формой черновика эксперта. </w:t>
      </w:r>
    </w:p>
    <w:p w:rsidR="0080588F" w:rsidRPr="002677B7" w:rsidRDefault="0080588F" w:rsidP="0080588F">
      <w:pPr>
        <w:ind w:firstLine="708"/>
        <w:jc w:val="both"/>
        <w:rPr>
          <w:b/>
          <w:sz w:val="26"/>
          <w:szCs w:val="26"/>
        </w:rPr>
      </w:pPr>
      <w:r w:rsidRPr="002677B7">
        <w:rPr>
          <w:b/>
          <w:sz w:val="26"/>
          <w:szCs w:val="26"/>
        </w:rPr>
        <w:t>В день проведения итогового собеседования эксперт должен:</w:t>
      </w:r>
    </w:p>
    <w:p w:rsidR="0080588F" w:rsidRPr="002677B7" w:rsidRDefault="0080588F" w:rsidP="0080588F">
      <w:pPr>
        <w:ind w:firstLine="708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получить от ответственного организатора ОО следующие материалы:</w:t>
      </w:r>
    </w:p>
    <w:p w:rsidR="0080588F" w:rsidRPr="002677B7" w:rsidRDefault="0080588F" w:rsidP="0080588F">
      <w:pPr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протокол эксперта с критериями оценивания; </w:t>
      </w:r>
    </w:p>
    <w:p w:rsidR="0080588F" w:rsidRPr="002677B7" w:rsidRDefault="0080588F" w:rsidP="0080588F">
      <w:pPr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комплект материалов для проведения ИС;</w:t>
      </w:r>
    </w:p>
    <w:p w:rsidR="0080588F" w:rsidRPr="002677B7" w:rsidRDefault="0080588F" w:rsidP="0080588F">
      <w:pPr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листы бумаги для черновиков (при необходимости);</w:t>
      </w:r>
    </w:p>
    <w:p w:rsidR="0080588F" w:rsidRPr="002677B7" w:rsidRDefault="0080588F" w:rsidP="0080588F">
      <w:pPr>
        <w:widowControl w:val="0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информацию об участниках, которым рекомендовано изменение минимального количества баллов за выполнение всей работы.</w:t>
      </w:r>
    </w:p>
    <w:p w:rsidR="0080588F" w:rsidRPr="002677B7" w:rsidRDefault="0080588F" w:rsidP="008058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ознакомиться с КИМ ИС, полученными в день проведения;</w:t>
      </w:r>
    </w:p>
    <w:p w:rsidR="0080588F" w:rsidRPr="002677B7" w:rsidRDefault="0080588F" w:rsidP="0080588F">
      <w:pPr>
        <w:ind w:firstLine="708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в случае проведения ИС в дистанционной форме обеспечить подключение к указанной платформе проведения ИС в соответствии с графиком, полученным от ответственного организатора ОО. С целью минимизации риска технических сбоев, а также создания более комфортной атмосферы для участников ИС рекомендуется организовать одну точку подключения для эксперта и собеседника.</w:t>
      </w:r>
    </w:p>
    <w:p w:rsidR="0080588F" w:rsidRPr="002677B7" w:rsidRDefault="0080588F" w:rsidP="0080588F">
      <w:pPr>
        <w:ind w:firstLine="708"/>
        <w:jc w:val="both"/>
        <w:rPr>
          <w:b/>
          <w:sz w:val="26"/>
          <w:szCs w:val="26"/>
        </w:rPr>
      </w:pPr>
      <w:r w:rsidRPr="002677B7">
        <w:rPr>
          <w:b/>
          <w:sz w:val="26"/>
          <w:szCs w:val="26"/>
        </w:rPr>
        <w:t>Во время проведения ИС (</w:t>
      </w:r>
      <w:r w:rsidR="0061761C">
        <w:rPr>
          <w:b/>
          <w:sz w:val="26"/>
          <w:szCs w:val="26"/>
        </w:rPr>
        <w:t xml:space="preserve">или </w:t>
      </w:r>
      <w:r w:rsidRPr="002677B7">
        <w:rPr>
          <w:b/>
          <w:sz w:val="26"/>
          <w:szCs w:val="26"/>
        </w:rPr>
        <w:t>после проведения ИС</w:t>
      </w:r>
      <w:r w:rsidR="0061761C">
        <w:rPr>
          <w:b/>
          <w:sz w:val="26"/>
          <w:szCs w:val="26"/>
        </w:rPr>
        <w:t>, в зависимости от выбранной в ОО схемы проверки</w:t>
      </w:r>
      <w:r w:rsidRPr="002677B7">
        <w:rPr>
          <w:b/>
          <w:sz w:val="26"/>
          <w:szCs w:val="26"/>
        </w:rPr>
        <w:t>) эксперт должен: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</w:rPr>
        <w:t xml:space="preserve">оценить ответы участников ИС непосредственно в аудитории проведения ИС во время </w:t>
      </w:r>
      <w:r w:rsidRPr="002677B7">
        <w:rPr>
          <w:sz w:val="26"/>
          <w:szCs w:val="26"/>
          <w:lang w:bidi="ru-RU"/>
        </w:rPr>
        <w:t xml:space="preserve">устной беседы собеседника с участниками или после проведения собеседования, прослушивая аудиозапись (схема проверки определяется руководителем ОО); в случае проведения ИС в дистанционной форме рекомендуется осуществить оценку ответов участников в режиме реального времени; 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 xml:space="preserve">заполнить протокол эксперта (внести ФИО участника, класс, номер аудитории, номер варианта, баллы по каждому критерию оценивания, общее количество баллов, отметку «зачет»/«незачет», отметку о досрочном завершении ИС по уважительным причинам (в случае оценивания в присутствии участника ИС, ФИО эксперта, подпись и дату проверки); 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  <w:lang w:bidi="ru-RU"/>
        </w:rPr>
      </w:pPr>
      <w:r w:rsidRPr="002677B7">
        <w:rPr>
          <w:sz w:val="26"/>
          <w:szCs w:val="26"/>
          <w:lang w:bidi="ru-RU"/>
        </w:rPr>
        <w:t>Возможно перенесение данных оценки ответов участников ИС из протокола эксперта в персонифицированный бланк участника (при наличии свободного времени у эксперта).</w:t>
      </w:r>
    </w:p>
    <w:p w:rsidR="0080588F" w:rsidRPr="002677B7" w:rsidRDefault="0080588F" w:rsidP="0080588F">
      <w:pPr>
        <w:widowControl w:val="0"/>
        <w:tabs>
          <w:tab w:val="left" w:pos="1116"/>
        </w:tabs>
        <w:ind w:firstLine="567"/>
        <w:jc w:val="both"/>
        <w:rPr>
          <w:sz w:val="26"/>
          <w:szCs w:val="26"/>
        </w:rPr>
      </w:pPr>
      <w:r w:rsidRPr="002677B7">
        <w:rPr>
          <w:sz w:val="26"/>
          <w:szCs w:val="26"/>
          <w:lang w:bidi="ru-RU"/>
        </w:rPr>
        <w:t>По окончании проведения ИС проверить корректность заполнения протокола эксперта и передать его собеседнику, в каждом бланке участника написать свои ФИО</w:t>
      </w:r>
      <w:r w:rsidRPr="002677B7">
        <w:rPr>
          <w:sz w:val="26"/>
          <w:szCs w:val="26"/>
        </w:rPr>
        <w:t xml:space="preserve"> и поставить подпись, пересчитать бланки ИС и передать их собеседнику.</w:t>
      </w:r>
    </w:p>
    <w:p w:rsidR="0080588F" w:rsidRPr="002677B7" w:rsidRDefault="0080588F" w:rsidP="000A1B60">
      <w:pPr>
        <w:ind w:firstLine="708"/>
        <w:rPr>
          <w:sz w:val="26"/>
          <w:szCs w:val="26"/>
        </w:rPr>
        <w:sectPr w:rsidR="0080588F" w:rsidRPr="002677B7" w:rsidSect="00A06C4C"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  <w:r w:rsidRPr="002677B7">
        <w:rPr>
          <w:b/>
          <w:sz w:val="26"/>
          <w:szCs w:val="26"/>
        </w:rPr>
        <w:t xml:space="preserve">Эксперт не должен вмешиваться в беседу участника и собеседника! </w:t>
      </w:r>
      <w:r w:rsidRPr="002677B7">
        <w:rPr>
          <w:bCs/>
          <w:sz w:val="26"/>
          <w:szCs w:val="26"/>
        </w:rPr>
        <w:t>Если эксперт находится в аудитории ИС, его рабочее место рекомендуется определить в той части учебного кабинета, в которой участник зрительно не сможет наблюдать (и, соответственно, отвлекаться) на процесс оценивания.</w:t>
      </w:r>
    </w:p>
    <w:p w:rsidR="00FB46C4" w:rsidRPr="00F929C9" w:rsidRDefault="00FB46C4" w:rsidP="00DB1F04">
      <w:pPr>
        <w:pStyle w:val="10"/>
        <w:rPr>
          <w:rFonts w:ascii="Times New Roman" w:hAnsi="Times New Roman"/>
          <w:bCs w:val="0"/>
          <w:kern w:val="0"/>
          <w:sz w:val="24"/>
          <w:szCs w:val="24"/>
        </w:rPr>
      </w:pPr>
      <w:bookmarkStart w:id="15" w:name="_Toc95318283"/>
      <w:r w:rsidRPr="00F929C9">
        <w:rPr>
          <w:rFonts w:ascii="Times New Roman" w:hAnsi="Times New Roman"/>
          <w:bCs w:val="0"/>
          <w:kern w:val="0"/>
          <w:sz w:val="24"/>
          <w:szCs w:val="24"/>
        </w:rPr>
        <w:lastRenderedPageBreak/>
        <w:t xml:space="preserve">2.5. Инструкция для организатора </w:t>
      </w:r>
      <w:r w:rsidR="00677A85" w:rsidRPr="00F929C9">
        <w:rPr>
          <w:rFonts w:ascii="Times New Roman" w:hAnsi="Times New Roman"/>
          <w:bCs w:val="0"/>
          <w:kern w:val="0"/>
          <w:sz w:val="24"/>
          <w:szCs w:val="24"/>
        </w:rPr>
        <w:t>вне аудитории</w:t>
      </w:r>
      <w:bookmarkEnd w:id="15"/>
    </w:p>
    <w:p w:rsidR="0080588F" w:rsidRPr="002677B7" w:rsidRDefault="0080588F" w:rsidP="0080588F">
      <w:pPr>
        <w:ind w:firstLine="709"/>
        <w:jc w:val="both"/>
        <w:rPr>
          <w:b/>
          <w:sz w:val="26"/>
          <w:szCs w:val="26"/>
        </w:rPr>
      </w:pPr>
      <w:r w:rsidRPr="002677B7">
        <w:rPr>
          <w:b/>
          <w:sz w:val="26"/>
          <w:szCs w:val="26"/>
        </w:rPr>
        <w:t>В день проведения ИС:</w:t>
      </w:r>
    </w:p>
    <w:p w:rsidR="0080588F" w:rsidRPr="002677B7" w:rsidRDefault="0080588F" w:rsidP="0080588F">
      <w:pPr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получить от ответственного организатора ОО списки участников, распределенных в аудитории проведения ИС (форма ИС-01);</w:t>
      </w:r>
    </w:p>
    <w:p w:rsidR="0080588F" w:rsidRPr="002677B7" w:rsidRDefault="0080588F" w:rsidP="0080588F">
      <w:pPr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приглашать в произвольном порядке участников ИС, находящихся в учебном кабинете ОО (параллельно в классе может проводиться урок), из полученного списка, сопровождать участников в аудитории проведения ИС согласно полученному списку участников и по окончании ИС – в учебный кабинет или к выходу из ОО (определяется утвержденной руководителем ОО </w:t>
      </w:r>
      <w:proofErr w:type="spellStart"/>
      <w:r w:rsidRPr="002677B7">
        <w:rPr>
          <w:sz w:val="26"/>
          <w:szCs w:val="26"/>
        </w:rPr>
        <w:t>оргсхемой</w:t>
      </w:r>
      <w:proofErr w:type="spellEnd"/>
      <w:r w:rsidRPr="002677B7">
        <w:rPr>
          <w:sz w:val="26"/>
          <w:szCs w:val="26"/>
        </w:rPr>
        <w:t xml:space="preserve"> проведения ИС);</w:t>
      </w:r>
    </w:p>
    <w:p w:rsidR="0080588F" w:rsidRPr="002677B7" w:rsidRDefault="0080588F" w:rsidP="0080588F">
      <w:pPr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информировать ответственного организатора ОО об отсутствии участника ИС;</w:t>
      </w:r>
    </w:p>
    <w:p w:rsidR="0080588F" w:rsidRPr="002677B7" w:rsidRDefault="0080588F" w:rsidP="0080588F">
      <w:pPr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ИС (по поручению ответственного организатора ОО); </w:t>
      </w:r>
    </w:p>
    <w:p w:rsidR="0080588F" w:rsidRPr="002677B7" w:rsidRDefault="0080588F" w:rsidP="0080588F">
      <w:pPr>
        <w:ind w:firstLine="709"/>
        <w:jc w:val="both"/>
        <w:rPr>
          <w:sz w:val="26"/>
          <w:szCs w:val="26"/>
        </w:rPr>
      </w:pPr>
      <w:r w:rsidRPr="002677B7">
        <w:rPr>
          <w:sz w:val="26"/>
          <w:szCs w:val="26"/>
        </w:rPr>
        <w:t>обеспечивать соблюдение порядка иными обучающимися ОО, не принимающими участия в ИС (в случае если ИС проводится во время учебного процесса в образовательной организации);</w:t>
      </w:r>
    </w:p>
    <w:p w:rsidR="0080588F" w:rsidRPr="002677B7" w:rsidRDefault="0080588F" w:rsidP="0080588F">
      <w:pPr>
        <w:autoSpaceDE w:val="0"/>
        <w:autoSpaceDN w:val="0"/>
        <w:adjustRightInd w:val="0"/>
        <w:spacing w:after="80"/>
        <w:ind w:firstLine="425"/>
        <w:jc w:val="both"/>
        <w:rPr>
          <w:rFonts w:eastAsia="Calibri"/>
          <w:sz w:val="26"/>
          <w:szCs w:val="26"/>
        </w:rPr>
      </w:pPr>
      <w:r w:rsidRPr="002677B7">
        <w:rPr>
          <w:rFonts w:eastAsia="Calibri"/>
          <w:sz w:val="26"/>
          <w:szCs w:val="26"/>
        </w:rPr>
        <w:t>по завершении проведения ИС передать список участников ответственному организатору ОО.</w:t>
      </w:r>
    </w:p>
    <w:p w:rsidR="00FB46C4" w:rsidRPr="00F929C9" w:rsidRDefault="00FB46C4" w:rsidP="00DB1F04">
      <w:pPr>
        <w:rPr>
          <w:rFonts w:eastAsia="Calibri"/>
          <w:lang w:eastAsia="en-US"/>
        </w:rPr>
      </w:pPr>
      <w:r w:rsidRPr="00F929C9">
        <w:br w:type="page"/>
      </w:r>
    </w:p>
    <w:p w:rsidR="00246776" w:rsidRPr="00F929C9" w:rsidRDefault="00246776" w:rsidP="00DB1F04">
      <w:pPr>
        <w:pStyle w:val="10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</w:rPr>
      </w:pPr>
      <w:bookmarkStart w:id="16" w:name="_Toc95318284"/>
      <w:bookmarkStart w:id="17" w:name="_Toc534897212"/>
      <w:r w:rsidRPr="00F929C9">
        <w:rPr>
          <w:rFonts w:ascii="Times New Roman" w:hAnsi="Times New Roman"/>
          <w:sz w:val="24"/>
          <w:szCs w:val="24"/>
        </w:rPr>
        <w:lastRenderedPageBreak/>
        <w:t xml:space="preserve">Рекомендации по </w:t>
      </w:r>
      <w:r w:rsidR="001829B3" w:rsidRPr="00F929C9">
        <w:rPr>
          <w:rFonts w:ascii="Times New Roman" w:hAnsi="Times New Roman"/>
          <w:sz w:val="24"/>
          <w:szCs w:val="24"/>
        </w:rPr>
        <w:t xml:space="preserve">программному и </w:t>
      </w:r>
      <w:r w:rsidRPr="00F929C9">
        <w:rPr>
          <w:rFonts w:ascii="Times New Roman" w:hAnsi="Times New Roman"/>
          <w:sz w:val="24"/>
          <w:szCs w:val="24"/>
        </w:rPr>
        <w:t>техническому оснащению аудиторий проведения ИС.</w:t>
      </w:r>
      <w:bookmarkEnd w:id="16"/>
    </w:p>
    <w:p w:rsidR="00015DA4" w:rsidRPr="00F929C9" w:rsidRDefault="00015DA4" w:rsidP="00DB1F04">
      <w:pPr>
        <w:ind w:firstLine="567"/>
        <w:jc w:val="both"/>
      </w:pPr>
      <w:r w:rsidRPr="00F929C9">
        <w:t>При организации потоковой записи могут быть использованы:</w:t>
      </w:r>
    </w:p>
    <w:p w:rsidR="001829B3" w:rsidRPr="00F929C9" w:rsidRDefault="001829B3" w:rsidP="007D46F5">
      <w:pPr>
        <w:pStyle w:val="af2"/>
        <w:numPr>
          <w:ilvl w:val="0"/>
          <w:numId w:val="45"/>
        </w:numPr>
        <w:jc w:val="both"/>
      </w:pPr>
      <w:r w:rsidRPr="00F929C9">
        <w:t>диктофоны (1 на каждую аудиторию +</w:t>
      </w:r>
      <w:r w:rsidR="00413DE6" w:rsidRPr="00F929C9">
        <w:t xml:space="preserve"> 1резервный на 4</w:t>
      </w:r>
      <w:r w:rsidR="007D46F5">
        <w:rPr>
          <w:rFonts w:ascii="Calibri" w:hAnsi="Calibri"/>
        </w:rPr>
        <w:t>‒</w:t>
      </w:r>
      <w:r w:rsidR="00413DE6" w:rsidRPr="00F929C9">
        <w:t>5 аудиторий</w:t>
      </w:r>
      <w:r w:rsidRPr="00F929C9">
        <w:t>);</w:t>
      </w:r>
      <w:r w:rsidR="00754242" w:rsidRPr="00F929C9">
        <w:t xml:space="preserve"> или </w:t>
      </w:r>
      <w:r w:rsidRPr="00F929C9">
        <w:t xml:space="preserve">ПК с микрофоном и колонками (1 на каждую аудиторию для говорения + 1 резервный </w:t>
      </w:r>
      <w:r w:rsidR="00413DE6" w:rsidRPr="00F929C9">
        <w:t>4</w:t>
      </w:r>
      <w:r w:rsidR="007D46F5">
        <w:rPr>
          <w:rFonts w:ascii="Calibri" w:hAnsi="Calibri"/>
        </w:rPr>
        <w:t>‒</w:t>
      </w:r>
      <w:r w:rsidR="00413DE6" w:rsidRPr="00F929C9">
        <w:t>5 аудиторий)</w:t>
      </w:r>
      <w:r w:rsidRPr="00F929C9">
        <w:t>;</w:t>
      </w:r>
    </w:p>
    <w:p w:rsidR="001829B3" w:rsidRPr="00F929C9" w:rsidRDefault="001829B3" w:rsidP="007D46F5">
      <w:pPr>
        <w:pStyle w:val="af2"/>
        <w:numPr>
          <w:ilvl w:val="0"/>
          <w:numId w:val="45"/>
        </w:numPr>
        <w:jc w:val="both"/>
      </w:pPr>
      <w:r w:rsidRPr="00F929C9">
        <w:t>Свободное дисковое пространство –</w:t>
      </w:r>
      <w:r w:rsidR="00754242" w:rsidRPr="00F929C9">
        <w:t xml:space="preserve"> 20 Гб</w:t>
      </w:r>
      <w:r w:rsidR="007D46F5">
        <w:t>;</w:t>
      </w:r>
    </w:p>
    <w:p w:rsidR="001829B3" w:rsidRPr="00F929C9" w:rsidRDefault="001829B3" w:rsidP="007D46F5">
      <w:pPr>
        <w:pStyle w:val="af2"/>
        <w:numPr>
          <w:ilvl w:val="0"/>
          <w:numId w:val="45"/>
        </w:numPr>
        <w:jc w:val="both"/>
      </w:pPr>
      <w:r w:rsidRPr="00F929C9">
        <w:t xml:space="preserve">ПО </w:t>
      </w:r>
      <w:r w:rsidR="00413DE6" w:rsidRPr="00F929C9">
        <w:t>для организации записи</w:t>
      </w:r>
      <w:r w:rsidR="00840094" w:rsidRPr="00F929C9">
        <w:t xml:space="preserve"> ответов участников</w:t>
      </w:r>
      <w:r w:rsidR="00413DE6" w:rsidRPr="00F929C9">
        <w:t>.</w:t>
      </w:r>
    </w:p>
    <w:p w:rsidR="00413DE6" w:rsidRPr="00F929C9" w:rsidRDefault="00413DE6" w:rsidP="00DB1F04">
      <w:pPr>
        <w:pStyle w:val="af2"/>
        <w:ind w:firstLine="567"/>
        <w:jc w:val="both"/>
      </w:pPr>
    </w:p>
    <w:p w:rsidR="001829B3" w:rsidRPr="00F929C9" w:rsidRDefault="00413DE6" w:rsidP="00DB1F04">
      <w:pPr>
        <w:ind w:firstLine="567"/>
        <w:jc w:val="both"/>
      </w:pPr>
      <w:r w:rsidRPr="00F929C9">
        <w:t xml:space="preserve">При организации записи ответов участника программой записи </w:t>
      </w:r>
      <w:proofErr w:type="spellStart"/>
      <w:r w:rsidRPr="00F929C9">
        <w:t>ExamSoundRecorder</w:t>
      </w:r>
      <w:proofErr w:type="spellEnd"/>
      <w:r w:rsidRPr="00F929C9">
        <w:t>.</w:t>
      </w:r>
    </w:p>
    <w:p w:rsidR="00413DE6" w:rsidRPr="00F929C9" w:rsidRDefault="00413DE6" w:rsidP="00DB1F04">
      <w:pPr>
        <w:spacing w:after="80"/>
        <w:ind w:firstLine="567"/>
        <w:jc w:val="both"/>
      </w:pPr>
      <w:r w:rsidRPr="00F929C9">
        <w:t>ПК должен соответствовать следующим аппаратным и программным требованиям:</w:t>
      </w:r>
    </w:p>
    <w:p w:rsidR="00413DE6" w:rsidRPr="00F929C9" w:rsidRDefault="00413DE6" w:rsidP="007D46F5">
      <w:pPr>
        <w:pStyle w:val="aff2"/>
        <w:numPr>
          <w:ilvl w:val="0"/>
          <w:numId w:val="46"/>
        </w:numPr>
        <w:spacing w:after="80"/>
        <w:jc w:val="both"/>
      </w:pPr>
      <w:r w:rsidRPr="00F929C9">
        <w:t>монитор с разрешением не менее 1024*768</w:t>
      </w:r>
      <w:r w:rsidR="007D46F5">
        <w:t>;</w:t>
      </w:r>
    </w:p>
    <w:p w:rsidR="00413DE6" w:rsidRPr="00F929C9" w:rsidRDefault="00413DE6" w:rsidP="007D46F5">
      <w:pPr>
        <w:pStyle w:val="aff2"/>
        <w:numPr>
          <w:ilvl w:val="0"/>
          <w:numId w:val="46"/>
        </w:numPr>
        <w:spacing w:after="80"/>
        <w:jc w:val="both"/>
      </w:pPr>
      <w:r w:rsidRPr="00F929C9">
        <w:t>объем оперативной памяти не менее 2 Гб</w:t>
      </w:r>
      <w:r w:rsidR="007D46F5">
        <w:t>;</w:t>
      </w:r>
    </w:p>
    <w:p w:rsidR="00413DE6" w:rsidRPr="00F929C9" w:rsidRDefault="00413DE6" w:rsidP="007D46F5">
      <w:pPr>
        <w:pStyle w:val="aff2"/>
        <w:numPr>
          <w:ilvl w:val="0"/>
          <w:numId w:val="46"/>
        </w:numPr>
        <w:spacing w:after="80"/>
        <w:jc w:val="both"/>
      </w:pPr>
      <w:r w:rsidRPr="00F929C9">
        <w:t>объем свободного дискового пространства не менее 4 Гб</w:t>
      </w:r>
      <w:r w:rsidR="007D46F5">
        <w:t>;</w:t>
      </w:r>
    </w:p>
    <w:p w:rsidR="00413DE6" w:rsidRPr="00F929C9" w:rsidRDefault="00413DE6" w:rsidP="007D46F5">
      <w:pPr>
        <w:pStyle w:val="aff2"/>
        <w:numPr>
          <w:ilvl w:val="0"/>
          <w:numId w:val="46"/>
        </w:numPr>
        <w:spacing w:after="80"/>
        <w:jc w:val="both"/>
      </w:pPr>
      <w:r w:rsidRPr="00F929C9">
        <w:t>устройство записи и воспроизведения – микрофон и колонки, головная гарнитура</w:t>
      </w:r>
      <w:r w:rsidR="007D46F5">
        <w:t>;</w:t>
      </w:r>
    </w:p>
    <w:p w:rsidR="00413DE6" w:rsidRPr="00F929C9" w:rsidRDefault="00413DE6" w:rsidP="007D46F5">
      <w:pPr>
        <w:pStyle w:val="af2"/>
        <w:numPr>
          <w:ilvl w:val="0"/>
          <w:numId w:val="46"/>
        </w:numPr>
        <w:autoSpaceDE w:val="0"/>
        <w:autoSpaceDN w:val="0"/>
        <w:adjustRightInd w:val="0"/>
        <w:spacing w:after="80"/>
        <w:contextualSpacing w:val="0"/>
        <w:jc w:val="both"/>
      </w:pPr>
      <w:r w:rsidRPr="00F929C9">
        <w:t>USB 2.0 и выше, рекомендуется не ниже USB 3.0</w:t>
      </w:r>
      <w:r w:rsidR="007D46F5">
        <w:t>;</w:t>
      </w:r>
    </w:p>
    <w:p w:rsidR="00413DE6" w:rsidRPr="00F929C9" w:rsidRDefault="00413DE6" w:rsidP="007D46F5">
      <w:pPr>
        <w:pStyle w:val="aff2"/>
        <w:numPr>
          <w:ilvl w:val="0"/>
          <w:numId w:val="46"/>
        </w:numPr>
        <w:spacing w:after="80"/>
        <w:jc w:val="both"/>
      </w:pPr>
      <w:r w:rsidRPr="00F929C9">
        <w:t>рекомендуется наличие манипулятора «мышь»</w:t>
      </w:r>
      <w:r w:rsidR="007D46F5">
        <w:t>;</w:t>
      </w:r>
    </w:p>
    <w:p w:rsidR="00413DE6" w:rsidRPr="00F929C9" w:rsidRDefault="007D46F5" w:rsidP="007D46F5">
      <w:pPr>
        <w:pStyle w:val="aff2"/>
        <w:numPr>
          <w:ilvl w:val="0"/>
          <w:numId w:val="46"/>
        </w:numPr>
        <w:spacing w:after="80"/>
        <w:jc w:val="both"/>
      </w:pPr>
      <w:r>
        <w:t>о</w:t>
      </w:r>
      <w:r w:rsidR="00413DE6" w:rsidRPr="00F929C9">
        <w:t xml:space="preserve">перационная система </w:t>
      </w:r>
      <w:proofErr w:type="spellStart"/>
      <w:r w:rsidR="00413DE6" w:rsidRPr="00F929C9">
        <w:t>Windows</w:t>
      </w:r>
      <w:proofErr w:type="spellEnd"/>
      <w:r w:rsidR="00413DE6" w:rsidRPr="00F929C9">
        <w:t xml:space="preserve"> XP / 7 / 8.1 / 10</w:t>
      </w:r>
      <w:r>
        <w:t>;</w:t>
      </w:r>
    </w:p>
    <w:p w:rsidR="00AE77D6" w:rsidRPr="00F929C9" w:rsidRDefault="007D46F5" w:rsidP="007D46F5">
      <w:pPr>
        <w:pStyle w:val="aff2"/>
        <w:numPr>
          <w:ilvl w:val="0"/>
          <w:numId w:val="46"/>
        </w:numPr>
        <w:spacing w:after="80"/>
        <w:jc w:val="both"/>
      </w:pPr>
      <w:r>
        <w:t>д</w:t>
      </w:r>
      <w:r w:rsidR="00413DE6" w:rsidRPr="00F929C9">
        <w:t>райверы для записывающего и воспроизводящего устройства.</w:t>
      </w:r>
    </w:p>
    <w:p w:rsidR="00AE77D6" w:rsidRPr="00F929C9" w:rsidRDefault="00AE77D6" w:rsidP="00DB1F04">
      <w:r w:rsidRPr="00F929C9">
        <w:br w:type="page"/>
      </w:r>
    </w:p>
    <w:p w:rsidR="00F2418D" w:rsidRPr="00F929C9" w:rsidRDefault="00F2418D" w:rsidP="00AB0173">
      <w:pPr>
        <w:pStyle w:val="10"/>
        <w:spacing w:before="0"/>
        <w:rPr>
          <w:rFonts w:ascii="Times New Roman" w:eastAsia="Calibri" w:hAnsi="Times New Roman"/>
          <w:kern w:val="0"/>
          <w:sz w:val="24"/>
          <w:szCs w:val="24"/>
        </w:rPr>
      </w:pPr>
      <w:bookmarkStart w:id="18" w:name="_Toc95318285"/>
      <w:bookmarkEnd w:id="17"/>
      <w:r w:rsidRPr="00F929C9">
        <w:rPr>
          <w:rFonts w:ascii="Times New Roman" w:eastAsia="Calibri" w:hAnsi="Times New Roman"/>
          <w:kern w:val="0"/>
          <w:sz w:val="24"/>
          <w:szCs w:val="24"/>
        </w:rPr>
        <w:lastRenderedPageBreak/>
        <w:t>Приложение 1. Рекомендации по выбору ПО для проведения итогового собеседования по русскому языку в дистанционной форме.</w:t>
      </w:r>
      <w:bookmarkEnd w:id="18"/>
    </w:p>
    <w:p w:rsidR="00F2418D" w:rsidRPr="00F929C9" w:rsidRDefault="00F2418D" w:rsidP="00F2418D"/>
    <w:p w:rsidR="00F2418D" w:rsidRPr="00F929C9" w:rsidRDefault="00F2418D" w:rsidP="00F2418D">
      <w:pPr>
        <w:jc w:val="both"/>
      </w:pPr>
      <w:r w:rsidRPr="00F929C9">
        <w:t>При выборе средств для проведения ИС-9 необходимо учитывать следующие требования:</w:t>
      </w:r>
      <w:r w:rsidRPr="00F929C9">
        <w:br/>
        <w:t>ПО должно обеспечивать одновременное подключение трех человек:</w:t>
      </w:r>
    </w:p>
    <w:p w:rsidR="00F2418D" w:rsidRPr="00F929C9" w:rsidRDefault="00F2418D" w:rsidP="000A1B60">
      <w:pPr>
        <w:pStyle w:val="af2"/>
        <w:numPr>
          <w:ilvl w:val="2"/>
          <w:numId w:val="38"/>
        </w:numPr>
        <w:spacing w:after="200" w:line="276" w:lineRule="auto"/>
        <w:ind w:left="993"/>
        <w:jc w:val="both"/>
      </w:pPr>
      <w:r w:rsidRPr="00F929C9">
        <w:t>участника;</w:t>
      </w:r>
    </w:p>
    <w:p w:rsidR="00F2418D" w:rsidRPr="00F929C9" w:rsidRDefault="00F2418D" w:rsidP="000A1B60">
      <w:pPr>
        <w:pStyle w:val="af2"/>
        <w:numPr>
          <w:ilvl w:val="2"/>
          <w:numId w:val="38"/>
        </w:numPr>
        <w:spacing w:after="200" w:line="276" w:lineRule="auto"/>
        <w:ind w:left="993"/>
        <w:jc w:val="both"/>
      </w:pPr>
      <w:r w:rsidRPr="00F929C9">
        <w:t>собеседника;</w:t>
      </w:r>
    </w:p>
    <w:p w:rsidR="00F2418D" w:rsidRPr="00F929C9" w:rsidRDefault="00F2418D" w:rsidP="000A1B60">
      <w:pPr>
        <w:pStyle w:val="af2"/>
        <w:numPr>
          <w:ilvl w:val="2"/>
          <w:numId w:val="38"/>
        </w:numPr>
        <w:spacing w:line="276" w:lineRule="auto"/>
        <w:ind w:left="993"/>
        <w:contextualSpacing w:val="0"/>
        <w:jc w:val="both"/>
      </w:pPr>
      <w:r w:rsidRPr="00F929C9">
        <w:t>эксперта по оцениванию ИС-9.</w:t>
      </w:r>
    </w:p>
    <w:p w:rsidR="00E51D6F" w:rsidRDefault="00E51D6F" w:rsidP="00F2418D">
      <w:pPr>
        <w:ind w:firstLine="425"/>
        <w:jc w:val="both"/>
      </w:pPr>
      <w:r>
        <w:t>Возможна одна точка подключения для собеседника и эксперта.</w:t>
      </w:r>
    </w:p>
    <w:p w:rsidR="00F2418D" w:rsidRPr="00F929C9" w:rsidRDefault="00F2418D" w:rsidP="00F2418D">
      <w:pPr>
        <w:ind w:firstLine="425"/>
        <w:jc w:val="both"/>
      </w:pPr>
      <w:r w:rsidRPr="00F929C9">
        <w:t>Рекомендуется трансляция видеоизображения от участника и собеседника.</w:t>
      </w:r>
    </w:p>
    <w:p w:rsidR="00F2418D" w:rsidRPr="00F929C9" w:rsidRDefault="00F2418D" w:rsidP="00F2418D">
      <w:pPr>
        <w:ind w:firstLine="425"/>
        <w:jc w:val="both"/>
      </w:pPr>
      <w:r w:rsidRPr="00F929C9">
        <w:t xml:space="preserve">Программное обеспечение должно обеспечивать качественную передачу звука и видеоизображения между участником и собеседником. </w:t>
      </w:r>
    </w:p>
    <w:p w:rsidR="00F2418D" w:rsidRPr="00F929C9" w:rsidRDefault="00F2418D" w:rsidP="00F2418D">
      <w:pPr>
        <w:ind w:firstLine="425"/>
        <w:jc w:val="both"/>
      </w:pPr>
      <w:r w:rsidRPr="00F929C9">
        <w:t>В случае невозможности обеспечить стабильную передачу видеоизображения допускается передача только звука.</w:t>
      </w:r>
    </w:p>
    <w:p w:rsidR="00F2418D" w:rsidRPr="00F929C9" w:rsidRDefault="00F2418D" w:rsidP="00F2418D">
      <w:pPr>
        <w:ind w:firstLine="425"/>
        <w:jc w:val="both"/>
      </w:pPr>
      <w:r w:rsidRPr="00F929C9">
        <w:t>Программное обеспечение должно обеспечивать возможность временной демонстрации участнику текста для чтения вслух и пересказа, карточек участника для монолога.</w:t>
      </w:r>
    </w:p>
    <w:p w:rsidR="00F2418D" w:rsidRPr="00F929C9" w:rsidRDefault="00F2418D" w:rsidP="00F2418D">
      <w:pPr>
        <w:ind w:firstLine="425"/>
        <w:jc w:val="both"/>
      </w:pPr>
      <w:r w:rsidRPr="00F929C9">
        <w:t>Осуществляется видео</w:t>
      </w:r>
      <w:r w:rsidR="00E51D6F">
        <w:t>- или аудио</w:t>
      </w:r>
      <w:r w:rsidRPr="00F929C9">
        <w:t>запись итогового собеседования программными средствами, которые используются для проведения собеседования.</w:t>
      </w:r>
    </w:p>
    <w:p w:rsidR="00757825" w:rsidRDefault="00F2418D" w:rsidP="00F2418D">
      <w:pPr>
        <w:ind w:firstLine="425"/>
        <w:jc w:val="both"/>
      </w:pPr>
      <w:r w:rsidRPr="00F929C9">
        <w:rPr>
          <w:b/>
        </w:rPr>
        <w:t>НЕ ДОПУСКАЕТСЯ</w:t>
      </w:r>
      <w:r w:rsidRPr="00F929C9">
        <w:t xml:space="preserve"> демонстрация распечатанного текста для чтения, карточек участника на камеру. Материалы должны быть доступны для чтения в надлежащем качестве непосредственно с экрана электронного устройства участника.</w:t>
      </w:r>
    </w:p>
    <w:p w:rsidR="00757825" w:rsidRDefault="00757825">
      <w:r>
        <w:br w:type="page"/>
      </w:r>
    </w:p>
    <w:p w:rsidR="00541C44" w:rsidRPr="00F929C9" w:rsidRDefault="00541C44" w:rsidP="00DB1F04">
      <w:pPr>
        <w:pStyle w:val="10"/>
        <w:rPr>
          <w:rFonts w:ascii="Times New Roman" w:hAnsi="Times New Roman"/>
          <w:sz w:val="24"/>
          <w:szCs w:val="24"/>
        </w:rPr>
      </w:pPr>
    </w:p>
    <w:p w:rsidR="00541C44" w:rsidRPr="00F929C9" w:rsidRDefault="00541C44" w:rsidP="00DB1F04">
      <w:pPr>
        <w:pStyle w:val="10"/>
        <w:spacing w:before="0"/>
        <w:rPr>
          <w:rFonts w:ascii="Times New Roman" w:hAnsi="Times New Roman"/>
          <w:kern w:val="0"/>
          <w:sz w:val="24"/>
          <w:szCs w:val="24"/>
        </w:rPr>
      </w:pPr>
      <w:bookmarkStart w:id="19" w:name="_Toc95318286"/>
      <w:r w:rsidRPr="00F929C9">
        <w:rPr>
          <w:rFonts w:ascii="Times New Roman" w:eastAsia="Calibri" w:hAnsi="Times New Roman"/>
          <w:kern w:val="0"/>
          <w:sz w:val="24"/>
          <w:szCs w:val="24"/>
        </w:rPr>
        <w:t xml:space="preserve">Приложение </w:t>
      </w:r>
      <w:r w:rsidR="00F2418D" w:rsidRPr="00F929C9">
        <w:rPr>
          <w:rFonts w:ascii="Times New Roman" w:eastAsia="Calibri" w:hAnsi="Times New Roman"/>
          <w:kern w:val="0"/>
          <w:sz w:val="24"/>
          <w:szCs w:val="24"/>
        </w:rPr>
        <w:t>2</w:t>
      </w:r>
      <w:r w:rsidRPr="00F929C9">
        <w:rPr>
          <w:rFonts w:ascii="Times New Roman" w:eastAsia="Calibri" w:hAnsi="Times New Roman"/>
          <w:kern w:val="0"/>
          <w:sz w:val="24"/>
          <w:szCs w:val="24"/>
        </w:rPr>
        <w:t xml:space="preserve">. </w:t>
      </w:r>
      <w:r w:rsidRPr="00F929C9">
        <w:rPr>
          <w:rFonts w:ascii="Times New Roman" w:hAnsi="Times New Roman"/>
          <w:kern w:val="0"/>
          <w:sz w:val="24"/>
          <w:szCs w:val="24"/>
        </w:rPr>
        <w:t>Инструктаж, зачитываемый собеседником</w:t>
      </w:r>
      <w:bookmarkEnd w:id="19"/>
    </w:p>
    <w:p w:rsidR="0051015A" w:rsidRPr="00F929C9" w:rsidRDefault="00541C44" w:rsidP="00757825">
      <w:pPr>
        <w:spacing w:line="360" w:lineRule="auto"/>
        <w:ind w:firstLine="425"/>
        <w:jc w:val="both"/>
      </w:pPr>
      <w:r w:rsidRPr="00F929C9">
        <w:t xml:space="preserve">Сегодня </w:t>
      </w:r>
      <w:r w:rsidR="00E4215D" w:rsidRPr="00F929C9">
        <w:t>В</w:t>
      </w:r>
      <w:r w:rsidRPr="00F929C9">
        <w:t xml:space="preserve">ы будете проходить итоговое собеседование по русскому языку. Контрольно-измерительные материалы состоят из </w:t>
      </w:r>
      <w:r w:rsidR="0051015A" w:rsidRPr="00F929C9">
        <w:t>двух частей</w:t>
      </w:r>
      <w:r w:rsidRPr="00F929C9">
        <w:t>.</w:t>
      </w:r>
    </w:p>
    <w:p w:rsidR="0051015A" w:rsidRPr="00F929C9" w:rsidRDefault="0051015A" w:rsidP="00757825">
      <w:pPr>
        <w:spacing w:line="360" w:lineRule="auto"/>
        <w:ind w:firstLine="425"/>
        <w:jc w:val="both"/>
      </w:pPr>
      <w:r w:rsidRPr="00F929C9">
        <w:t xml:space="preserve">Часть 1 состоит из двух заданий. Задания 1 и 2 выполняются с использованием одного текста. Задание 1 – чтение вслух небольшого текста. Время на подготовку – до 2-х минут. В задании 2 предлагается пересказать прочитанный текст, дополнив его высказыванием. Время на подготовку – до 2-х минут. </w:t>
      </w:r>
    </w:p>
    <w:p w:rsidR="0051015A" w:rsidRPr="00F929C9" w:rsidRDefault="0051015A" w:rsidP="00757825">
      <w:pPr>
        <w:spacing w:line="360" w:lineRule="auto"/>
        <w:ind w:firstLine="425"/>
        <w:jc w:val="both"/>
      </w:pPr>
      <w:r w:rsidRPr="00F929C9">
        <w:t>Часть 2 состоит из двух заданий. Задания 3 и 4 не связаны с текстом, который Вы читали и пересказывали, выполняя задания 1 и 2. Вам предстоит выбрать одну тему для монолога и диалога. В задании 3 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 – и построить монологическое высказывание. Время на подготовку – 1 минута. В задании 4 Вам предстоит поучаствовать в беседе по теме предыдущего задания. Общее время Вашего ответа (включая время на подготовку) – примерно 15</w:t>
      </w:r>
      <w:r w:rsidR="00757825" w:rsidRPr="00F929C9">
        <w:t>–</w:t>
      </w:r>
      <w:r w:rsidRPr="00F929C9">
        <w:t xml:space="preserve">16 минут. </w:t>
      </w:r>
    </w:p>
    <w:p w:rsidR="00541C44" w:rsidRPr="00F929C9" w:rsidRDefault="0051015A" w:rsidP="00757825">
      <w:pPr>
        <w:spacing w:line="360" w:lineRule="auto"/>
        <w:ind w:firstLine="425"/>
        <w:jc w:val="both"/>
      </w:pPr>
      <w:r w:rsidRPr="00F929C9">
        <w:t xml:space="preserve">На протяжении всего времени ответа ведётся аудиозапись. Во время проведения итогового собеседования Вы имеете право делать пометки в контрольных измерительных материалах. Постарайтесь полностью выполнить поставленные задачи, говорите ясно и чётко, не отходите от темы. Так Вы сможете набрать наибольшее количество баллов. </w:t>
      </w:r>
    </w:p>
    <w:p w:rsidR="00541C44" w:rsidRPr="00F929C9" w:rsidRDefault="00541C44" w:rsidP="00757825">
      <w:pPr>
        <w:spacing w:line="360" w:lineRule="auto"/>
        <w:ind w:firstLine="425"/>
        <w:jc w:val="both"/>
      </w:pPr>
      <w:r w:rsidRPr="00F929C9">
        <w:t xml:space="preserve">В первом задании </w:t>
      </w:r>
      <w:r w:rsidR="00E4215D" w:rsidRPr="00F929C9">
        <w:t>В</w:t>
      </w:r>
      <w:r w:rsidRPr="00F929C9">
        <w:t xml:space="preserve">ы читаете краткий текст. Во втором задании </w:t>
      </w:r>
      <w:r w:rsidR="00E4215D" w:rsidRPr="00F929C9">
        <w:t>В</w:t>
      </w:r>
      <w:r w:rsidRPr="00F929C9">
        <w:t xml:space="preserve">ы его пересказываете с привлечением цитаты или высказывания. Третье задание – это монологическое высказывание на выбранную </w:t>
      </w:r>
      <w:r w:rsidR="00E4215D" w:rsidRPr="00F929C9">
        <w:t>В</w:t>
      </w:r>
      <w:r w:rsidRPr="00F929C9">
        <w:t>ами тему, а четвер</w:t>
      </w:r>
      <w:r w:rsidR="00E4215D" w:rsidRPr="00F929C9">
        <w:t>т</w:t>
      </w:r>
      <w:r w:rsidRPr="00F929C9">
        <w:t>ое – это диалог с собеседником.</w:t>
      </w:r>
    </w:p>
    <w:p w:rsidR="00541C44" w:rsidRPr="00F929C9" w:rsidRDefault="00541C44" w:rsidP="00757825">
      <w:pPr>
        <w:spacing w:line="360" w:lineRule="auto"/>
        <w:ind w:firstLine="425"/>
        <w:jc w:val="both"/>
      </w:pPr>
      <w:r w:rsidRPr="00F929C9">
        <w:t xml:space="preserve">Перед каждым заданием </w:t>
      </w:r>
      <w:r w:rsidR="00E4215D" w:rsidRPr="00F929C9">
        <w:t>В</w:t>
      </w:r>
      <w:r w:rsidRPr="00F929C9">
        <w:t xml:space="preserve">ам будет дано время на подготовку. Прослушайте, пожалуйста, звуковой сигнал, после которого </w:t>
      </w:r>
      <w:r w:rsidR="00E4215D" w:rsidRPr="00F929C9">
        <w:t>В</w:t>
      </w:r>
      <w:r w:rsidRPr="00F929C9">
        <w:t xml:space="preserve">ам необходимо будет отвечать на задание. </w:t>
      </w:r>
    </w:p>
    <w:p w:rsidR="00541C44" w:rsidRPr="00F929C9" w:rsidRDefault="00541C44" w:rsidP="00757825">
      <w:pPr>
        <w:spacing w:line="360" w:lineRule="auto"/>
        <w:ind w:firstLine="425"/>
        <w:jc w:val="both"/>
        <w:rPr>
          <w:i/>
        </w:rPr>
      </w:pPr>
      <w:r w:rsidRPr="00F929C9">
        <w:rPr>
          <w:i/>
        </w:rPr>
        <w:t>(</w:t>
      </w:r>
      <w:proofErr w:type="spellStart"/>
      <w:r w:rsidR="00F85F7C">
        <w:rPr>
          <w:i/>
        </w:rPr>
        <w:t>С</w:t>
      </w:r>
      <w:r w:rsidRPr="00F929C9">
        <w:rPr>
          <w:i/>
        </w:rPr>
        <w:t>собеседник</w:t>
      </w:r>
      <w:proofErr w:type="spellEnd"/>
      <w:r w:rsidRPr="00F929C9">
        <w:rPr>
          <w:i/>
        </w:rPr>
        <w:t xml:space="preserve"> нажимает в программе кнопку «Тестовый сигнал»). </w:t>
      </w:r>
    </w:p>
    <w:p w:rsidR="00541C44" w:rsidRPr="00F929C9" w:rsidRDefault="00541C44" w:rsidP="00757825">
      <w:pPr>
        <w:spacing w:line="360" w:lineRule="auto"/>
        <w:ind w:firstLine="567"/>
        <w:jc w:val="center"/>
      </w:pPr>
      <w:r w:rsidRPr="00F929C9">
        <w:t xml:space="preserve">Желаем </w:t>
      </w:r>
      <w:r w:rsidR="00E4215D" w:rsidRPr="00F929C9">
        <w:t>В</w:t>
      </w:r>
      <w:r w:rsidRPr="00F929C9">
        <w:t>ам удачи!</w:t>
      </w:r>
    </w:p>
    <w:p w:rsidR="008964CD" w:rsidRPr="00F929C9" w:rsidRDefault="008964CD" w:rsidP="00DB1F04">
      <w:pPr>
        <w:ind w:firstLine="567"/>
        <w:jc w:val="center"/>
      </w:pPr>
    </w:p>
    <w:p w:rsidR="00757825" w:rsidRDefault="00757825">
      <w:r>
        <w:br w:type="page"/>
      </w:r>
    </w:p>
    <w:p w:rsidR="00541C44" w:rsidRPr="00F929C9" w:rsidRDefault="00541C44" w:rsidP="00DB1F04"/>
    <w:p w:rsidR="00F2418D" w:rsidRPr="00F929C9" w:rsidRDefault="00F2418D" w:rsidP="00AB0173">
      <w:pPr>
        <w:pStyle w:val="10"/>
        <w:spacing w:before="0"/>
        <w:rPr>
          <w:rFonts w:ascii="Times New Roman" w:eastAsia="Calibri" w:hAnsi="Times New Roman"/>
          <w:kern w:val="0"/>
          <w:sz w:val="24"/>
          <w:szCs w:val="24"/>
        </w:rPr>
      </w:pPr>
      <w:bookmarkStart w:id="20" w:name="_Toc95318287"/>
      <w:r w:rsidRPr="00F929C9">
        <w:rPr>
          <w:rFonts w:ascii="Times New Roman" w:eastAsia="Calibri" w:hAnsi="Times New Roman"/>
          <w:kern w:val="0"/>
          <w:sz w:val="24"/>
          <w:szCs w:val="24"/>
        </w:rPr>
        <w:t>Приложение 3. Инструкция, зачитываемая собеседником для участников итогового собеседования в дистанционной форме</w:t>
      </w:r>
      <w:bookmarkEnd w:id="20"/>
    </w:p>
    <w:p w:rsidR="00F2418D" w:rsidRPr="00F929C9" w:rsidRDefault="00F2418D" w:rsidP="00F2418D">
      <w:pPr>
        <w:ind w:firstLine="709"/>
        <w:jc w:val="center"/>
        <w:rPr>
          <w:b/>
        </w:rPr>
      </w:pPr>
    </w:p>
    <w:p w:rsidR="00F2418D" w:rsidRPr="00F929C9" w:rsidRDefault="00F2418D" w:rsidP="00F2418D">
      <w:pPr>
        <w:ind w:firstLine="709"/>
        <w:jc w:val="center"/>
      </w:pPr>
      <w:r w:rsidRPr="00F929C9">
        <w:t>Уважаемый участник!</w:t>
      </w:r>
    </w:p>
    <w:p w:rsidR="00F2418D" w:rsidRPr="00F929C9" w:rsidRDefault="00F2418D" w:rsidP="00F2418D">
      <w:pPr>
        <w:spacing w:line="340" w:lineRule="exact"/>
        <w:ind w:firstLine="709"/>
        <w:jc w:val="both"/>
      </w:pPr>
      <w:r w:rsidRPr="00F929C9">
        <w:t>Сегодня вы проходите итоговое собеседование по русскому языку в дистанционной форме. Вам будет предложено 4 задания</w:t>
      </w:r>
      <w:r w:rsidR="00651C53" w:rsidRPr="00F929C9">
        <w:t xml:space="preserve">: чтение текста, его пересказ, монологическое высказывание и диалог с собеседником. Выполнение заданий </w:t>
      </w:r>
      <w:r w:rsidRPr="00F929C9">
        <w:t>регламентирован</w:t>
      </w:r>
      <w:r w:rsidR="00651C53" w:rsidRPr="00F929C9">
        <w:t>о</w:t>
      </w:r>
      <w:r w:rsidRPr="00F929C9">
        <w:t xml:space="preserve"> по времени. За временем выполнения задания буду следить я. Общее время вашего ответа (включая время на подготовку) – </w:t>
      </w:r>
      <w:r w:rsidR="005F790E" w:rsidRPr="00F929C9">
        <w:t xml:space="preserve">примерно </w:t>
      </w:r>
      <w:r w:rsidRPr="00F929C9">
        <w:t xml:space="preserve">15 </w:t>
      </w:r>
      <w:proofErr w:type="spellStart"/>
      <w:r w:rsidRPr="00F929C9">
        <w:t>минут.Напоминаю</w:t>
      </w:r>
      <w:proofErr w:type="spellEnd"/>
      <w:r w:rsidRPr="00F929C9">
        <w:t>, что задания итогового собеседования относятся к информации ограниченного распространения. Их публикация запрещена. С результатами собеседования вы будете ознакомлены в вашем образовательном учреждении.</w:t>
      </w:r>
    </w:p>
    <w:p w:rsidR="00F2418D" w:rsidRPr="00F929C9" w:rsidRDefault="00F2418D" w:rsidP="00F2418D">
      <w:pPr>
        <w:spacing w:line="340" w:lineRule="exact"/>
        <w:ind w:firstLine="709"/>
        <w:jc w:val="both"/>
      </w:pPr>
    </w:p>
    <w:p w:rsidR="00F2418D" w:rsidRPr="00F929C9" w:rsidRDefault="00E51D6F" w:rsidP="00F2418D">
      <w:pPr>
        <w:spacing w:line="340" w:lineRule="exact"/>
        <w:ind w:firstLine="709"/>
        <w:jc w:val="both"/>
      </w:pPr>
      <w:r>
        <w:t>В</w:t>
      </w:r>
      <w:r w:rsidR="00F2418D" w:rsidRPr="00F929C9">
        <w:t>начале Вы увидите на экране небольшой текст. У вас будет 2 минуты</w:t>
      </w:r>
      <w:r w:rsidR="005F790E" w:rsidRPr="00F929C9">
        <w:t xml:space="preserve"> для того, чтобы ознакомиться с ним. С данным текстом вы будете работать, выполняя задания 1 и 2.</w:t>
      </w:r>
    </w:p>
    <w:p w:rsidR="00F2418D" w:rsidRPr="00F929C9" w:rsidRDefault="00F2418D" w:rsidP="00F2418D">
      <w:pPr>
        <w:spacing w:line="340" w:lineRule="exact"/>
        <w:ind w:firstLine="709"/>
        <w:jc w:val="both"/>
      </w:pPr>
      <w:r w:rsidRPr="00F929C9">
        <w:t xml:space="preserve">Для выполнения задания 1 необходимо прочитать вслух полученный текст. </w:t>
      </w:r>
      <w:r w:rsidRPr="00F929C9">
        <w:br/>
        <w:t xml:space="preserve">Во время чтения соблюдайте темп чтения и интонацию, соответствующую пунктуационному оформлению текста. </w:t>
      </w:r>
    </w:p>
    <w:p w:rsidR="00F2418D" w:rsidRPr="00F929C9" w:rsidRDefault="00F2418D" w:rsidP="00F2418D">
      <w:pPr>
        <w:spacing w:line="340" w:lineRule="exact"/>
        <w:ind w:firstLine="709"/>
        <w:jc w:val="both"/>
      </w:pPr>
      <w:r w:rsidRPr="00F929C9">
        <w:t xml:space="preserve">Завершив подготовку к заданию, проговорите в микрофон свою фамилию, имя и отчество, произнесите: «Задание 1», - и прочитайте текст. </w:t>
      </w:r>
    </w:p>
    <w:p w:rsidR="005F790E" w:rsidRPr="00F929C9" w:rsidRDefault="005F790E" w:rsidP="00F2418D">
      <w:pPr>
        <w:spacing w:line="340" w:lineRule="exact"/>
        <w:ind w:firstLine="709"/>
        <w:jc w:val="both"/>
        <w:rPr>
          <w:i/>
          <w:u w:val="single"/>
        </w:rPr>
      </w:pPr>
      <w:r w:rsidRPr="00F929C9">
        <w:rPr>
          <w:i/>
          <w:u w:val="single"/>
        </w:rPr>
        <w:t>Предъявить участнику Задание 1 средствами используемого ПО</w:t>
      </w:r>
      <w:r w:rsidR="00E51D6F">
        <w:rPr>
          <w:i/>
          <w:u w:val="single"/>
        </w:rPr>
        <w:t xml:space="preserve"> (не допускается демонстрация текста на камеру!)</w:t>
      </w:r>
      <w:r w:rsidRPr="00F929C9">
        <w:rPr>
          <w:i/>
          <w:u w:val="single"/>
        </w:rPr>
        <w:t xml:space="preserve">. </w:t>
      </w:r>
      <w:r w:rsidR="00651C53" w:rsidRPr="00F929C9">
        <w:rPr>
          <w:i/>
          <w:u w:val="single"/>
        </w:rPr>
        <w:t>Дать 2 минуты на подготовку. За несколько секунд напомнить о готовности к чтению.</w:t>
      </w:r>
      <w:r w:rsidR="0027640C" w:rsidRPr="00F929C9">
        <w:rPr>
          <w:i/>
          <w:u w:val="single"/>
        </w:rPr>
        <w:t xml:space="preserve"> Прослушать ответ с эмоциональной реакцией.</w:t>
      </w:r>
    </w:p>
    <w:p w:rsidR="00F2418D" w:rsidRPr="00F929C9" w:rsidRDefault="00F2418D" w:rsidP="00F2418D">
      <w:pPr>
        <w:spacing w:before="120" w:after="120" w:line="340" w:lineRule="exact"/>
        <w:ind w:firstLine="709"/>
        <w:jc w:val="center"/>
        <w:rPr>
          <w:b/>
        </w:rPr>
      </w:pPr>
      <w:r w:rsidRPr="00F929C9">
        <w:rPr>
          <w:b/>
        </w:rPr>
        <w:t>ВЫПОЛНЕНИЕ ЗАДАНИЯ № 1</w:t>
      </w:r>
      <w:r w:rsidR="00651C53" w:rsidRPr="00F929C9">
        <w:rPr>
          <w:b/>
        </w:rPr>
        <w:t xml:space="preserve"> – ЧТЕНИЕ ТЕКСТА</w:t>
      </w:r>
      <w:r w:rsidR="0027640C" w:rsidRPr="00F929C9">
        <w:rPr>
          <w:b/>
        </w:rPr>
        <w:t xml:space="preserve"> (до 2 минут)</w:t>
      </w:r>
      <w:r w:rsidR="00651C53" w:rsidRPr="00F929C9">
        <w:rPr>
          <w:b/>
        </w:rPr>
        <w:t>.</w:t>
      </w:r>
    </w:p>
    <w:p w:rsidR="00F2418D" w:rsidRPr="00F929C9" w:rsidRDefault="00F2418D" w:rsidP="00F2418D">
      <w:pPr>
        <w:spacing w:line="340" w:lineRule="exact"/>
        <w:ind w:firstLine="709"/>
        <w:jc w:val="both"/>
      </w:pPr>
      <w:r w:rsidRPr="00F929C9">
        <w:t xml:space="preserve">В задании 2 вам необходимо пересказать прочитанный текст, включив в него предложенное высказывание. При пересказе вы должны сохранить все </w:t>
      </w:r>
      <w:proofErr w:type="spellStart"/>
      <w:r w:rsidRPr="00F929C9">
        <w:t>микротемы</w:t>
      </w:r>
      <w:proofErr w:type="spellEnd"/>
      <w:r w:rsidRPr="00F929C9">
        <w:t xml:space="preserve"> исходного текста, не допуская фактических ошибок. Подумайте, где лучше использовать высказывание, предложенное в задании. </w:t>
      </w:r>
    </w:p>
    <w:p w:rsidR="00F2418D" w:rsidRPr="00F929C9" w:rsidRDefault="00F2418D" w:rsidP="00F2418D">
      <w:pPr>
        <w:spacing w:line="340" w:lineRule="exact"/>
        <w:ind w:firstLine="709"/>
        <w:jc w:val="both"/>
      </w:pPr>
      <w:r w:rsidRPr="00F929C9">
        <w:t>У вас будет 2 минуты на подготовку. Вы можете пользоваться черновиком.</w:t>
      </w:r>
    </w:p>
    <w:p w:rsidR="00F2418D" w:rsidRPr="00F929C9" w:rsidRDefault="00F2418D" w:rsidP="00F2418D">
      <w:pPr>
        <w:spacing w:line="340" w:lineRule="exact"/>
        <w:ind w:firstLine="709"/>
        <w:jc w:val="both"/>
      </w:pPr>
      <w:r w:rsidRPr="00F929C9">
        <w:t xml:space="preserve">Завершив подготовку к Заданию 2, проговорите в микрофон: «Задание 2», - </w:t>
      </w:r>
      <w:r w:rsidRPr="00F929C9">
        <w:br/>
        <w:t>и выполните пересказ.</w:t>
      </w:r>
    </w:p>
    <w:p w:rsidR="0027640C" w:rsidRPr="00F929C9" w:rsidRDefault="00651C53" w:rsidP="0027640C">
      <w:pPr>
        <w:spacing w:line="340" w:lineRule="exact"/>
        <w:ind w:firstLine="709"/>
        <w:jc w:val="both"/>
        <w:rPr>
          <w:i/>
          <w:u w:val="single"/>
        </w:rPr>
      </w:pPr>
      <w:r w:rsidRPr="00F929C9">
        <w:rPr>
          <w:i/>
          <w:u w:val="single"/>
        </w:rPr>
        <w:t>Предъявить участнику Задание 2 средствами используемого ПО</w:t>
      </w:r>
      <w:r w:rsidR="00E51D6F">
        <w:rPr>
          <w:i/>
          <w:u w:val="single"/>
        </w:rPr>
        <w:t xml:space="preserve"> (не допускается демонстрация текста на камеру!)</w:t>
      </w:r>
      <w:r w:rsidRPr="00F929C9">
        <w:rPr>
          <w:i/>
          <w:u w:val="single"/>
        </w:rPr>
        <w:t>. Дать 2 минуты на подготовку к пересказу с привлечением дополнительной информации.</w:t>
      </w:r>
      <w:r w:rsidR="0027640C" w:rsidRPr="00F929C9">
        <w:rPr>
          <w:i/>
          <w:u w:val="single"/>
        </w:rPr>
        <w:t xml:space="preserve"> За несколько секунд напомнить о готовности к пересказу. Скрыть от участника исходный текст. Прослушать ответ с эмоциональной реакцией.</w:t>
      </w:r>
    </w:p>
    <w:p w:rsidR="00F2418D" w:rsidRPr="00F929C9" w:rsidRDefault="00F2418D" w:rsidP="00F2418D">
      <w:pPr>
        <w:spacing w:before="120" w:after="120" w:line="340" w:lineRule="exact"/>
        <w:ind w:firstLine="709"/>
        <w:jc w:val="center"/>
        <w:rPr>
          <w:b/>
        </w:rPr>
      </w:pPr>
      <w:r w:rsidRPr="00F929C9">
        <w:rPr>
          <w:b/>
        </w:rPr>
        <w:t>ВЫПОЛНЕНИЕ ЗАДАНИЯ № 2</w:t>
      </w:r>
      <w:r w:rsidR="00651C53" w:rsidRPr="00F929C9">
        <w:rPr>
          <w:b/>
        </w:rPr>
        <w:t xml:space="preserve"> – ПЕРЕСКАЗ ТЕКСТА</w:t>
      </w:r>
      <w:r w:rsidR="0027640C" w:rsidRPr="00F929C9">
        <w:rPr>
          <w:b/>
        </w:rPr>
        <w:t xml:space="preserve"> (до 3 минут)</w:t>
      </w:r>
      <w:r w:rsidRPr="00F929C9">
        <w:rPr>
          <w:b/>
        </w:rPr>
        <w:t>.</w:t>
      </w:r>
    </w:p>
    <w:p w:rsidR="00F2418D" w:rsidRPr="00F929C9" w:rsidRDefault="00F2418D" w:rsidP="00F2418D">
      <w:pPr>
        <w:spacing w:line="340" w:lineRule="exact"/>
        <w:ind w:firstLine="709"/>
        <w:jc w:val="both"/>
      </w:pPr>
      <w:r w:rsidRPr="00F929C9">
        <w:t>Следующие задания не будут связаны с прочитанным текстом.</w:t>
      </w:r>
    </w:p>
    <w:p w:rsidR="00F2418D" w:rsidRPr="00F929C9" w:rsidRDefault="00F2418D" w:rsidP="00F2418D">
      <w:pPr>
        <w:spacing w:line="340" w:lineRule="exact"/>
        <w:ind w:firstLine="709"/>
        <w:jc w:val="both"/>
      </w:pPr>
      <w:r w:rsidRPr="00F929C9">
        <w:t xml:space="preserve">Для выполнения задания 3 </w:t>
      </w:r>
      <w:r w:rsidR="00B20EDC" w:rsidRPr="00F929C9">
        <w:t xml:space="preserve">предлагаю </w:t>
      </w:r>
      <w:r w:rsidRPr="00F929C9">
        <w:t xml:space="preserve">вам выбрать один из трёх вариантов: </w:t>
      </w:r>
    </w:p>
    <w:p w:rsidR="00F2418D" w:rsidRPr="00F929C9" w:rsidRDefault="00F2418D" w:rsidP="00F2418D">
      <w:pPr>
        <w:numPr>
          <w:ilvl w:val="0"/>
          <w:numId w:val="39"/>
        </w:numPr>
        <w:spacing w:line="340" w:lineRule="exact"/>
        <w:contextualSpacing/>
        <w:jc w:val="both"/>
      </w:pPr>
      <w:r w:rsidRPr="00F929C9">
        <w:t>описание фотографии;</w:t>
      </w:r>
    </w:p>
    <w:p w:rsidR="00F2418D" w:rsidRPr="00F929C9" w:rsidRDefault="00F2418D" w:rsidP="00F2418D">
      <w:pPr>
        <w:numPr>
          <w:ilvl w:val="0"/>
          <w:numId w:val="39"/>
        </w:numPr>
        <w:spacing w:line="340" w:lineRule="exact"/>
        <w:contextualSpacing/>
        <w:jc w:val="both"/>
      </w:pPr>
      <w:r w:rsidRPr="00F929C9">
        <w:t>повествование на основе жизненного опыта;</w:t>
      </w:r>
    </w:p>
    <w:p w:rsidR="00F2418D" w:rsidRPr="00F929C9" w:rsidRDefault="00F2418D" w:rsidP="00F2418D">
      <w:pPr>
        <w:numPr>
          <w:ilvl w:val="0"/>
          <w:numId w:val="39"/>
        </w:numPr>
        <w:spacing w:line="340" w:lineRule="exact"/>
        <w:contextualSpacing/>
        <w:jc w:val="both"/>
      </w:pPr>
      <w:r w:rsidRPr="00F929C9">
        <w:t xml:space="preserve">рассуждение по одной из сформулированных проблем. </w:t>
      </w:r>
    </w:p>
    <w:p w:rsidR="00AD01D8" w:rsidRPr="00F929C9" w:rsidRDefault="00AD01D8" w:rsidP="00F2418D">
      <w:pPr>
        <w:spacing w:line="340" w:lineRule="exact"/>
        <w:ind w:firstLine="709"/>
        <w:jc w:val="both"/>
      </w:pPr>
      <w:r w:rsidRPr="00F929C9">
        <w:rPr>
          <w:i/>
          <w:u w:val="single"/>
        </w:rPr>
        <w:lastRenderedPageBreak/>
        <w:t>Попросить участника озвучить выбор варианта, предъявить ему соответствующую карточку для ознакомления с темой монолога</w:t>
      </w:r>
      <w:r w:rsidR="00ED5C14">
        <w:rPr>
          <w:i/>
          <w:u w:val="single"/>
        </w:rPr>
        <w:t xml:space="preserve"> (не допускается демонстрация текста на камеру!)</w:t>
      </w:r>
      <w:r w:rsidRPr="00F929C9">
        <w:rPr>
          <w:i/>
          <w:u w:val="single"/>
        </w:rPr>
        <w:t xml:space="preserve">. </w:t>
      </w:r>
    </w:p>
    <w:p w:rsidR="00F2418D" w:rsidRPr="00F929C9" w:rsidRDefault="00F2418D" w:rsidP="00F2418D">
      <w:pPr>
        <w:spacing w:line="340" w:lineRule="exact"/>
        <w:ind w:firstLine="709"/>
        <w:jc w:val="both"/>
      </w:pPr>
      <w:r w:rsidRPr="00F929C9">
        <w:t xml:space="preserve">Ваше высказывание должно занимать не более 3 минут. У вас будет 1 минута на </w:t>
      </w:r>
      <w:proofErr w:type="spellStart"/>
      <w:r w:rsidRPr="00F929C9">
        <w:t>подготовку.Завершив</w:t>
      </w:r>
      <w:proofErr w:type="spellEnd"/>
      <w:r w:rsidRPr="00F929C9">
        <w:t xml:space="preserve"> подготовку к Заданию 3, проговорите в микрофон: «Задание 3», - и выполните его.</w:t>
      </w:r>
    </w:p>
    <w:p w:rsidR="00AD01D8" w:rsidRPr="00F929C9" w:rsidRDefault="00AD01D8" w:rsidP="00AD01D8">
      <w:pPr>
        <w:spacing w:line="340" w:lineRule="exact"/>
        <w:ind w:firstLine="709"/>
        <w:jc w:val="both"/>
        <w:rPr>
          <w:i/>
          <w:u w:val="single"/>
        </w:rPr>
      </w:pPr>
      <w:r w:rsidRPr="00F929C9">
        <w:rPr>
          <w:i/>
          <w:u w:val="single"/>
        </w:rPr>
        <w:t>Дать 2 минуты на подготовку к монологическому высказыванию. За несколько секунд напомнить о готовности. Прослушать ответ с эмоциональной реакцией.</w:t>
      </w:r>
    </w:p>
    <w:p w:rsidR="00F2418D" w:rsidRPr="00F929C9" w:rsidRDefault="00F2418D" w:rsidP="00F2418D">
      <w:pPr>
        <w:spacing w:before="120" w:after="120" w:line="340" w:lineRule="exact"/>
        <w:ind w:firstLine="709"/>
        <w:jc w:val="center"/>
        <w:rPr>
          <w:b/>
        </w:rPr>
      </w:pPr>
      <w:r w:rsidRPr="00F929C9">
        <w:rPr>
          <w:b/>
        </w:rPr>
        <w:t>ВЫПОЛНЕНИЕ ЗАДАНИЯ № 3</w:t>
      </w:r>
      <w:r w:rsidR="00AD01D8" w:rsidRPr="00F929C9">
        <w:rPr>
          <w:b/>
        </w:rPr>
        <w:t xml:space="preserve"> – МОНОЛОГ (до 3 минут)</w:t>
      </w:r>
      <w:r w:rsidRPr="00F929C9">
        <w:rPr>
          <w:b/>
        </w:rPr>
        <w:t>.</w:t>
      </w:r>
    </w:p>
    <w:p w:rsidR="00F2418D" w:rsidRPr="00F929C9" w:rsidRDefault="00F2418D" w:rsidP="00F2418D">
      <w:pPr>
        <w:spacing w:line="340" w:lineRule="exact"/>
        <w:ind w:firstLine="709"/>
        <w:jc w:val="both"/>
      </w:pPr>
      <w:r w:rsidRPr="00F929C9">
        <w:t xml:space="preserve">В задании 4 я предложу Вам ответить на вопросы по выбранной теме беседы. </w:t>
      </w:r>
      <w:r w:rsidR="00AD01D8" w:rsidRPr="00F929C9">
        <w:t xml:space="preserve">Время на подготовку не потребуется. </w:t>
      </w:r>
      <w:r w:rsidRPr="00F929C9">
        <w:t xml:space="preserve">Пожалуйста, давайте полные ответы на заданные вопросы. Постарайтесь полностью выполнить поставленные задачи, говорить ясно и чётко, не отходить от темы. </w:t>
      </w:r>
    </w:p>
    <w:p w:rsidR="00F2418D" w:rsidRPr="00F929C9" w:rsidRDefault="00F2418D" w:rsidP="00F2418D">
      <w:pPr>
        <w:spacing w:line="340" w:lineRule="exact"/>
        <w:ind w:firstLine="709"/>
        <w:jc w:val="both"/>
      </w:pPr>
      <w:r w:rsidRPr="00F929C9">
        <w:t>Проговорите в микрофон: «Задание 4», - и отвечайте на мои вопросы</w:t>
      </w:r>
    </w:p>
    <w:p w:rsidR="00AD01D8" w:rsidRPr="00F929C9" w:rsidRDefault="00F2418D" w:rsidP="00AD01D8">
      <w:pPr>
        <w:spacing w:before="120" w:after="120" w:line="340" w:lineRule="exact"/>
        <w:ind w:firstLine="709"/>
        <w:jc w:val="center"/>
        <w:rPr>
          <w:b/>
        </w:rPr>
      </w:pPr>
      <w:r w:rsidRPr="00F929C9">
        <w:rPr>
          <w:b/>
        </w:rPr>
        <w:t>ВЫПОЛНЕНИЕ ЗАДАНИЯ № 4</w:t>
      </w:r>
      <w:r w:rsidR="00AD01D8" w:rsidRPr="00F929C9">
        <w:rPr>
          <w:b/>
        </w:rPr>
        <w:t xml:space="preserve"> – ДИАЛОГ (до 3 минут).</w:t>
      </w:r>
    </w:p>
    <w:p w:rsidR="00F2418D" w:rsidRPr="00F929C9" w:rsidRDefault="00384F4F" w:rsidP="00384F4F">
      <w:pPr>
        <w:spacing w:line="340" w:lineRule="exact"/>
        <w:ind w:firstLine="709"/>
        <w:jc w:val="both"/>
        <w:rPr>
          <w:i/>
          <w:u w:val="single"/>
        </w:rPr>
      </w:pPr>
      <w:r w:rsidRPr="00F929C9">
        <w:rPr>
          <w:i/>
          <w:u w:val="single"/>
        </w:rPr>
        <w:t>Задать вопросы для диалога из соответствующей карточки собеседника. Можно задать вопросы, отличающиеся от предложенных в КИМ итогового собеседования</w:t>
      </w:r>
      <w:r w:rsidR="00F2418D" w:rsidRPr="00F929C9">
        <w:rPr>
          <w:i/>
          <w:u w:val="single"/>
        </w:rPr>
        <w:t>.</w:t>
      </w:r>
      <w:r w:rsidRPr="00F929C9">
        <w:rPr>
          <w:i/>
          <w:u w:val="single"/>
        </w:rPr>
        <w:t xml:space="preserve"> Эмоционально поддержать участника собеседования. </w:t>
      </w:r>
    </w:p>
    <w:p w:rsidR="00384F4F" w:rsidRPr="00F929C9" w:rsidRDefault="00384F4F" w:rsidP="00384F4F">
      <w:pPr>
        <w:ind w:firstLine="567"/>
        <w:jc w:val="both"/>
      </w:pPr>
      <w:r w:rsidRPr="00F929C9">
        <w:t>После того, как участник закон</w:t>
      </w:r>
      <w:bookmarkStart w:id="21" w:name="_GoBack"/>
      <w:bookmarkEnd w:id="21"/>
      <w:r w:rsidRPr="00F929C9">
        <w:t>чил выполнение работы, собеседник фиксирует в ведомости время окончания ответа. Графа «Подпись участника» не заполняется.</w:t>
      </w:r>
    </w:p>
    <w:p w:rsidR="00384F4F" w:rsidRPr="00F929C9" w:rsidRDefault="00384F4F" w:rsidP="00384F4F">
      <w:pPr>
        <w:ind w:firstLine="567"/>
        <w:jc w:val="both"/>
      </w:pPr>
      <w:r w:rsidRPr="00F929C9">
        <w:t xml:space="preserve">Затем приглашается </w:t>
      </w:r>
      <w:r w:rsidR="00ED5C14">
        <w:t xml:space="preserve">к </w:t>
      </w:r>
      <w:proofErr w:type="spellStart"/>
      <w:r w:rsidR="00ED5C14">
        <w:t>онлайн-подключению</w:t>
      </w:r>
      <w:proofErr w:type="spellEnd"/>
      <w:r w:rsidR="00ED5C14">
        <w:t xml:space="preserve"> </w:t>
      </w:r>
      <w:r w:rsidRPr="00F929C9">
        <w:t xml:space="preserve">новый участник. </w:t>
      </w:r>
    </w:p>
    <w:p w:rsidR="00384F4F" w:rsidRPr="00F929C9" w:rsidRDefault="00384F4F" w:rsidP="00384F4F">
      <w:pPr>
        <w:jc w:val="both"/>
      </w:pPr>
      <w:r w:rsidRPr="00F929C9">
        <w:t>В случае возникновения технических сбоев, при обрыве связи с участником:</w:t>
      </w:r>
    </w:p>
    <w:p w:rsidR="00384F4F" w:rsidRPr="00F929C9" w:rsidRDefault="00384F4F" w:rsidP="00384F4F">
      <w:pPr>
        <w:pStyle w:val="af2"/>
        <w:numPr>
          <w:ilvl w:val="0"/>
          <w:numId w:val="41"/>
        </w:numPr>
        <w:jc w:val="both"/>
      </w:pPr>
      <w:r w:rsidRPr="00F929C9">
        <w:t>если связь удается восстановить оперативно (3-5 минут) собеседование продолжается;</w:t>
      </w:r>
    </w:p>
    <w:p w:rsidR="00384F4F" w:rsidRPr="00F929C9" w:rsidRDefault="00384F4F" w:rsidP="00384F4F">
      <w:pPr>
        <w:pStyle w:val="af2"/>
        <w:numPr>
          <w:ilvl w:val="0"/>
          <w:numId w:val="41"/>
        </w:numPr>
        <w:jc w:val="both"/>
      </w:pPr>
      <w:r w:rsidRPr="00F929C9">
        <w:t>если связь восстановить не удается, собеседник уведомляет об этом ответственного организатора, участнику предоставляется право пройти итоговое собеседование повторно в этот же день, по окончании ответов других запланированных участников.</w:t>
      </w:r>
    </w:p>
    <w:p w:rsidR="00384F4F" w:rsidRPr="00F929C9" w:rsidRDefault="00384F4F" w:rsidP="00384F4F">
      <w:pPr>
        <w:rPr>
          <w:i/>
        </w:rPr>
      </w:pPr>
    </w:p>
    <w:p w:rsidR="00384F4F" w:rsidRPr="00F929C9" w:rsidRDefault="00384F4F" w:rsidP="00384F4F"/>
    <w:p w:rsidR="00384F4F" w:rsidRPr="00F929C9" w:rsidRDefault="00384F4F" w:rsidP="00384F4F"/>
    <w:p w:rsidR="00384F4F" w:rsidRPr="00F929C9" w:rsidRDefault="00384F4F" w:rsidP="00384F4F"/>
    <w:p w:rsidR="00384F4F" w:rsidRPr="00F929C9" w:rsidRDefault="00384F4F" w:rsidP="00384F4F"/>
    <w:p w:rsidR="00384F4F" w:rsidRPr="00F929C9" w:rsidRDefault="00384F4F" w:rsidP="00384F4F"/>
    <w:p w:rsidR="00384F4F" w:rsidRPr="00F929C9" w:rsidRDefault="00384F4F" w:rsidP="00AB0173">
      <w:pPr>
        <w:tabs>
          <w:tab w:val="left" w:pos="1845"/>
        </w:tabs>
        <w:rPr>
          <w:i/>
        </w:rPr>
        <w:sectPr w:rsidR="00384F4F" w:rsidRPr="00F929C9" w:rsidSect="007D46F5">
          <w:pgSz w:w="11906" w:h="16838"/>
          <w:pgMar w:top="709" w:right="850" w:bottom="426" w:left="1701" w:header="426" w:footer="474" w:gutter="0"/>
          <w:cols w:space="708"/>
          <w:titlePg/>
          <w:docGrid w:linePitch="360"/>
        </w:sectPr>
      </w:pPr>
      <w:r w:rsidRPr="00F929C9">
        <w:tab/>
      </w:r>
    </w:p>
    <w:p w:rsidR="00F52CB4" w:rsidRPr="00F929C9" w:rsidRDefault="009C0589" w:rsidP="00DB1F04">
      <w:pPr>
        <w:pStyle w:val="10"/>
        <w:spacing w:before="0"/>
        <w:rPr>
          <w:rFonts w:ascii="Times New Roman" w:eastAsia="Calibri" w:hAnsi="Times New Roman"/>
          <w:kern w:val="0"/>
          <w:sz w:val="24"/>
          <w:szCs w:val="24"/>
        </w:rPr>
      </w:pPr>
      <w:bookmarkStart w:id="22" w:name="_Toc95318288"/>
      <w:r w:rsidRPr="00F929C9">
        <w:rPr>
          <w:rFonts w:ascii="Times New Roman" w:eastAsia="Calibri" w:hAnsi="Times New Roman"/>
          <w:kern w:val="0"/>
          <w:sz w:val="24"/>
          <w:szCs w:val="24"/>
        </w:rPr>
        <w:lastRenderedPageBreak/>
        <w:t xml:space="preserve">Приложение </w:t>
      </w:r>
      <w:r w:rsidR="00AB0173" w:rsidRPr="00F929C9">
        <w:rPr>
          <w:rFonts w:ascii="Times New Roman" w:eastAsia="Calibri" w:hAnsi="Times New Roman"/>
          <w:kern w:val="0"/>
          <w:sz w:val="24"/>
          <w:szCs w:val="24"/>
        </w:rPr>
        <w:t>4</w:t>
      </w:r>
      <w:r w:rsidRPr="00F929C9">
        <w:rPr>
          <w:rFonts w:ascii="Times New Roman" w:eastAsia="Calibri" w:hAnsi="Times New Roman"/>
          <w:kern w:val="0"/>
          <w:sz w:val="24"/>
          <w:szCs w:val="24"/>
        </w:rPr>
        <w:t xml:space="preserve">. </w:t>
      </w:r>
      <w:r w:rsidR="007B0273" w:rsidRPr="00F929C9">
        <w:rPr>
          <w:rFonts w:ascii="Times New Roman" w:eastAsia="Calibri" w:hAnsi="Times New Roman"/>
          <w:kern w:val="0"/>
          <w:sz w:val="24"/>
          <w:szCs w:val="24"/>
        </w:rPr>
        <w:t>Образец заполнения ведомости коррекции</w:t>
      </w:r>
      <w:bookmarkEnd w:id="22"/>
    </w:p>
    <w:p w:rsidR="00541C44" w:rsidRPr="00F929C9" w:rsidRDefault="007B0273" w:rsidP="00DB1F04">
      <w:pPr>
        <w:rPr>
          <w:i/>
        </w:rPr>
      </w:pPr>
      <w:r w:rsidRPr="00F929C9">
        <w:rPr>
          <w:i/>
          <w:noProof/>
        </w:rPr>
        <w:drawing>
          <wp:inline distT="0" distB="0" distL="0" distR="0">
            <wp:extent cx="9425940" cy="5343367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56" cy="53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17" w:rsidRPr="00F929C9" w:rsidRDefault="00541C44" w:rsidP="00DB1F04">
      <w:pPr>
        <w:tabs>
          <w:tab w:val="left" w:pos="6552"/>
        </w:tabs>
      </w:pPr>
      <w:r w:rsidRPr="00F929C9">
        <w:tab/>
      </w:r>
    </w:p>
    <w:p w:rsidR="000000F9" w:rsidRPr="00F929C9" w:rsidRDefault="009C0589" w:rsidP="00AB0173">
      <w:pPr>
        <w:pStyle w:val="10"/>
        <w:spacing w:before="0"/>
        <w:rPr>
          <w:rFonts w:ascii="Times New Roman" w:eastAsia="Calibri" w:hAnsi="Times New Roman"/>
          <w:kern w:val="0"/>
          <w:sz w:val="24"/>
          <w:szCs w:val="24"/>
        </w:rPr>
      </w:pPr>
      <w:bookmarkStart w:id="23" w:name="_Toc95318289"/>
      <w:r w:rsidRPr="00F929C9">
        <w:rPr>
          <w:rFonts w:ascii="Times New Roman" w:eastAsia="Calibri" w:hAnsi="Times New Roman"/>
          <w:kern w:val="0"/>
          <w:sz w:val="24"/>
          <w:szCs w:val="24"/>
        </w:rPr>
        <w:lastRenderedPageBreak/>
        <w:t xml:space="preserve">Приложение </w:t>
      </w:r>
      <w:r w:rsidR="00AB0173" w:rsidRPr="00F929C9">
        <w:rPr>
          <w:rFonts w:ascii="Times New Roman" w:eastAsia="Calibri" w:hAnsi="Times New Roman"/>
          <w:kern w:val="0"/>
          <w:sz w:val="24"/>
          <w:szCs w:val="24"/>
        </w:rPr>
        <w:t>5</w:t>
      </w:r>
      <w:r w:rsidRPr="00F929C9">
        <w:rPr>
          <w:rFonts w:ascii="Times New Roman" w:eastAsia="Calibri" w:hAnsi="Times New Roman"/>
          <w:kern w:val="0"/>
          <w:sz w:val="24"/>
          <w:szCs w:val="24"/>
        </w:rPr>
        <w:t xml:space="preserve">. </w:t>
      </w:r>
      <w:r w:rsidR="000000F9" w:rsidRPr="00F929C9">
        <w:rPr>
          <w:rFonts w:ascii="Times New Roman" w:eastAsia="Calibri" w:hAnsi="Times New Roman"/>
          <w:kern w:val="0"/>
          <w:sz w:val="24"/>
          <w:szCs w:val="24"/>
        </w:rPr>
        <w:t xml:space="preserve">Рекомендации по организации и проведению </w:t>
      </w:r>
      <w:r w:rsidR="00E6169B" w:rsidRPr="00F929C9">
        <w:rPr>
          <w:rFonts w:ascii="Times New Roman" w:eastAsia="Calibri" w:hAnsi="Times New Roman"/>
          <w:kern w:val="0"/>
          <w:sz w:val="24"/>
          <w:szCs w:val="24"/>
        </w:rPr>
        <w:t>ИС</w:t>
      </w:r>
      <w:r w:rsidR="000000F9" w:rsidRPr="00F929C9">
        <w:rPr>
          <w:rFonts w:ascii="Times New Roman" w:eastAsia="Calibri" w:hAnsi="Times New Roman"/>
          <w:kern w:val="0"/>
          <w:sz w:val="24"/>
          <w:szCs w:val="24"/>
        </w:rPr>
        <w:t xml:space="preserve"> для отдельных категорий участников итогового собеседования по русскому языку.</w:t>
      </w:r>
      <w:bookmarkEnd w:id="23"/>
    </w:p>
    <w:p w:rsidR="000000F9" w:rsidRPr="00F929C9" w:rsidRDefault="000000F9" w:rsidP="00ED5C14">
      <w:pPr>
        <w:ind w:left="567" w:firstLine="567"/>
        <w:jc w:val="both"/>
      </w:pPr>
      <w:r w:rsidRPr="00F929C9">
        <w:t>Для участников итогового собеседования с ограниченными возможностями здоровья, участников итогового собеседования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продолжительность проведения итогового собеседования может быть увеличена на 30 минут (т.е. общая продолжительность итогового собеседования для указанных категорий участников может составлять в среднем 45 минут). В данном случае участники итогового собеседования самостоятельно по своему усмотрению распределяют время, отведенное на проведение итогового собеседования. Вышеназванные участники ИС могут использовать время как на подготовку к ответам, так и на ответы на задания КИМ итогового собеседования.</w:t>
      </w:r>
    </w:p>
    <w:p w:rsidR="000000F9" w:rsidRPr="00F929C9" w:rsidRDefault="000000F9" w:rsidP="00DB1F04">
      <w:pPr>
        <w:ind w:left="567" w:firstLine="567"/>
        <w:jc w:val="both"/>
      </w:pPr>
      <w:r w:rsidRPr="00F929C9">
        <w:t>Для отдельных категорий участников ИС с ОВЗ, детей-инвалидов, инвалидов при проведении итогового собеседования может использоваться письменная форма. 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 со штампом образовательной организации, на базе которой участник проходит итоговое собеседование.</w:t>
      </w:r>
    </w:p>
    <w:p w:rsidR="000000F9" w:rsidRPr="00F929C9" w:rsidRDefault="000000F9" w:rsidP="00ED5C14">
      <w:pPr>
        <w:ind w:left="567" w:firstLine="567"/>
        <w:jc w:val="both"/>
      </w:pPr>
      <w:r w:rsidRPr="00F929C9">
        <w:t>Работа в письменной форме оформляется на листах бумаги со штампом образовательной организации, на базе которой участник проходит итоговое собеседование. Работы участников ИС, выполненные в письменной форме, хранятся вместе с аудиозаписями других участников ИС.</w:t>
      </w:r>
    </w:p>
    <w:p w:rsidR="009C0589" w:rsidRDefault="009C0589" w:rsidP="00ED5C14">
      <w:pPr>
        <w:ind w:left="567" w:firstLine="567"/>
        <w:jc w:val="both"/>
      </w:pPr>
      <w:bookmarkStart w:id="24" w:name="_Toc30784036"/>
      <w:bookmarkStart w:id="25" w:name="_Toc62219722"/>
      <w:bookmarkStart w:id="26" w:name="_Toc62222555"/>
      <w:r w:rsidRPr="00F929C9">
        <w:t xml:space="preserve">Рекомендации по проведению итогового собеседования </w:t>
      </w:r>
      <w:r w:rsidR="00840094" w:rsidRPr="00F929C9">
        <w:t xml:space="preserve">по русскому языку </w:t>
      </w:r>
      <w:r w:rsidRPr="00F929C9">
        <w:t>для отдельных категорий участников итогового</w:t>
      </w:r>
      <w:r w:rsidR="00840094" w:rsidRPr="00F929C9">
        <w:t xml:space="preserve"> собеседования</w:t>
      </w:r>
      <w:bookmarkEnd w:id="24"/>
      <w:bookmarkEnd w:id="25"/>
      <w:bookmarkEnd w:id="26"/>
    </w:p>
    <w:p w:rsidR="00F85F7C" w:rsidRPr="00F929C9" w:rsidRDefault="00F85F7C" w:rsidP="00ED5C14">
      <w:pPr>
        <w:ind w:left="567" w:firstLine="567"/>
        <w:jc w:val="both"/>
      </w:pPr>
    </w:p>
    <w:tbl>
      <w:tblPr>
        <w:tblStyle w:val="af1"/>
        <w:tblW w:w="15588" w:type="dxa"/>
        <w:tblLayout w:type="fixed"/>
        <w:tblLook w:val="04A0"/>
      </w:tblPr>
      <w:tblGrid>
        <w:gridCol w:w="1384"/>
        <w:gridCol w:w="1446"/>
        <w:gridCol w:w="1418"/>
        <w:gridCol w:w="1701"/>
        <w:gridCol w:w="1701"/>
        <w:gridCol w:w="1701"/>
        <w:gridCol w:w="1956"/>
        <w:gridCol w:w="1842"/>
        <w:gridCol w:w="993"/>
        <w:gridCol w:w="1446"/>
      </w:tblGrid>
      <w:tr w:rsidR="00F929C9" w:rsidRPr="00F929C9" w:rsidTr="00A50E28">
        <w:trPr>
          <w:trHeight w:val="699"/>
        </w:trPr>
        <w:tc>
          <w:tcPr>
            <w:tcW w:w="1384" w:type="dxa"/>
            <w:vMerge w:val="restart"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  <w:r w:rsidRPr="00F929C9">
              <w:rPr>
                <w:b/>
              </w:rPr>
              <w:t>Категория участников</w:t>
            </w:r>
          </w:p>
        </w:tc>
        <w:tc>
          <w:tcPr>
            <w:tcW w:w="1446" w:type="dxa"/>
            <w:vMerge w:val="restart"/>
          </w:tcPr>
          <w:p w:rsidR="009C0589" w:rsidRPr="00F929C9" w:rsidRDefault="009C0589" w:rsidP="00DB1F04">
            <w:pPr>
              <w:ind w:left="-57" w:right="-57"/>
              <w:jc w:val="center"/>
              <w:rPr>
                <w:b/>
              </w:rPr>
            </w:pPr>
            <w:r w:rsidRPr="00F929C9">
              <w:rPr>
                <w:b/>
              </w:rPr>
              <w:t>Подкатегории участников ИС</w:t>
            </w:r>
          </w:p>
        </w:tc>
        <w:tc>
          <w:tcPr>
            <w:tcW w:w="1418" w:type="dxa"/>
            <w:vMerge w:val="restart"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  <w:r w:rsidRPr="00F929C9">
              <w:rPr>
                <w:b/>
              </w:rPr>
              <w:t>форма проведения ИС</w:t>
            </w:r>
          </w:p>
        </w:tc>
        <w:tc>
          <w:tcPr>
            <w:tcW w:w="7059" w:type="dxa"/>
            <w:gridSpan w:val="4"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  <w:r w:rsidRPr="00F929C9"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  <w:r w:rsidRPr="00F929C9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  <w:r w:rsidRPr="00F929C9">
              <w:rPr>
                <w:b/>
              </w:rPr>
              <w:t>Максимальное количество баллов</w:t>
            </w:r>
          </w:p>
        </w:tc>
        <w:tc>
          <w:tcPr>
            <w:tcW w:w="1446" w:type="dxa"/>
            <w:vMerge w:val="restart"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  <w:r w:rsidRPr="00F929C9">
              <w:rPr>
                <w:b/>
              </w:rPr>
              <w:t>Минимальное количество баллов, необходимое для получения зачета</w:t>
            </w:r>
          </w:p>
        </w:tc>
      </w:tr>
      <w:tr w:rsidR="00F929C9" w:rsidRPr="00F929C9" w:rsidTr="00A50E28">
        <w:tc>
          <w:tcPr>
            <w:tcW w:w="1384" w:type="dxa"/>
            <w:vMerge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  <w:r w:rsidRPr="00F929C9">
              <w:rPr>
                <w:b/>
                <w:lang w:val="en-US"/>
              </w:rPr>
              <w:t>I</w:t>
            </w:r>
            <w:r w:rsidRPr="00F929C9">
              <w:rPr>
                <w:b/>
              </w:rPr>
              <w:t xml:space="preserve">. Чтение текста </w:t>
            </w:r>
          </w:p>
        </w:tc>
        <w:tc>
          <w:tcPr>
            <w:tcW w:w="1701" w:type="dxa"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  <w:r w:rsidRPr="00F929C9">
              <w:rPr>
                <w:b/>
                <w:lang w:val="en-US"/>
              </w:rPr>
              <w:t>II</w:t>
            </w:r>
            <w:r w:rsidRPr="00F929C9">
              <w:rPr>
                <w:b/>
              </w:rPr>
              <w:t xml:space="preserve">. Пересказ текста </w:t>
            </w:r>
          </w:p>
        </w:tc>
        <w:tc>
          <w:tcPr>
            <w:tcW w:w="1701" w:type="dxa"/>
          </w:tcPr>
          <w:p w:rsidR="009C0589" w:rsidRPr="00F929C9" w:rsidRDefault="009C0589" w:rsidP="00DB1F04">
            <w:pPr>
              <w:ind w:left="-57" w:right="-57"/>
              <w:jc w:val="center"/>
              <w:rPr>
                <w:b/>
              </w:rPr>
            </w:pPr>
            <w:r w:rsidRPr="00F929C9">
              <w:rPr>
                <w:b/>
                <w:lang w:val="en-US"/>
              </w:rPr>
              <w:t>III</w:t>
            </w:r>
            <w:r w:rsidRPr="00F929C9">
              <w:rPr>
                <w:b/>
              </w:rPr>
              <w:t>. Монологическое высказывание</w:t>
            </w:r>
          </w:p>
        </w:tc>
        <w:tc>
          <w:tcPr>
            <w:tcW w:w="1956" w:type="dxa"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  <w:r w:rsidRPr="00F929C9">
              <w:rPr>
                <w:b/>
                <w:lang w:val="en-US"/>
              </w:rPr>
              <w:t>IV</w:t>
            </w:r>
            <w:r w:rsidRPr="00F929C9">
              <w:rPr>
                <w:b/>
              </w:rPr>
              <w:t>. Диалог</w:t>
            </w:r>
          </w:p>
        </w:tc>
        <w:tc>
          <w:tcPr>
            <w:tcW w:w="1842" w:type="dxa"/>
            <w:vMerge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</w:tcPr>
          <w:p w:rsidR="009C0589" w:rsidRPr="00F929C9" w:rsidRDefault="009C0589" w:rsidP="00DB1F04">
            <w:pPr>
              <w:jc w:val="center"/>
              <w:rPr>
                <w:b/>
              </w:rPr>
            </w:pPr>
          </w:p>
        </w:tc>
      </w:tr>
      <w:tr w:rsidR="00F929C9" w:rsidRPr="00F929C9" w:rsidTr="00FB30AD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Глухие, позднооглохшие</w:t>
            </w:r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 xml:space="preserve">владеющие </w:t>
            </w:r>
            <w:proofErr w:type="spellStart"/>
            <w:r w:rsidRPr="00F929C9">
              <w:t>сурдопереводом</w:t>
            </w:r>
            <w:proofErr w:type="spellEnd"/>
          </w:p>
        </w:tc>
        <w:tc>
          <w:tcPr>
            <w:tcW w:w="1418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 xml:space="preserve">устная (помощь </w:t>
            </w:r>
            <w:proofErr w:type="spellStart"/>
            <w:r w:rsidRPr="00F929C9">
              <w:t>ассистента-сурдопереводчика</w:t>
            </w:r>
            <w:proofErr w:type="spellEnd"/>
            <w:r w:rsidRPr="00F929C9">
              <w:t>)</w:t>
            </w:r>
          </w:p>
        </w:tc>
        <w:tc>
          <w:tcPr>
            <w:tcW w:w="1701" w:type="dxa"/>
            <w:vMerge w:val="restart"/>
            <w:vAlign w:val="bottom"/>
          </w:tcPr>
          <w:p w:rsidR="00FB30AD" w:rsidRDefault="00FB30AD" w:rsidP="00DB1F04">
            <w:pPr>
              <w:jc w:val="center"/>
            </w:pPr>
          </w:p>
          <w:p w:rsidR="009C0589" w:rsidRPr="00F929C9" w:rsidRDefault="009C0589" w:rsidP="00DB1F04">
            <w:pPr>
              <w:jc w:val="center"/>
            </w:pPr>
            <w:r w:rsidRPr="00F929C9">
              <w:t xml:space="preserve">выдать текст для самостоятельного прочтения без </w:t>
            </w:r>
            <w:r w:rsidRPr="00F929C9">
              <w:lastRenderedPageBreak/>
              <w:t>оценивания по критериям к заданию № 1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lastRenderedPageBreak/>
              <w:t xml:space="preserve">пересказ текста (посредством </w:t>
            </w:r>
            <w:proofErr w:type="spellStart"/>
            <w:r w:rsidRPr="00F929C9">
              <w:t>сурдоперевода</w:t>
            </w:r>
            <w:proofErr w:type="spellEnd"/>
            <w:r w:rsidRPr="00F929C9">
              <w:t>)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 xml:space="preserve">монологическое высказывание (посредством </w:t>
            </w:r>
            <w:proofErr w:type="spellStart"/>
            <w:r w:rsidRPr="00F929C9">
              <w:t>сурдоперевода</w:t>
            </w:r>
            <w:proofErr w:type="spellEnd"/>
            <w:r w:rsidRPr="00F929C9">
              <w:t>)</w:t>
            </w:r>
          </w:p>
        </w:tc>
        <w:tc>
          <w:tcPr>
            <w:tcW w:w="195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 xml:space="preserve">диалог (посредством </w:t>
            </w:r>
            <w:proofErr w:type="spellStart"/>
            <w:r w:rsidRPr="00F929C9">
              <w:t>сурдоперевода</w:t>
            </w:r>
            <w:proofErr w:type="spellEnd"/>
            <w:r w:rsidRPr="00F929C9">
              <w:t>)</w:t>
            </w:r>
          </w:p>
        </w:tc>
        <w:tc>
          <w:tcPr>
            <w:tcW w:w="1842" w:type="dxa"/>
            <w:vMerge w:val="restart"/>
          </w:tcPr>
          <w:p w:rsidR="009C0589" w:rsidRPr="00F929C9" w:rsidRDefault="009C0589" w:rsidP="00DB1F04">
            <w:pPr>
              <w:jc w:val="center"/>
            </w:pPr>
          </w:p>
          <w:p w:rsidR="009C0589" w:rsidRPr="00F929C9" w:rsidRDefault="009C0589" w:rsidP="00DA72C5">
            <w:pPr>
              <w:jc w:val="center"/>
            </w:pPr>
            <w:r w:rsidRPr="00F929C9">
              <w:t>П1(2), П2(1), П3(1), П4(1), М1(1), М2(1), М3(1), Д1(1), Д2(1)</w:t>
            </w:r>
          </w:p>
        </w:tc>
        <w:tc>
          <w:tcPr>
            <w:tcW w:w="993" w:type="dxa"/>
            <w:vMerge w:val="restart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10</w:t>
            </w:r>
          </w:p>
        </w:tc>
        <w:tc>
          <w:tcPr>
            <w:tcW w:w="1446" w:type="dxa"/>
            <w:vMerge w:val="restart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5</w:t>
            </w:r>
          </w:p>
        </w:tc>
      </w:tr>
      <w:tr w:rsidR="00F929C9" w:rsidRPr="00F929C9" w:rsidTr="00A50E28">
        <w:trPr>
          <w:trHeight w:val="582"/>
        </w:trPr>
        <w:tc>
          <w:tcPr>
            <w:tcW w:w="1384" w:type="dxa"/>
            <w:vMerge/>
            <w:vAlign w:val="center"/>
          </w:tcPr>
          <w:p w:rsidR="009C0589" w:rsidRPr="00F929C9" w:rsidRDefault="009C0589" w:rsidP="00DB1F04">
            <w:pPr>
              <w:jc w:val="center"/>
            </w:pPr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 xml:space="preserve">не владеющие </w:t>
            </w:r>
            <w:proofErr w:type="spellStart"/>
            <w:r w:rsidRPr="00F929C9">
              <w:t>сурдопереводом</w:t>
            </w:r>
            <w:proofErr w:type="spellEnd"/>
          </w:p>
        </w:tc>
        <w:tc>
          <w:tcPr>
            <w:tcW w:w="1418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0589" w:rsidRPr="00F929C9" w:rsidRDefault="009C0589" w:rsidP="00DB1F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монолог в письменной форме</w:t>
            </w:r>
          </w:p>
        </w:tc>
        <w:tc>
          <w:tcPr>
            <w:tcW w:w="1956" w:type="dxa"/>
            <w:vAlign w:val="center"/>
          </w:tcPr>
          <w:p w:rsidR="009C0589" w:rsidRPr="00F929C9" w:rsidRDefault="009C0589" w:rsidP="00F85F7C">
            <w:pPr>
              <w:jc w:val="center"/>
            </w:pPr>
            <w:r w:rsidRPr="00F929C9">
              <w:t xml:space="preserve">диалог в письменной форме, допускается использование участником ИС карточки собеседника </w:t>
            </w:r>
            <w:r w:rsidR="00DA72C5" w:rsidRPr="00DA72C5">
              <w:t>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0589" w:rsidRPr="00F929C9" w:rsidRDefault="009C0589" w:rsidP="00DB1F0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0589" w:rsidRPr="00F929C9" w:rsidRDefault="009C0589" w:rsidP="00DB1F04">
            <w:pPr>
              <w:jc w:val="center"/>
            </w:pPr>
          </w:p>
        </w:tc>
        <w:tc>
          <w:tcPr>
            <w:tcW w:w="1446" w:type="dxa"/>
            <w:vMerge/>
            <w:vAlign w:val="center"/>
          </w:tcPr>
          <w:p w:rsidR="009C0589" w:rsidRPr="00F929C9" w:rsidRDefault="009C0589" w:rsidP="00DB1F04">
            <w:pPr>
              <w:jc w:val="center"/>
            </w:pPr>
          </w:p>
        </w:tc>
      </w:tr>
      <w:tr w:rsidR="00F929C9" w:rsidRPr="00F929C9" w:rsidTr="00A50E28">
        <w:trPr>
          <w:trHeight w:val="1420"/>
        </w:trPr>
        <w:tc>
          <w:tcPr>
            <w:tcW w:w="1384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lastRenderedPageBreak/>
              <w:t>Слабослышащие</w:t>
            </w:r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 xml:space="preserve">устная (в т.ч. с помощью ассистента- </w:t>
            </w:r>
            <w:proofErr w:type="spellStart"/>
            <w:r w:rsidRPr="00F929C9">
              <w:t>сурдопереводчика</w:t>
            </w:r>
            <w:proofErr w:type="spellEnd"/>
            <w:r w:rsidRPr="00F929C9">
              <w:t>)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устное монологическое высказывание</w:t>
            </w:r>
          </w:p>
        </w:tc>
        <w:tc>
          <w:tcPr>
            <w:tcW w:w="1956" w:type="dxa"/>
            <w:vAlign w:val="center"/>
          </w:tcPr>
          <w:p w:rsidR="009C0589" w:rsidRPr="00F929C9" w:rsidRDefault="009C0589" w:rsidP="00F85F7C">
            <w:pPr>
              <w:jc w:val="center"/>
            </w:pPr>
            <w:r w:rsidRPr="00F929C9">
              <w:t xml:space="preserve">устный диалог; допускается использование участником ИС карточки собеседника для </w:t>
            </w:r>
            <w:r w:rsidR="00DA72C5" w:rsidRPr="00DA72C5">
              <w:t>устных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П1(2),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10</w:t>
            </w:r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5</w:t>
            </w:r>
          </w:p>
        </w:tc>
      </w:tr>
      <w:tr w:rsidR="00F929C9" w:rsidRPr="00F929C9" w:rsidTr="00A50E28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 xml:space="preserve">Слепые, </w:t>
            </w:r>
            <w:proofErr w:type="spellStart"/>
            <w:r w:rsidRPr="00F929C9">
              <w:t>поздноослепшие</w:t>
            </w:r>
            <w:proofErr w:type="spellEnd"/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владеющие шрифтом Брайля</w:t>
            </w:r>
          </w:p>
        </w:tc>
        <w:tc>
          <w:tcPr>
            <w:tcW w:w="1418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устная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устное монологическое высказывание</w:t>
            </w:r>
          </w:p>
        </w:tc>
        <w:tc>
          <w:tcPr>
            <w:tcW w:w="195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устный диалог</w:t>
            </w:r>
          </w:p>
        </w:tc>
        <w:tc>
          <w:tcPr>
            <w:tcW w:w="1842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19</w:t>
            </w:r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9</w:t>
            </w:r>
          </w:p>
        </w:tc>
      </w:tr>
      <w:tr w:rsidR="00F929C9" w:rsidRPr="00F929C9" w:rsidTr="00A50E28">
        <w:trPr>
          <w:trHeight w:val="386"/>
        </w:trPr>
        <w:tc>
          <w:tcPr>
            <w:tcW w:w="1384" w:type="dxa"/>
            <w:vMerge/>
            <w:vAlign w:val="center"/>
          </w:tcPr>
          <w:p w:rsidR="009C0589" w:rsidRPr="00F929C9" w:rsidRDefault="009C0589" w:rsidP="00DB1F04">
            <w:pPr>
              <w:jc w:val="center"/>
            </w:pPr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не владеющие шрифтом Брайля</w:t>
            </w:r>
          </w:p>
        </w:tc>
        <w:tc>
          <w:tcPr>
            <w:tcW w:w="1418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устная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устное монологическое высказывание</w:t>
            </w:r>
          </w:p>
        </w:tc>
        <w:tc>
          <w:tcPr>
            <w:tcW w:w="195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устный диалог</w:t>
            </w:r>
          </w:p>
        </w:tc>
        <w:tc>
          <w:tcPr>
            <w:tcW w:w="1842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9</w:t>
            </w:r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5</w:t>
            </w:r>
          </w:p>
        </w:tc>
      </w:tr>
      <w:tr w:rsidR="00F929C9" w:rsidRPr="00F929C9" w:rsidTr="00A50E28">
        <w:tc>
          <w:tcPr>
            <w:tcW w:w="1384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lastRenderedPageBreak/>
              <w:t>Слабовидящие</w:t>
            </w:r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устная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устное монологическое высказывание</w:t>
            </w:r>
          </w:p>
        </w:tc>
        <w:tc>
          <w:tcPr>
            <w:tcW w:w="195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устный диалог</w:t>
            </w:r>
          </w:p>
        </w:tc>
        <w:tc>
          <w:tcPr>
            <w:tcW w:w="1842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19</w:t>
            </w:r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9</w:t>
            </w:r>
          </w:p>
        </w:tc>
      </w:tr>
      <w:tr w:rsidR="00F929C9" w:rsidRPr="00F929C9" w:rsidTr="00A50E28">
        <w:trPr>
          <w:trHeight w:val="2821"/>
        </w:trPr>
        <w:tc>
          <w:tcPr>
            <w:tcW w:w="1384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Участники с тяжелыми нарушениями речи</w:t>
            </w:r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письменная</w:t>
            </w:r>
          </w:p>
          <w:p w:rsidR="009C0589" w:rsidRPr="00F929C9" w:rsidRDefault="009C0589" w:rsidP="00DB1F04">
            <w:pPr>
              <w:jc w:val="center"/>
            </w:pPr>
          </w:p>
        </w:tc>
        <w:tc>
          <w:tcPr>
            <w:tcW w:w="1701" w:type="dxa"/>
          </w:tcPr>
          <w:p w:rsidR="009C0589" w:rsidRPr="00F929C9" w:rsidRDefault="009C0589" w:rsidP="00DB1F04">
            <w:pPr>
              <w:jc w:val="center"/>
            </w:pPr>
          </w:p>
          <w:p w:rsidR="009C0589" w:rsidRPr="00F929C9" w:rsidRDefault="009C0589" w:rsidP="00DB1F04">
            <w:pPr>
              <w:jc w:val="center"/>
            </w:pPr>
          </w:p>
          <w:p w:rsidR="009C0589" w:rsidRPr="00F929C9" w:rsidRDefault="009C0589" w:rsidP="00DB1F04">
            <w:pPr>
              <w:jc w:val="center"/>
            </w:pPr>
          </w:p>
          <w:p w:rsidR="009C0589" w:rsidRPr="00F929C9" w:rsidRDefault="009C0589" w:rsidP="00DB1F04">
            <w:pPr>
              <w:jc w:val="center"/>
            </w:pPr>
            <w:r w:rsidRPr="00F929C9"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монолог в письменной форме</w:t>
            </w:r>
          </w:p>
        </w:tc>
        <w:tc>
          <w:tcPr>
            <w:tcW w:w="1956" w:type="dxa"/>
            <w:vAlign w:val="center"/>
          </w:tcPr>
          <w:p w:rsidR="009C0589" w:rsidRPr="00F929C9" w:rsidRDefault="009C0589" w:rsidP="00F85F7C">
            <w:pPr>
              <w:jc w:val="center"/>
            </w:pPr>
            <w:r w:rsidRPr="00F929C9"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 xml:space="preserve">П1(2),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9</w:t>
            </w:r>
          </w:p>
        </w:tc>
        <w:tc>
          <w:tcPr>
            <w:tcW w:w="1446" w:type="dxa"/>
            <w:vAlign w:val="center"/>
          </w:tcPr>
          <w:p w:rsidR="009C0589" w:rsidRPr="00F929C9" w:rsidRDefault="009C0589" w:rsidP="00DB1F04">
            <w:pPr>
              <w:jc w:val="center"/>
            </w:pPr>
            <w:r w:rsidRPr="00F929C9">
              <w:t>5</w:t>
            </w:r>
          </w:p>
        </w:tc>
      </w:tr>
      <w:tr w:rsidR="00131902" w:rsidRPr="00F929C9" w:rsidTr="00FE46BC">
        <w:trPr>
          <w:trHeight w:val="582"/>
        </w:trPr>
        <w:tc>
          <w:tcPr>
            <w:tcW w:w="1384" w:type="dxa"/>
            <w:vMerge w:val="restart"/>
            <w:vAlign w:val="center"/>
          </w:tcPr>
          <w:p w:rsidR="00131902" w:rsidRPr="00F929C9" w:rsidRDefault="00131902" w:rsidP="00131902">
            <w:pPr>
              <w:ind w:left="-57" w:right="-57"/>
              <w:jc w:val="center"/>
            </w:pPr>
            <w:r w:rsidRPr="00F929C9">
              <w:t>Участники с нарушениям</w:t>
            </w:r>
            <w:r>
              <w:t>и опорно-двигательного аппарата</w:t>
            </w:r>
          </w:p>
        </w:tc>
        <w:tc>
          <w:tcPr>
            <w:tcW w:w="1446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при отсутствии сопутствующих заболеваний</w:t>
            </w:r>
          </w:p>
        </w:tc>
        <w:tc>
          <w:tcPr>
            <w:tcW w:w="1418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устная</w:t>
            </w:r>
          </w:p>
          <w:p w:rsidR="00131902" w:rsidRPr="00F929C9" w:rsidRDefault="00131902" w:rsidP="00FE46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устное монологическое высказывание</w:t>
            </w:r>
          </w:p>
        </w:tc>
        <w:tc>
          <w:tcPr>
            <w:tcW w:w="1956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устный диалог</w:t>
            </w:r>
          </w:p>
        </w:tc>
        <w:tc>
          <w:tcPr>
            <w:tcW w:w="1842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20</w:t>
            </w:r>
          </w:p>
        </w:tc>
        <w:tc>
          <w:tcPr>
            <w:tcW w:w="1446" w:type="dxa"/>
            <w:vAlign w:val="center"/>
          </w:tcPr>
          <w:p w:rsidR="00131902" w:rsidRPr="00F929C9" w:rsidRDefault="00131902" w:rsidP="00FE46BC">
            <w:pPr>
              <w:jc w:val="center"/>
            </w:pPr>
            <w:r>
              <w:t>9</w:t>
            </w:r>
          </w:p>
        </w:tc>
      </w:tr>
      <w:tr w:rsidR="00131902" w:rsidRPr="00F929C9" w:rsidTr="00FE46BC">
        <w:trPr>
          <w:trHeight w:val="582"/>
        </w:trPr>
        <w:tc>
          <w:tcPr>
            <w:tcW w:w="1384" w:type="dxa"/>
            <w:vMerge/>
            <w:vAlign w:val="center"/>
          </w:tcPr>
          <w:p w:rsidR="00131902" w:rsidRPr="00F929C9" w:rsidRDefault="00131902" w:rsidP="00FE46BC">
            <w:pPr>
              <w:jc w:val="center"/>
            </w:pPr>
          </w:p>
        </w:tc>
        <w:tc>
          <w:tcPr>
            <w:tcW w:w="1446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 xml:space="preserve">наличие сопутствующих заболеваний </w:t>
            </w:r>
            <w:r w:rsidRPr="00F929C9">
              <w:lastRenderedPageBreak/>
              <w:t>(например, тяжелые нарушения речи, слепота, др.)</w:t>
            </w:r>
          </w:p>
        </w:tc>
        <w:tc>
          <w:tcPr>
            <w:tcW w:w="1418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lastRenderedPageBreak/>
              <w:t>устная и (или) письменная</w:t>
            </w:r>
          </w:p>
          <w:p w:rsidR="00131902" w:rsidRPr="00F929C9" w:rsidRDefault="00131902" w:rsidP="00FE46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1902" w:rsidRPr="00F929C9" w:rsidRDefault="00131902" w:rsidP="00131902">
            <w:pPr>
              <w:jc w:val="center"/>
            </w:pPr>
            <w:r w:rsidRPr="00F929C9">
              <w:t>в соответствии</w:t>
            </w:r>
            <w:r>
              <w:t xml:space="preserve"> </w:t>
            </w:r>
            <w:proofErr w:type="spellStart"/>
            <w:r>
              <w:t>ссопутствующим</w:t>
            </w:r>
            <w:r w:rsidRPr="00F929C9">
              <w:t>заболевани</w:t>
            </w:r>
            <w:r>
              <w:t>ем</w:t>
            </w:r>
            <w:proofErr w:type="spellEnd"/>
          </w:p>
        </w:tc>
        <w:tc>
          <w:tcPr>
            <w:tcW w:w="1701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в соответствии</w:t>
            </w:r>
            <w:r>
              <w:t xml:space="preserve"> </w:t>
            </w:r>
            <w:proofErr w:type="spellStart"/>
            <w:r>
              <w:t>ссопутствующим</w:t>
            </w:r>
            <w:r w:rsidRPr="00F929C9">
              <w:t>заболевани</w:t>
            </w:r>
            <w:r>
              <w:t>ем</w:t>
            </w:r>
            <w:proofErr w:type="spellEnd"/>
          </w:p>
        </w:tc>
        <w:tc>
          <w:tcPr>
            <w:tcW w:w="1701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в соответствии</w:t>
            </w:r>
            <w:r>
              <w:t xml:space="preserve"> </w:t>
            </w:r>
            <w:proofErr w:type="spellStart"/>
            <w:r>
              <w:t>ссопутствующим</w:t>
            </w:r>
            <w:r w:rsidRPr="00F929C9">
              <w:t>заболевани</w:t>
            </w:r>
            <w:r>
              <w:t>ем</w:t>
            </w:r>
            <w:proofErr w:type="spellEnd"/>
          </w:p>
        </w:tc>
        <w:tc>
          <w:tcPr>
            <w:tcW w:w="1956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в соответствии</w:t>
            </w:r>
            <w:r>
              <w:t xml:space="preserve"> </w:t>
            </w:r>
            <w:proofErr w:type="spellStart"/>
            <w:r>
              <w:t>ссопутствующим</w:t>
            </w:r>
            <w:proofErr w:type="spellEnd"/>
            <w:r w:rsidRPr="00F929C9">
              <w:t xml:space="preserve"> заболевани</w:t>
            </w:r>
            <w:r>
              <w:t>ем</w:t>
            </w:r>
          </w:p>
        </w:tc>
        <w:tc>
          <w:tcPr>
            <w:tcW w:w="1842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в соответствии</w:t>
            </w:r>
            <w:r>
              <w:t xml:space="preserve"> </w:t>
            </w:r>
            <w:proofErr w:type="spellStart"/>
            <w:r>
              <w:t>ссопутствующим</w:t>
            </w:r>
            <w:proofErr w:type="spellEnd"/>
            <w:r w:rsidRPr="00F929C9">
              <w:t xml:space="preserve"> заболевани</w:t>
            </w:r>
            <w:r>
              <w:t>ем</w:t>
            </w:r>
          </w:p>
        </w:tc>
        <w:tc>
          <w:tcPr>
            <w:tcW w:w="993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t>в соответствии</w:t>
            </w:r>
            <w:r>
              <w:t xml:space="preserve"> </w:t>
            </w:r>
            <w:proofErr w:type="spellStart"/>
            <w:r>
              <w:t>ссопутствую</w:t>
            </w:r>
            <w:r>
              <w:lastRenderedPageBreak/>
              <w:t>щим</w:t>
            </w:r>
            <w:proofErr w:type="spellEnd"/>
            <w:r w:rsidRPr="00F929C9">
              <w:t xml:space="preserve"> заболевани</w:t>
            </w:r>
            <w:r>
              <w:t>ем</w:t>
            </w:r>
          </w:p>
        </w:tc>
        <w:tc>
          <w:tcPr>
            <w:tcW w:w="1446" w:type="dxa"/>
            <w:vAlign w:val="center"/>
          </w:tcPr>
          <w:p w:rsidR="00131902" w:rsidRPr="00F929C9" w:rsidRDefault="00131902" w:rsidP="00FE46BC">
            <w:pPr>
              <w:jc w:val="center"/>
            </w:pPr>
            <w:r w:rsidRPr="00F929C9">
              <w:lastRenderedPageBreak/>
              <w:t>в соответствии</w:t>
            </w:r>
            <w:r>
              <w:t xml:space="preserve"> </w:t>
            </w:r>
            <w:proofErr w:type="spellStart"/>
            <w:r>
              <w:t>ссопутствующим</w:t>
            </w:r>
            <w:r w:rsidRPr="00F929C9">
              <w:t>забол</w:t>
            </w:r>
            <w:r w:rsidRPr="00F929C9">
              <w:lastRenderedPageBreak/>
              <w:t>евани</w:t>
            </w:r>
            <w:r>
              <w:t>ем</w:t>
            </w:r>
            <w:proofErr w:type="spellEnd"/>
          </w:p>
        </w:tc>
      </w:tr>
      <w:tr w:rsidR="00F929C9" w:rsidRPr="00F929C9" w:rsidTr="00A50E28">
        <w:trPr>
          <w:trHeight w:val="582"/>
        </w:trPr>
        <w:tc>
          <w:tcPr>
            <w:tcW w:w="1384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lastRenderedPageBreak/>
              <w:t xml:space="preserve">Участники с расстройствами </w:t>
            </w:r>
            <w:proofErr w:type="spellStart"/>
            <w:r w:rsidRPr="00F929C9">
              <w:t>аутистического</w:t>
            </w:r>
            <w:proofErr w:type="spellEnd"/>
            <w:r w:rsidRPr="00F929C9">
              <w:t xml:space="preserve"> спектра</w:t>
            </w:r>
          </w:p>
        </w:tc>
        <w:tc>
          <w:tcPr>
            <w:tcW w:w="1446" w:type="dxa"/>
            <w:vAlign w:val="center"/>
          </w:tcPr>
          <w:p w:rsidR="00E007F7" w:rsidRPr="00F929C9" w:rsidRDefault="00E007F7" w:rsidP="00DB1F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устная</w:t>
            </w:r>
          </w:p>
          <w:p w:rsidR="00E007F7" w:rsidRPr="00F929C9" w:rsidRDefault="00E007F7" w:rsidP="00DB1F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устное монологическое высказывание</w:t>
            </w:r>
          </w:p>
        </w:tc>
        <w:tc>
          <w:tcPr>
            <w:tcW w:w="1956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устный диалог</w:t>
            </w:r>
          </w:p>
        </w:tc>
        <w:tc>
          <w:tcPr>
            <w:tcW w:w="1842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5</w:t>
            </w:r>
          </w:p>
        </w:tc>
        <w:tc>
          <w:tcPr>
            <w:tcW w:w="1446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3</w:t>
            </w:r>
          </w:p>
        </w:tc>
      </w:tr>
      <w:tr w:rsidR="00F929C9" w:rsidRPr="00F929C9" w:rsidTr="00A50E28">
        <w:trPr>
          <w:trHeight w:val="582"/>
        </w:trPr>
        <w:tc>
          <w:tcPr>
            <w:tcW w:w="1384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Участники с задержкой психического развития</w:t>
            </w:r>
          </w:p>
        </w:tc>
        <w:tc>
          <w:tcPr>
            <w:tcW w:w="1446" w:type="dxa"/>
            <w:vAlign w:val="center"/>
          </w:tcPr>
          <w:p w:rsidR="00E007F7" w:rsidRPr="00F929C9" w:rsidRDefault="00E007F7" w:rsidP="00DB1F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устная</w:t>
            </w:r>
          </w:p>
          <w:p w:rsidR="00E007F7" w:rsidRPr="00F929C9" w:rsidRDefault="00E007F7" w:rsidP="00DB1F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устное монологическое высказывание</w:t>
            </w:r>
          </w:p>
        </w:tc>
        <w:tc>
          <w:tcPr>
            <w:tcW w:w="1956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устный диалог</w:t>
            </w:r>
          </w:p>
        </w:tc>
        <w:tc>
          <w:tcPr>
            <w:tcW w:w="1842" w:type="dxa"/>
            <w:vAlign w:val="center"/>
          </w:tcPr>
          <w:p w:rsidR="00E007F7" w:rsidRPr="00F929C9" w:rsidRDefault="00E007F7" w:rsidP="00131902">
            <w:pPr>
              <w:jc w:val="center"/>
            </w:pPr>
            <w:r w:rsidRPr="00F929C9">
              <w:t>ТЧ(1), П1(2), П2(1), П3(1), М1(1), М2(1), М3(1)</w:t>
            </w:r>
            <w:r w:rsidR="00131902">
              <w:t xml:space="preserve">, </w:t>
            </w:r>
            <w:r w:rsidR="00131902" w:rsidRPr="00F929C9">
              <w:t>Д2(1)</w:t>
            </w:r>
          </w:p>
        </w:tc>
        <w:tc>
          <w:tcPr>
            <w:tcW w:w="993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9</w:t>
            </w:r>
          </w:p>
        </w:tc>
        <w:tc>
          <w:tcPr>
            <w:tcW w:w="1446" w:type="dxa"/>
            <w:vAlign w:val="center"/>
          </w:tcPr>
          <w:p w:rsidR="00E007F7" w:rsidRPr="00F929C9" w:rsidRDefault="00E007F7" w:rsidP="00DB1F04">
            <w:pPr>
              <w:jc w:val="center"/>
            </w:pPr>
            <w:r w:rsidRPr="00F929C9">
              <w:t>5</w:t>
            </w:r>
          </w:p>
        </w:tc>
      </w:tr>
      <w:tr w:rsidR="00131902" w:rsidRPr="00F929C9" w:rsidTr="00A50E28">
        <w:trPr>
          <w:trHeight w:val="582"/>
        </w:trPr>
        <w:tc>
          <w:tcPr>
            <w:tcW w:w="1384" w:type="dxa"/>
            <w:vAlign w:val="center"/>
          </w:tcPr>
          <w:p w:rsidR="00131902" w:rsidRPr="00F929C9" w:rsidRDefault="00131902" w:rsidP="00131902">
            <w:pPr>
              <w:jc w:val="center"/>
            </w:pPr>
            <w: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446" w:type="dxa"/>
            <w:vAlign w:val="center"/>
          </w:tcPr>
          <w:p w:rsidR="00131902" w:rsidRPr="00F929C9" w:rsidRDefault="00131902" w:rsidP="0013190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1902" w:rsidRPr="00F929C9" w:rsidRDefault="00131902" w:rsidP="00131902">
            <w:pPr>
              <w:jc w:val="center"/>
            </w:pPr>
            <w:r w:rsidRPr="00F929C9">
              <w:t>устная</w:t>
            </w:r>
          </w:p>
          <w:p w:rsidR="00131902" w:rsidRPr="00F929C9" w:rsidRDefault="00131902" w:rsidP="001319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1902" w:rsidRPr="00F929C9" w:rsidRDefault="00131902" w:rsidP="00131902">
            <w:pPr>
              <w:jc w:val="center"/>
            </w:pPr>
            <w:r w:rsidRPr="00F929C9"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131902" w:rsidRPr="00F929C9" w:rsidRDefault="00131902" w:rsidP="00131902">
            <w:pPr>
              <w:jc w:val="center"/>
            </w:pPr>
            <w:r w:rsidRPr="00F929C9"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131902" w:rsidRPr="00F929C9" w:rsidRDefault="00131902" w:rsidP="00131902">
            <w:pPr>
              <w:jc w:val="center"/>
            </w:pPr>
            <w:r w:rsidRPr="00F929C9">
              <w:t>устное монологическое высказывание</w:t>
            </w:r>
          </w:p>
        </w:tc>
        <w:tc>
          <w:tcPr>
            <w:tcW w:w="1956" w:type="dxa"/>
            <w:vAlign w:val="center"/>
          </w:tcPr>
          <w:p w:rsidR="00131902" w:rsidRPr="00F929C9" w:rsidRDefault="00131902" w:rsidP="00131902">
            <w:pPr>
              <w:jc w:val="center"/>
            </w:pPr>
            <w:r w:rsidRPr="00F929C9">
              <w:t>устный диалог</w:t>
            </w:r>
          </w:p>
        </w:tc>
        <w:tc>
          <w:tcPr>
            <w:tcW w:w="1842" w:type="dxa"/>
            <w:vAlign w:val="center"/>
          </w:tcPr>
          <w:p w:rsidR="00131902" w:rsidRPr="00F929C9" w:rsidRDefault="00131902" w:rsidP="00131902">
            <w:pPr>
              <w:jc w:val="center"/>
            </w:pPr>
            <w:r w:rsidRPr="00F929C9"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131902" w:rsidRPr="00F929C9" w:rsidRDefault="00131902" w:rsidP="00131902">
            <w:pPr>
              <w:jc w:val="center"/>
            </w:pPr>
            <w:r>
              <w:t>20</w:t>
            </w:r>
          </w:p>
        </w:tc>
        <w:tc>
          <w:tcPr>
            <w:tcW w:w="1446" w:type="dxa"/>
            <w:vAlign w:val="center"/>
          </w:tcPr>
          <w:p w:rsidR="00131902" w:rsidRPr="00F929C9" w:rsidRDefault="00131902" w:rsidP="00131902">
            <w:pPr>
              <w:jc w:val="center"/>
            </w:pPr>
            <w:r>
              <w:t>9</w:t>
            </w:r>
          </w:p>
        </w:tc>
      </w:tr>
    </w:tbl>
    <w:p w:rsidR="001008F2" w:rsidRDefault="001008F2" w:rsidP="00131902">
      <w:pPr>
        <w:tabs>
          <w:tab w:val="left" w:pos="6225"/>
        </w:tabs>
        <w:rPr>
          <w:sz w:val="20"/>
          <w:szCs w:val="20"/>
        </w:rPr>
        <w:sectPr w:rsidR="001008F2" w:rsidSect="00AB0173">
          <w:headerReference w:type="default" r:id="rId18"/>
          <w:footerReference w:type="default" r:id="rId19"/>
          <w:footerReference w:type="first" r:id="rId20"/>
          <w:pgSz w:w="16838" w:h="11906" w:orient="landscape"/>
          <w:pgMar w:top="1134" w:right="709" w:bottom="567" w:left="709" w:header="425" w:footer="709" w:gutter="0"/>
          <w:cols w:space="708"/>
          <w:titlePg/>
          <w:docGrid w:linePitch="360"/>
        </w:sectPr>
      </w:pPr>
    </w:p>
    <w:p w:rsidR="001008F2" w:rsidRPr="007B6FD8" w:rsidRDefault="001008F2" w:rsidP="001008F2">
      <w:pPr>
        <w:pStyle w:val="10"/>
        <w:spacing w:before="0" w:after="240"/>
        <w:jc w:val="center"/>
        <w:rPr>
          <w:rFonts w:ascii="Times New Roman" w:hAnsi="Times New Roman"/>
          <w:szCs w:val="26"/>
        </w:rPr>
      </w:pPr>
      <w:bookmarkStart w:id="27" w:name="_Toc26878819"/>
      <w:bookmarkStart w:id="28" w:name="_Toc89161272"/>
      <w:bookmarkStart w:id="29" w:name="_Toc95318290"/>
      <w:r w:rsidRPr="00FA1CEA">
        <w:rPr>
          <w:rFonts w:ascii="Times New Roman" w:hAnsi="Times New Roman"/>
          <w:szCs w:val="26"/>
        </w:rPr>
        <w:lastRenderedPageBreak/>
        <w:t xml:space="preserve">Приложение </w:t>
      </w:r>
      <w:r>
        <w:rPr>
          <w:rFonts w:ascii="Times New Roman" w:hAnsi="Times New Roman"/>
          <w:szCs w:val="26"/>
        </w:rPr>
        <w:t>6</w:t>
      </w:r>
      <w:r w:rsidRPr="00FA1CEA">
        <w:rPr>
          <w:rFonts w:ascii="Times New Roman" w:hAnsi="Times New Roman"/>
          <w:szCs w:val="26"/>
        </w:rPr>
        <w:t xml:space="preserve">. Критерии оценивания итогового собеседования </w:t>
      </w:r>
      <w:r>
        <w:rPr>
          <w:rFonts w:ascii="Times New Roman" w:hAnsi="Times New Roman"/>
          <w:szCs w:val="26"/>
        </w:rPr>
        <w:br/>
      </w:r>
      <w:r w:rsidRPr="00FA1CEA">
        <w:rPr>
          <w:rFonts w:ascii="Times New Roman" w:hAnsi="Times New Roman"/>
          <w:szCs w:val="26"/>
        </w:rPr>
        <w:t>по русскому языку</w:t>
      </w:r>
      <w:bookmarkEnd w:id="27"/>
      <w:bookmarkEnd w:id="28"/>
      <w:bookmarkEnd w:id="29"/>
    </w:p>
    <w:p w:rsidR="001008F2" w:rsidRPr="00FA1CEA" w:rsidRDefault="001008F2" w:rsidP="001008F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1.Чтение текста вслух</w:t>
      </w:r>
    </w:p>
    <w:p w:rsidR="001008F2" w:rsidRPr="00FA1CEA" w:rsidRDefault="001008F2" w:rsidP="001008F2">
      <w:pPr>
        <w:pStyle w:val="af2"/>
        <w:tabs>
          <w:tab w:val="left" w:pos="7088"/>
        </w:tabs>
        <w:ind w:left="0" w:right="-2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99"/>
        <w:gridCol w:w="1134"/>
      </w:tblGrid>
      <w:tr w:rsidR="001008F2" w:rsidRPr="00FA1CEA" w:rsidTr="00E07B40">
        <w:trPr>
          <w:cantSplit/>
        </w:trPr>
        <w:tc>
          <w:tcPr>
            <w:tcW w:w="8392" w:type="dxa"/>
            <w:gridSpan w:val="2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1008F2" w:rsidRPr="00FA1CEA" w:rsidTr="00E07B40">
        <w:trPr>
          <w:cantSplit/>
        </w:trPr>
        <w:tc>
          <w:tcPr>
            <w:tcW w:w="993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399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</w:trPr>
        <w:tc>
          <w:tcPr>
            <w:tcW w:w="993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9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  <w:trHeight w:val="529"/>
        </w:trPr>
        <w:tc>
          <w:tcPr>
            <w:tcW w:w="993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99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  <w:trHeight w:val="165"/>
        </w:trPr>
        <w:tc>
          <w:tcPr>
            <w:tcW w:w="993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399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  <w:trHeight w:val="403"/>
        </w:trPr>
        <w:tc>
          <w:tcPr>
            <w:tcW w:w="993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9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</w:trPr>
        <w:tc>
          <w:tcPr>
            <w:tcW w:w="993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99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</w:trPr>
        <w:tc>
          <w:tcPr>
            <w:tcW w:w="8392" w:type="dxa"/>
            <w:gridSpan w:val="2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1008F2" w:rsidRPr="00FA1CEA" w:rsidRDefault="001008F2" w:rsidP="001008F2">
      <w:pPr>
        <w:pStyle w:val="af2"/>
        <w:ind w:left="0" w:firstLine="567"/>
        <w:jc w:val="both"/>
        <w:rPr>
          <w:sz w:val="26"/>
          <w:szCs w:val="26"/>
        </w:rPr>
      </w:pPr>
    </w:p>
    <w:p w:rsidR="001008F2" w:rsidRPr="00FA1CEA" w:rsidRDefault="001008F2" w:rsidP="001008F2">
      <w:pPr>
        <w:pStyle w:val="aff8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proofErr w:type="spellStart"/>
      <w:r w:rsidRPr="00D2101E">
        <w:rPr>
          <w:b/>
          <w:sz w:val="26"/>
          <w:szCs w:val="26"/>
        </w:rPr>
        <w:t>Подробный</w:t>
      </w:r>
      <w:r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</w:t>
      </w:r>
      <w:proofErr w:type="spellEnd"/>
      <w:r w:rsidRPr="00FA1CEA">
        <w:rPr>
          <w:b/>
          <w:sz w:val="26"/>
          <w:szCs w:val="26"/>
        </w:rPr>
        <w:t xml:space="preserve"> текста с включением приведённого высказывания</w:t>
      </w:r>
    </w:p>
    <w:p w:rsidR="001008F2" w:rsidRPr="00FA1CEA" w:rsidRDefault="001008F2" w:rsidP="001008F2">
      <w:pPr>
        <w:pStyle w:val="af2"/>
        <w:tabs>
          <w:tab w:val="left" w:pos="7088"/>
        </w:tabs>
        <w:ind w:left="0" w:right="-2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7371"/>
        <w:gridCol w:w="1134"/>
      </w:tblGrid>
      <w:tr w:rsidR="001008F2" w:rsidRPr="00FA1CEA" w:rsidTr="00E07B40">
        <w:trPr>
          <w:cantSplit/>
        </w:trPr>
        <w:tc>
          <w:tcPr>
            <w:tcW w:w="102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>
              <w:rPr>
                <w:b/>
                <w:sz w:val="26"/>
                <w:szCs w:val="26"/>
              </w:rPr>
              <w:t xml:space="preserve"> подробного*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1008F2" w:rsidRPr="00FA1CEA" w:rsidTr="00E07B40">
        <w:trPr>
          <w:cantSplit/>
          <w:trHeight w:val="334"/>
        </w:trPr>
        <w:tc>
          <w:tcPr>
            <w:tcW w:w="102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  <w:trHeight w:val="315"/>
        </w:trPr>
        <w:tc>
          <w:tcPr>
            <w:tcW w:w="1021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008F2" w:rsidRPr="00FA1CEA" w:rsidTr="00E07B40">
        <w:trPr>
          <w:cantSplit/>
          <w:trHeight w:val="315"/>
        </w:trPr>
        <w:tc>
          <w:tcPr>
            <w:tcW w:w="1021" w:type="dxa"/>
            <w:vMerge/>
          </w:tcPr>
          <w:p w:rsidR="001008F2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134" w:type="dxa"/>
          </w:tcPr>
          <w:p w:rsidR="001008F2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  <w:trHeight w:val="358"/>
        </w:trPr>
        <w:tc>
          <w:tcPr>
            <w:tcW w:w="1021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Упущены или </w:t>
            </w:r>
            <w:proofErr w:type="spellStart"/>
            <w:r>
              <w:rPr>
                <w:sz w:val="26"/>
                <w:szCs w:val="26"/>
              </w:rPr>
              <w:t>добавленыдве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более</w:t>
            </w:r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  <w:trHeight w:val="358"/>
        </w:trPr>
        <w:tc>
          <w:tcPr>
            <w:tcW w:w="102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  <w:trHeight w:val="358"/>
        </w:trPr>
        <w:tc>
          <w:tcPr>
            <w:tcW w:w="1021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  <w:trHeight w:val="358"/>
        </w:trPr>
        <w:tc>
          <w:tcPr>
            <w:tcW w:w="1021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  <w:trHeight w:val="411"/>
        </w:trPr>
        <w:tc>
          <w:tcPr>
            <w:tcW w:w="102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  <w:trHeight w:val="352"/>
        </w:trPr>
        <w:tc>
          <w:tcPr>
            <w:tcW w:w="1021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</w:trPr>
        <w:tc>
          <w:tcPr>
            <w:tcW w:w="1021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</w:trPr>
        <w:tc>
          <w:tcPr>
            <w:tcW w:w="102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</w:trPr>
        <w:tc>
          <w:tcPr>
            <w:tcW w:w="1021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</w:trPr>
        <w:tc>
          <w:tcPr>
            <w:tcW w:w="1021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</w:trPr>
        <w:tc>
          <w:tcPr>
            <w:tcW w:w="8392" w:type="dxa"/>
            <w:gridSpan w:val="2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1008F2" w:rsidRDefault="001008F2" w:rsidP="001008F2">
      <w:pPr>
        <w:pStyle w:val="af2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1008F2" w:rsidRPr="007E4C8F" w:rsidRDefault="001008F2" w:rsidP="001008F2">
      <w:pPr>
        <w:pStyle w:val="af2"/>
        <w:tabs>
          <w:tab w:val="left" w:pos="7380"/>
        </w:tabs>
        <w:ind w:left="0" w:right="-2" w:firstLine="567"/>
        <w:jc w:val="both"/>
      </w:pPr>
      <w:r w:rsidRPr="007E4C8F">
        <w:t xml:space="preserve">*Если участник итогового собеседования пересказал текст не подробно, </w:t>
      </w:r>
      <w:r w:rsidRPr="007E4C8F">
        <w:br/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ED5C14" w:rsidRDefault="00ED5C14" w:rsidP="001008F2">
      <w:pPr>
        <w:pStyle w:val="af2"/>
        <w:tabs>
          <w:tab w:val="left" w:pos="7088"/>
          <w:tab w:val="left" w:pos="7938"/>
          <w:tab w:val="left" w:pos="8505"/>
        </w:tabs>
        <w:ind w:left="0" w:right="-2" w:firstLine="567"/>
        <w:jc w:val="right"/>
        <w:rPr>
          <w:i/>
          <w:sz w:val="26"/>
          <w:szCs w:val="26"/>
        </w:rPr>
      </w:pPr>
    </w:p>
    <w:p w:rsidR="00ED5C14" w:rsidRDefault="00ED5C14" w:rsidP="001008F2">
      <w:pPr>
        <w:pStyle w:val="af2"/>
        <w:tabs>
          <w:tab w:val="left" w:pos="7088"/>
          <w:tab w:val="left" w:pos="7938"/>
          <w:tab w:val="left" w:pos="8505"/>
        </w:tabs>
        <w:ind w:left="0" w:right="-2" w:firstLine="567"/>
        <w:jc w:val="right"/>
        <w:rPr>
          <w:i/>
          <w:sz w:val="26"/>
          <w:szCs w:val="26"/>
        </w:rPr>
      </w:pPr>
    </w:p>
    <w:p w:rsidR="00ED5C14" w:rsidRDefault="00ED5C14" w:rsidP="001008F2">
      <w:pPr>
        <w:pStyle w:val="af2"/>
        <w:tabs>
          <w:tab w:val="left" w:pos="7088"/>
          <w:tab w:val="left" w:pos="7938"/>
          <w:tab w:val="left" w:pos="8505"/>
        </w:tabs>
        <w:ind w:left="0" w:right="-2" w:firstLine="567"/>
        <w:jc w:val="right"/>
        <w:rPr>
          <w:i/>
          <w:sz w:val="26"/>
          <w:szCs w:val="26"/>
        </w:rPr>
      </w:pPr>
    </w:p>
    <w:p w:rsidR="001008F2" w:rsidRPr="00FA1CEA" w:rsidRDefault="001008F2" w:rsidP="001008F2">
      <w:pPr>
        <w:pStyle w:val="af2"/>
        <w:tabs>
          <w:tab w:val="left" w:pos="7088"/>
          <w:tab w:val="left" w:pos="7938"/>
          <w:tab w:val="left" w:pos="8505"/>
        </w:tabs>
        <w:ind w:left="0" w:right="-2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lastRenderedPageBreak/>
        <w:t>Таблица 3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7512"/>
        <w:gridCol w:w="1134"/>
      </w:tblGrid>
      <w:tr w:rsidR="001008F2" w:rsidRPr="00FA1CEA" w:rsidTr="00E07B40">
        <w:trPr>
          <w:cantSplit/>
        </w:trPr>
        <w:tc>
          <w:tcPr>
            <w:tcW w:w="880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1008F2" w:rsidRPr="00FA1CEA" w:rsidTr="00E07B40">
        <w:trPr>
          <w:cantSplit/>
          <w:trHeight w:val="334"/>
        </w:trPr>
        <w:tc>
          <w:tcPr>
            <w:tcW w:w="880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  <w:trHeight w:val="278"/>
        </w:trPr>
        <w:tc>
          <w:tcPr>
            <w:tcW w:w="880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  <w:trHeight w:val="358"/>
        </w:trPr>
        <w:tc>
          <w:tcPr>
            <w:tcW w:w="880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  <w:trHeight w:val="311"/>
        </w:trPr>
        <w:tc>
          <w:tcPr>
            <w:tcW w:w="880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  <w:trHeight w:val="358"/>
        </w:trPr>
        <w:tc>
          <w:tcPr>
            <w:tcW w:w="880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A1CEA">
              <w:rPr>
                <w:sz w:val="26"/>
                <w:szCs w:val="26"/>
              </w:rPr>
              <w:t>допущен</w:t>
            </w:r>
            <w:r>
              <w:rPr>
                <w:sz w:val="26"/>
                <w:szCs w:val="26"/>
              </w:rPr>
              <w:t>аодна</w:t>
            </w:r>
            <w:proofErr w:type="spellEnd"/>
            <w:r w:rsidRPr="00FA1CEA">
              <w:rPr>
                <w:sz w:val="26"/>
                <w:szCs w:val="26"/>
              </w:rPr>
              <w:t xml:space="preserve"> орфоэпическ</w:t>
            </w:r>
            <w:r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 xml:space="preserve"> ошибк</w:t>
            </w:r>
            <w:r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  <w:trHeight w:val="358"/>
        </w:trPr>
        <w:tc>
          <w:tcPr>
            <w:tcW w:w="880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>
              <w:rPr>
                <w:sz w:val="26"/>
                <w:szCs w:val="26"/>
              </w:rPr>
              <w:t>ок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  <w:trHeight w:val="248"/>
        </w:trPr>
        <w:tc>
          <w:tcPr>
            <w:tcW w:w="880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b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  <w:trHeight w:val="352"/>
        </w:trPr>
        <w:tc>
          <w:tcPr>
            <w:tcW w:w="880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</w:trPr>
        <w:tc>
          <w:tcPr>
            <w:tcW w:w="880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</w:trPr>
        <w:tc>
          <w:tcPr>
            <w:tcW w:w="880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</w:trPr>
        <w:tc>
          <w:tcPr>
            <w:tcW w:w="880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</w:trPr>
        <w:tc>
          <w:tcPr>
            <w:tcW w:w="880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</w:trPr>
        <w:tc>
          <w:tcPr>
            <w:tcW w:w="8392" w:type="dxa"/>
            <w:gridSpan w:val="2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1008F2" w:rsidRDefault="001008F2" w:rsidP="001008F2">
      <w:pPr>
        <w:ind w:firstLine="720"/>
      </w:pPr>
    </w:p>
    <w:p w:rsidR="001008F2" w:rsidRPr="007E4C8F" w:rsidRDefault="001008F2" w:rsidP="001008F2">
      <w:pPr>
        <w:ind w:right="-2"/>
        <w:jc w:val="both"/>
      </w:pPr>
      <w:r w:rsidRPr="007E4C8F">
        <w:t xml:space="preserve">* Если участник итогового собеседования не приступал к выполнению задания 2, </w:t>
      </w:r>
      <w:r w:rsidRPr="007E4C8F">
        <w:br/>
        <w:t>то по критериям оценивания правильности речи за выполнение заданий 1 и 2 (P1) ставится не более двух баллов.</w:t>
      </w:r>
    </w:p>
    <w:p w:rsidR="001008F2" w:rsidRPr="007E4C8F" w:rsidRDefault="001008F2" w:rsidP="001008F2">
      <w:pPr>
        <w:ind w:firstLine="720"/>
      </w:pPr>
    </w:p>
    <w:p w:rsidR="001008F2" w:rsidRPr="007E4C8F" w:rsidRDefault="001008F2" w:rsidP="001008F2">
      <w:pPr>
        <w:pStyle w:val="af2"/>
        <w:ind w:left="0" w:firstLine="567"/>
        <w:jc w:val="both"/>
        <w:rPr>
          <w:i/>
          <w:sz w:val="2"/>
          <w:szCs w:val="2"/>
        </w:rPr>
      </w:pPr>
    </w:p>
    <w:p w:rsidR="001008F2" w:rsidRPr="007E4C8F" w:rsidRDefault="001008F2" w:rsidP="001008F2">
      <w:pPr>
        <w:pStyle w:val="af2"/>
        <w:ind w:left="0" w:right="-2"/>
        <w:jc w:val="both"/>
        <w:rPr>
          <w:szCs w:val="26"/>
        </w:rPr>
      </w:pPr>
      <w:r w:rsidRPr="007E4C8F">
        <w:rPr>
          <w:szCs w:val="26"/>
        </w:rPr>
        <w:t xml:space="preserve">Максимальное количество баллов за работу с текстом (задания </w:t>
      </w:r>
      <w:r w:rsidRPr="007E4C8F">
        <w:rPr>
          <w:szCs w:val="26"/>
        </w:rPr>
        <w:br/>
        <w:t>1 и 2) – 11.</w:t>
      </w:r>
    </w:p>
    <w:p w:rsidR="001008F2" w:rsidRPr="00FA1CEA" w:rsidRDefault="001008F2" w:rsidP="001008F2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08F2" w:rsidRPr="00FA1CEA" w:rsidRDefault="001008F2" w:rsidP="001008F2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1008F2" w:rsidRPr="00FA1CEA" w:rsidRDefault="001008F2" w:rsidP="001008F2">
      <w:pPr>
        <w:pStyle w:val="af2"/>
        <w:tabs>
          <w:tab w:val="left" w:pos="7088"/>
        </w:tabs>
        <w:ind w:left="0" w:right="-2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7689"/>
        <w:gridCol w:w="1162"/>
      </w:tblGrid>
      <w:tr w:rsidR="001008F2" w:rsidRPr="00FA1CEA" w:rsidTr="00E07B40">
        <w:trPr>
          <w:cantSplit/>
          <w:trHeight w:val="20"/>
        </w:trPr>
        <w:tc>
          <w:tcPr>
            <w:tcW w:w="880" w:type="dxa"/>
          </w:tcPr>
          <w:p w:rsidR="001008F2" w:rsidRPr="00FA1CEA" w:rsidRDefault="001008F2" w:rsidP="00E07B40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5" w:type="dxa"/>
          </w:tcPr>
          <w:p w:rsidR="001008F2" w:rsidRPr="00FA1CEA" w:rsidRDefault="001008F2" w:rsidP="00E07B40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1008F2" w:rsidRPr="00FA1CEA" w:rsidTr="00E07B40">
        <w:trPr>
          <w:cantSplit/>
          <w:trHeight w:val="20"/>
        </w:trPr>
        <w:tc>
          <w:tcPr>
            <w:tcW w:w="880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5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  <w:trHeight w:val="20"/>
        </w:trPr>
        <w:tc>
          <w:tcPr>
            <w:tcW w:w="880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5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  <w:trHeight w:val="20"/>
        </w:trPr>
        <w:tc>
          <w:tcPr>
            <w:tcW w:w="880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5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  <w:trHeight w:val="20"/>
        </w:trPr>
        <w:tc>
          <w:tcPr>
            <w:tcW w:w="880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  <w:trHeight w:val="20"/>
        </w:trPr>
        <w:tc>
          <w:tcPr>
            <w:tcW w:w="880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  <w:trHeight w:val="20"/>
        </w:trPr>
        <w:tc>
          <w:tcPr>
            <w:tcW w:w="880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  <w:trHeight w:val="20"/>
        </w:trPr>
        <w:tc>
          <w:tcPr>
            <w:tcW w:w="880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cantSplit/>
          <w:trHeight w:val="20"/>
        </w:trPr>
        <w:tc>
          <w:tcPr>
            <w:tcW w:w="880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cantSplit/>
          <w:trHeight w:val="20"/>
        </w:trPr>
        <w:tc>
          <w:tcPr>
            <w:tcW w:w="880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1008F2" w:rsidRPr="000A1B60" w:rsidRDefault="001008F2" w:rsidP="001008F2">
      <w:pPr>
        <w:pStyle w:val="af2"/>
        <w:ind w:left="0" w:firstLine="567"/>
        <w:jc w:val="both"/>
        <w:rPr>
          <w:sz w:val="18"/>
          <w:szCs w:val="18"/>
        </w:rPr>
      </w:pPr>
    </w:p>
    <w:p w:rsidR="001008F2" w:rsidRPr="00D56990" w:rsidRDefault="001008F2" w:rsidP="001008F2">
      <w:pPr>
        <w:pStyle w:val="af2"/>
        <w:ind w:left="0" w:firstLine="567"/>
        <w:jc w:val="both"/>
        <w:rPr>
          <w:szCs w:val="26"/>
        </w:rPr>
      </w:pPr>
      <w:r w:rsidRPr="00D56990">
        <w:rPr>
          <w:szCs w:val="26"/>
        </w:rPr>
        <w:t xml:space="preserve">Речевое оформление оценивается в целом по заданиям 3 и 4. </w:t>
      </w:r>
    </w:p>
    <w:p w:rsidR="001008F2" w:rsidRPr="000A1B60" w:rsidRDefault="001008F2" w:rsidP="001008F2">
      <w:pPr>
        <w:pStyle w:val="af2"/>
        <w:ind w:left="0" w:firstLine="567"/>
        <w:jc w:val="both"/>
        <w:rPr>
          <w:sz w:val="18"/>
          <w:szCs w:val="18"/>
        </w:rPr>
      </w:pPr>
    </w:p>
    <w:p w:rsidR="001008F2" w:rsidRPr="00252EBE" w:rsidRDefault="001008F2" w:rsidP="000A1B60">
      <w:pPr>
        <w:tabs>
          <w:tab w:val="left" w:pos="7088"/>
        </w:tabs>
        <w:ind w:right="851"/>
        <w:rPr>
          <w:i/>
          <w:sz w:val="26"/>
          <w:szCs w:val="26"/>
        </w:rPr>
      </w:pPr>
      <w:r w:rsidRPr="00252EBE">
        <w:rPr>
          <w:b/>
          <w:szCs w:val="28"/>
        </w:rPr>
        <w:t xml:space="preserve">Задание </w:t>
      </w:r>
      <w:r>
        <w:rPr>
          <w:b/>
          <w:szCs w:val="28"/>
        </w:rPr>
        <w:t>4</w:t>
      </w:r>
      <w:r w:rsidRPr="00D56990">
        <w:rPr>
          <w:b/>
          <w:szCs w:val="28"/>
        </w:rPr>
        <w:t xml:space="preserve">. </w:t>
      </w:r>
      <w:r>
        <w:rPr>
          <w:b/>
          <w:szCs w:val="28"/>
        </w:rPr>
        <w:t>Диалог</w:t>
      </w:r>
    </w:p>
    <w:p w:rsidR="001008F2" w:rsidRPr="00FA1CEA" w:rsidRDefault="001008F2" w:rsidP="001008F2">
      <w:pPr>
        <w:pStyle w:val="af2"/>
        <w:tabs>
          <w:tab w:val="left" w:pos="7088"/>
        </w:tabs>
        <w:ind w:left="0" w:right="-2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7688"/>
        <w:gridCol w:w="1153"/>
      </w:tblGrid>
      <w:tr w:rsidR="001008F2" w:rsidRPr="00FA1CEA" w:rsidTr="00E07B40">
        <w:tc>
          <w:tcPr>
            <w:tcW w:w="988" w:type="dxa"/>
          </w:tcPr>
          <w:p w:rsidR="001008F2" w:rsidRPr="00FA1CEA" w:rsidRDefault="001008F2" w:rsidP="00E07B40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1008F2" w:rsidRPr="00FA1CEA" w:rsidTr="00E07B40">
        <w:tc>
          <w:tcPr>
            <w:tcW w:w="988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c>
          <w:tcPr>
            <w:tcW w:w="988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c>
          <w:tcPr>
            <w:tcW w:w="988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1008F2" w:rsidRPr="00FA1CEA" w:rsidRDefault="000A1B60" w:rsidP="000A1B6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</w:t>
            </w:r>
            <w:r w:rsidR="001008F2" w:rsidRPr="00FA1CEA">
              <w:rPr>
                <w:b/>
                <w:sz w:val="26"/>
                <w:szCs w:val="26"/>
              </w:rPr>
              <w:t>ли</w:t>
            </w:r>
            <w:r w:rsidR="001008F2" w:rsidRPr="00FA1CEA">
              <w:rPr>
                <w:sz w:val="26"/>
                <w:szCs w:val="26"/>
              </w:rPr>
              <w:t>даны</w:t>
            </w:r>
            <w:proofErr w:type="spellEnd"/>
            <w:r w:rsidR="001008F2" w:rsidRPr="00FA1CEA">
              <w:rPr>
                <w:sz w:val="26"/>
                <w:szCs w:val="26"/>
              </w:rPr>
              <w:t xml:space="preserve"> односложные ответы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trHeight w:val="333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trHeight w:val="16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trHeight w:val="1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1008F2" w:rsidRPr="000A1B60" w:rsidRDefault="001008F2" w:rsidP="001008F2">
      <w:pPr>
        <w:pStyle w:val="af2"/>
        <w:tabs>
          <w:tab w:val="center" w:pos="4677"/>
          <w:tab w:val="right" w:pos="9355"/>
        </w:tabs>
        <w:ind w:left="0" w:firstLine="720"/>
        <w:jc w:val="both"/>
        <w:rPr>
          <w:b/>
          <w:sz w:val="18"/>
          <w:szCs w:val="18"/>
        </w:rPr>
      </w:pPr>
    </w:p>
    <w:p w:rsidR="001008F2" w:rsidRPr="00FA1CEA" w:rsidRDefault="001008F2" w:rsidP="001008F2">
      <w:pPr>
        <w:pStyle w:val="af2"/>
        <w:tabs>
          <w:tab w:val="left" w:pos="7088"/>
        </w:tabs>
        <w:ind w:left="0" w:right="-2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7688"/>
        <w:gridCol w:w="1153"/>
      </w:tblGrid>
      <w:tr w:rsidR="001008F2" w:rsidRPr="00FA1CEA" w:rsidTr="00E07B40">
        <w:tc>
          <w:tcPr>
            <w:tcW w:w="988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1008F2" w:rsidRPr="00FA1CEA" w:rsidTr="00E07B40">
        <w:trPr>
          <w:trHeight w:val="334"/>
        </w:trPr>
        <w:tc>
          <w:tcPr>
            <w:tcW w:w="988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1008F2" w:rsidRPr="00FA1CEA" w:rsidTr="00E07B40">
        <w:trPr>
          <w:trHeight w:val="204"/>
        </w:trPr>
        <w:tc>
          <w:tcPr>
            <w:tcW w:w="988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trHeight w:val="241"/>
        </w:trPr>
        <w:tc>
          <w:tcPr>
            <w:tcW w:w="988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trHeight w:val="237"/>
        </w:trPr>
        <w:tc>
          <w:tcPr>
            <w:tcW w:w="988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trHeight w:val="358"/>
        </w:trPr>
        <w:tc>
          <w:tcPr>
            <w:tcW w:w="988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1008F2" w:rsidRPr="00FA1CEA" w:rsidRDefault="000A1B60" w:rsidP="000A1B6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</w:t>
            </w:r>
            <w:r w:rsidR="001008F2" w:rsidRPr="00FA1CEA">
              <w:rPr>
                <w:b/>
                <w:sz w:val="26"/>
                <w:szCs w:val="26"/>
              </w:rPr>
              <w:t>ли</w:t>
            </w:r>
            <w:r w:rsidR="001008F2" w:rsidRPr="00FA1CEA">
              <w:rPr>
                <w:sz w:val="26"/>
                <w:szCs w:val="26"/>
              </w:rPr>
              <w:t>допущено</w:t>
            </w:r>
            <w:proofErr w:type="spellEnd"/>
            <w:r w:rsidR="001008F2" w:rsidRPr="00FA1CEA">
              <w:rPr>
                <w:sz w:val="26"/>
                <w:szCs w:val="26"/>
              </w:rPr>
              <w:t xml:space="preserve"> не более двух орфоэпических ошибок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rPr>
          <w:trHeight w:val="223"/>
        </w:trPr>
        <w:tc>
          <w:tcPr>
            <w:tcW w:w="988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(три и</w:t>
            </w:r>
            <w:r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rPr>
          <w:trHeight w:val="177"/>
        </w:trPr>
        <w:tc>
          <w:tcPr>
            <w:tcW w:w="988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b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rPr>
          <w:trHeight w:val="352"/>
        </w:trPr>
        <w:tc>
          <w:tcPr>
            <w:tcW w:w="988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c>
          <w:tcPr>
            <w:tcW w:w="988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c>
          <w:tcPr>
            <w:tcW w:w="988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08F2" w:rsidRPr="00FA1CEA" w:rsidTr="00E07B40">
        <w:tc>
          <w:tcPr>
            <w:tcW w:w="988" w:type="dxa"/>
            <w:vMerge w:val="restart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>
              <w:rPr>
                <w:sz w:val="26"/>
                <w:szCs w:val="26"/>
              </w:rPr>
              <w:t>.</w:t>
            </w:r>
          </w:p>
          <w:p w:rsidR="001008F2" w:rsidRPr="001742B8" w:rsidRDefault="001008F2" w:rsidP="00E07B40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1008F2" w:rsidRPr="00FA1CEA" w:rsidTr="00E07B40">
        <w:tc>
          <w:tcPr>
            <w:tcW w:w="988" w:type="dxa"/>
            <w:vMerge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1008F2" w:rsidRPr="00FA1CEA" w:rsidTr="00E07B40">
        <w:tc>
          <w:tcPr>
            <w:tcW w:w="8500" w:type="dxa"/>
            <w:gridSpan w:val="2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7" w:type="dxa"/>
          </w:tcPr>
          <w:p w:rsidR="001008F2" w:rsidRPr="00FA1CEA" w:rsidRDefault="001008F2" w:rsidP="00E07B40">
            <w:pPr>
              <w:pStyle w:val="af2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1008F2" w:rsidRPr="00D2101E" w:rsidRDefault="001008F2" w:rsidP="001008F2">
      <w:pPr>
        <w:jc w:val="both"/>
        <w:rPr>
          <w:b/>
          <w:sz w:val="26"/>
          <w:szCs w:val="26"/>
        </w:rPr>
      </w:pPr>
    </w:p>
    <w:p w:rsidR="001008F2" w:rsidRPr="007E4C8F" w:rsidRDefault="001008F2" w:rsidP="001008F2">
      <w:pPr>
        <w:ind w:right="-2"/>
        <w:rPr>
          <w:sz w:val="26"/>
          <w:szCs w:val="26"/>
        </w:rPr>
      </w:pPr>
      <w:r w:rsidRPr="007E4C8F">
        <w:rPr>
          <w:sz w:val="26"/>
          <w:szCs w:val="26"/>
        </w:rPr>
        <w:t xml:space="preserve">* Если участник итогового собеседования не приступал к выполнению задания 3, </w:t>
      </w:r>
      <w:r w:rsidRPr="007E4C8F">
        <w:rPr>
          <w:sz w:val="26"/>
          <w:szCs w:val="26"/>
        </w:rPr>
        <w:br/>
        <w:t>то по критериям оценивания правильности речи за выполнение заданий 3 и 4 (P2) ставится не более двух баллов.</w:t>
      </w:r>
    </w:p>
    <w:p w:rsidR="001008F2" w:rsidRPr="007E4C8F" w:rsidRDefault="001008F2" w:rsidP="001008F2">
      <w:pPr>
        <w:ind w:right="-2"/>
        <w:rPr>
          <w:sz w:val="26"/>
          <w:szCs w:val="26"/>
        </w:rPr>
      </w:pPr>
    </w:p>
    <w:p w:rsidR="001008F2" w:rsidRPr="007E4C8F" w:rsidRDefault="001008F2" w:rsidP="001008F2">
      <w:pPr>
        <w:ind w:right="-2"/>
        <w:rPr>
          <w:sz w:val="26"/>
          <w:szCs w:val="26"/>
        </w:rPr>
      </w:pPr>
      <w:r w:rsidRPr="007E4C8F">
        <w:rPr>
          <w:sz w:val="26"/>
          <w:szCs w:val="26"/>
        </w:rPr>
        <w:tab/>
        <w:t>Максимальное количество баллов за монолог и диалог – 9.</w:t>
      </w:r>
    </w:p>
    <w:p w:rsidR="001008F2" w:rsidRPr="007E4C8F" w:rsidRDefault="001008F2" w:rsidP="001008F2">
      <w:pPr>
        <w:pStyle w:val="af2"/>
        <w:ind w:left="0" w:right="-2" w:firstLine="720"/>
        <w:jc w:val="both"/>
        <w:rPr>
          <w:sz w:val="26"/>
          <w:szCs w:val="26"/>
        </w:rPr>
      </w:pPr>
    </w:p>
    <w:p w:rsidR="001008F2" w:rsidRPr="007E4C8F" w:rsidRDefault="001008F2" w:rsidP="001008F2">
      <w:pPr>
        <w:pStyle w:val="af2"/>
        <w:ind w:left="0" w:right="-2" w:firstLine="720"/>
        <w:jc w:val="both"/>
        <w:rPr>
          <w:sz w:val="26"/>
          <w:szCs w:val="26"/>
        </w:rPr>
      </w:pPr>
      <w:r w:rsidRPr="007E4C8F">
        <w:rPr>
          <w:sz w:val="26"/>
          <w:szCs w:val="26"/>
        </w:rPr>
        <w:t>Общее количество баллов за выполнение всей работы – 20.</w:t>
      </w:r>
    </w:p>
    <w:p w:rsidR="001008F2" w:rsidRPr="007E4C8F" w:rsidRDefault="001008F2" w:rsidP="001008F2">
      <w:pPr>
        <w:pStyle w:val="af2"/>
        <w:ind w:left="0" w:right="-2" w:firstLine="720"/>
        <w:jc w:val="both"/>
        <w:rPr>
          <w:sz w:val="26"/>
          <w:szCs w:val="26"/>
        </w:rPr>
      </w:pPr>
      <w:r w:rsidRPr="007E4C8F">
        <w:rPr>
          <w:sz w:val="26"/>
          <w:szCs w:val="26"/>
        </w:rPr>
        <w:t xml:space="preserve">Участник итогового собеседования получает «зачёт» в случае, если за выполнение всей работы он набрал 10 или более баллов. </w:t>
      </w:r>
    </w:p>
    <w:p w:rsidR="001008F2" w:rsidRPr="007E4C8F" w:rsidRDefault="001008F2" w:rsidP="001008F2">
      <w:pPr>
        <w:ind w:right="-2" w:firstLine="720"/>
        <w:rPr>
          <w:sz w:val="26"/>
          <w:szCs w:val="26"/>
        </w:rPr>
      </w:pPr>
    </w:p>
    <w:p w:rsidR="001008F2" w:rsidRPr="007E4C8F" w:rsidRDefault="001008F2" w:rsidP="001008F2">
      <w:pPr>
        <w:spacing w:after="200"/>
        <w:ind w:right="-2"/>
        <w:rPr>
          <w:rFonts w:eastAsiaTheme="majorEastAsia"/>
          <w:bCs/>
          <w:sz w:val="26"/>
          <w:szCs w:val="26"/>
        </w:rPr>
        <w:sectPr w:rsidR="001008F2" w:rsidRPr="007E4C8F" w:rsidSect="00E07B40"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</w:p>
    <w:p w:rsidR="001008F2" w:rsidRPr="00927BBF" w:rsidRDefault="001008F2" w:rsidP="001008F2">
      <w:pPr>
        <w:pStyle w:val="10"/>
        <w:spacing w:after="240"/>
        <w:jc w:val="center"/>
        <w:rPr>
          <w:rFonts w:ascii="Times New Roman" w:hAnsi="Times New Roman"/>
        </w:rPr>
      </w:pPr>
      <w:bookmarkStart w:id="30" w:name="_Toc95318291"/>
      <w:r w:rsidRPr="00927BB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7</w:t>
      </w:r>
      <w:r w:rsidRPr="00927BBF">
        <w:rPr>
          <w:rFonts w:ascii="Times New Roman" w:hAnsi="Times New Roman"/>
        </w:rPr>
        <w:t>. Порядок доставки, возврата и хранения материалов итогового собеседования (ИС)</w:t>
      </w:r>
      <w:bookmarkEnd w:id="30"/>
    </w:p>
    <w:tbl>
      <w:tblPr>
        <w:tblStyle w:val="af1"/>
        <w:tblW w:w="10173" w:type="dxa"/>
        <w:tblLook w:val="04A0"/>
      </w:tblPr>
      <w:tblGrid>
        <w:gridCol w:w="588"/>
        <w:gridCol w:w="2826"/>
        <w:gridCol w:w="3484"/>
        <w:gridCol w:w="3275"/>
      </w:tblGrid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b/>
                <w:sz w:val="26"/>
                <w:szCs w:val="26"/>
              </w:rPr>
            </w:pPr>
            <w:r w:rsidRPr="009B1CD4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B1CD4">
              <w:rPr>
                <w:b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b/>
                <w:sz w:val="26"/>
                <w:szCs w:val="26"/>
              </w:rPr>
            </w:pPr>
            <w:r w:rsidRPr="009B1CD4">
              <w:rPr>
                <w:b/>
                <w:sz w:val="26"/>
                <w:szCs w:val="26"/>
              </w:rPr>
              <w:t>Материалы ИС</w:t>
            </w:r>
          </w:p>
        </w:tc>
        <w:tc>
          <w:tcPr>
            <w:tcW w:w="3484" w:type="dxa"/>
          </w:tcPr>
          <w:p w:rsidR="001008F2" w:rsidRPr="009B1CD4" w:rsidRDefault="001008F2" w:rsidP="00E07B40">
            <w:pPr>
              <w:jc w:val="center"/>
              <w:rPr>
                <w:b/>
                <w:sz w:val="26"/>
                <w:szCs w:val="26"/>
              </w:rPr>
            </w:pPr>
            <w:r w:rsidRPr="009B1CD4">
              <w:rPr>
                <w:b/>
                <w:sz w:val="26"/>
                <w:szCs w:val="26"/>
              </w:rPr>
              <w:t>Доставка в ОО</w:t>
            </w:r>
          </w:p>
        </w:tc>
        <w:tc>
          <w:tcPr>
            <w:tcW w:w="3275" w:type="dxa"/>
          </w:tcPr>
          <w:p w:rsidR="001008F2" w:rsidRPr="009B1CD4" w:rsidRDefault="001008F2" w:rsidP="00E07B40">
            <w:pPr>
              <w:jc w:val="center"/>
              <w:rPr>
                <w:b/>
                <w:sz w:val="26"/>
                <w:szCs w:val="26"/>
              </w:rPr>
            </w:pPr>
            <w:r w:rsidRPr="009B1CD4">
              <w:rPr>
                <w:b/>
                <w:sz w:val="26"/>
                <w:szCs w:val="26"/>
              </w:rPr>
              <w:t>Возврат, хранение, уничтожение</w:t>
            </w:r>
          </w:p>
        </w:tc>
      </w:tr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1</w:t>
            </w: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Персонифицированные б</w:t>
            </w:r>
            <w:r w:rsidRPr="009B1CD4">
              <w:rPr>
                <w:sz w:val="26"/>
                <w:szCs w:val="26"/>
              </w:rPr>
              <w:t>ланки итогового собеседования</w:t>
            </w:r>
          </w:p>
        </w:tc>
        <w:tc>
          <w:tcPr>
            <w:tcW w:w="3484" w:type="dxa"/>
          </w:tcPr>
          <w:p w:rsidR="001008F2" w:rsidRPr="009B1CD4" w:rsidRDefault="001008F2" w:rsidP="00ED5C14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 xml:space="preserve">Пакеты с бланками </w:t>
            </w:r>
            <w:proofErr w:type="spellStart"/>
            <w:r w:rsidRPr="009B1CD4">
              <w:rPr>
                <w:sz w:val="26"/>
                <w:szCs w:val="26"/>
              </w:rPr>
              <w:t>ИСдоставляются</w:t>
            </w:r>
            <w:proofErr w:type="spellEnd"/>
            <w:r w:rsidRPr="009B1CD4">
              <w:rPr>
                <w:sz w:val="26"/>
                <w:szCs w:val="26"/>
              </w:rPr>
              <w:t xml:space="preserve"> из РЦОИ в М</w:t>
            </w:r>
            <w:r>
              <w:rPr>
                <w:sz w:val="26"/>
                <w:szCs w:val="26"/>
              </w:rPr>
              <w:t>ОУО</w:t>
            </w:r>
            <w:r w:rsidRPr="009B1CD4">
              <w:rPr>
                <w:sz w:val="26"/>
                <w:szCs w:val="26"/>
              </w:rPr>
              <w:t xml:space="preserve"> (в соотв</w:t>
            </w:r>
            <w:r>
              <w:rPr>
                <w:sz w:val="26"/>
                <w:szCs w:val="26"/>
              </w:rPr>
              <w:t>етствии</w:t>
            </w:r>
            <w:r w:rsidRPr="009B1CD4">
              <w:rPr>
                <w:sz w:val="26"/>
                <w:szCs w:val="26"/>
              </w:rPr>
              <w:t xml:space="preserve"> с графиком), из М</w:t>
            </w:r>
            <w:r>
              <w:rPr>
                <w:sz w:val="26"/>
                <w:szCs w:val="26"/>
              </w:rPr>
              <w:t>ОУО</w:t>
            </w:r>
            <w:r w:rsidRPr="009B1CD4">
              <w:rPr>
                <w:sz w:val="26"/>
                <w:szCs w:val="26"/>
              </w:rPr>
              <w:t xml:space="preserve"> в ОО (не позднее </w:t>
            </w:r>
            <w:r w:rsidR="00ED5C14">
              <w:rPr>
                <w:sz w:val="26"/>
                <w:szCs w:val="26"/>
              </w:rPr>
              <w:t>1 рабочего дня</w:t>
            </w:r>
            <w:r w:rsidRPr="009B1CD4">
              <w:rPr>
                <w:sz w:val="26"/>
                <w:szCs w:val="26"/>
              </w:rPr>
              <w:t xml:space="preserve"> до дня проведения ИС)</w:t>
            </w:r>
          </w:p>
        </w:tc>
        <w:tc>
          <w:tcPr>
            <w:tcW w:w="3275" w:type="dxa"/>
          </w:tcPr>
          <w:p w:rsidR="001008F2" w:rsidRPr="009B1CD4" w:rsidRDefault="001008F2" w:rsidP="00ED5C14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Из ОО в М</w:t>
            </w:r>
            <w:r>
              <w:rPr>
                <w:sz w:val="26"/>
                <w:szCs w:val="26"/>
              </w:rPr>
              <w:t>ОУО</w:t>
            </w:r>
            <w:r w:rsidR="00ED5C14">
              <w:rPr>
                <w:sz w:val="26"/>
                <w:szCs w:val="26"/>
              </w:rPr>
              <w:t xml:space="preserve"> и далее из МОУО в РЦОИ (в течение 2</w:t>
            </w:r>
            <w:r w:rsidRPr="009B1CD4">
              <w:rPr>
                <w:sz w:val="26"/>
                <w:szCs w:val="26"/>
              </w:rPr>
              <w:t xml:space="preserve"> календарных дней со дня проведения), </w:t>
            </w:r>
            <w:r>
              <w:rPr>
                <w:sz w:val="26"/>
                <w:szCs w:val="26"/>
              </w:rPr>
              <w:t>Бланки ИС хранятся в течение 6 месяцев со дня проведения. Местом хранения является место сканирования (ОО, МОУО или РЦОИ).</w:t>
            </w:r>
          </w:p>
        </w:tc>
      </w:tr>
      <w:tr w:rsidR="001008F2" w:rsidRPr="009B1CD4" w:rsidTr="000A1B60">
        <w:trPr>
          <w:trHeight w:val="616"/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2</w:t>
            </w: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Программное обеспечение: станция записи ответов</w:t>
            </w:r>
          </w:p>
        </w:tc>
        <w:tc>
          <w:tcPr>
            <w:tcW w:w="3484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На сайте РЦОИ в свободном доступе</w:t>
            </w:r>
          </w:p>
        </w:tc>
        <w:tc>
          <w:tcPr>
            <w:tcW w:w="3275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Файлы с записью ответов хранятся в ОО 6 месяцев со дня проведения. Уничтожаются рук</w:t>
            </w:r>
            <w:r>
              <w:rPr>
                <w:sz w:val="26"/>
                <w:szCs w:val="26"/>
              </w:rPr>
              <w:t>оводителем</w:t>
            </w:r>
            <w:r w:rsidRPr="009B1CD4">
              <w:rPr>
                <w:sz w:val="26"/>
                <w:szCs w:val="26"/>
              </w:rPr>
              <w:t xml:space="preserve"> ОО </w:t>
            </w:r>
          </w:p>
        </w:tc>
      </w:tr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3</w:t>
            </w: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КИМ для ИС</w:t>
            </w:r>
          </w:p>
        </w:tc>
        <w:tc>
          <w:tcPr>
            <w:tcW w:w="3484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За 60 минут до начала ИС в личных кабинетах рук</w:t>
            </w:r>
            <w:r>
              <w:rPr>
                <w:sz w:val="26"/>
                <w:szCs w:val="26"/>
              </w:rPr>
              <w:t>оводителей</w:t>
            </w:r>
            <w:r w:rsidRPr="009B1CD4">
              <w:rPr>
                <w:sz w:val="26"/>
                <w:szCs w:val="26"/>
              </w:rPr>
              <w:t xml:space="preserve"> ОО (юридических лиц) на закрытой части сайта РЦОИ</w:t>
            </w:r>
          </w:p>
        </w:tc>
        <w:tc>
          <w:tcPr>
            <w:tcW w:w="3275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Хранятся в ОО 6 месяцев со дня проведения, уничтожается рук</w:t>
            </w:r>
            <w:r>
              <w:rPr>
                <w:sz w:val="26"/>
                <w:szCs w:val="26"/>
              </w:rPr>
              <w:t>оводителем</w:t>
            </w:r>
            <w:r w:rsidRPr="009B1CD4">
              <w:rPr>
                <w:sz w:val="26"/>
                <w:szCs w:val="26"/>
              </w:rPr>
              <w:t xml:space="preserve"> ОО</w:t>
            </w:r>
          </w:p>
        </w:tc>
      </w:tr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4</w:t>
            </w: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Адаптированные варианты КИМ</w:t>
            </w:r>
          </w:p>
        </w:tc>
        <w:tc>
          <w:tcPr>
            <w:tcW w:w="3484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Переводятся в Брайль в РЦОИ. Для масштабирования передаются в ОО в соответствии с полученными заявками за 2 дня до даты проведения по защищенным каналам связи через М</w:t>
            </w:r>
            <w:r>
              <w:rPr>
                <w:sz w:val="26"/>
                <w:szCs w:val="26"/>
              </w:rPr>
              <w:t>ОУО.</w:t>
            </w:r>
          </w:p>
        </w:tc>
        <w:tc>
          <w:tcPr>
            <w:tcW w:w="3275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Хранятся в ОО 6 месяцев со дня проведения, уничтожается рук</w:t>
            </w:r>
            <w:r>
              <w:rPr>
                <w:sz w:val="26"/>
                <w:szCs w:val="26"/>
              </w:rPr>
              <w:t>оводителем</w:t>
            </w:r>
            <w:r w:rsidRPr="009B1CD4">
              <w:rPr>
                <w:sz w:val="26"/>
                <w:szCs w:val="26"/>
              </w:rPr>
              <w:t xml:space="preserve"> ОО</w:t>
            </w:r>
          </w:p>
        </w:tc>
      </w:tr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5</w:t>
            </w: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КИМ для УФСИН</w:t>
            </w:r>
          </w:p>
        </w:tc>
        <w:tc>
          <w:tcPr>
            <w:tcW w:w="3484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Передаются за 5 календарных дней по защищенным каналам связи через М</w:t>
            </w:r>
            <w:r>
              <w:rPr>
                <w:sz w:val="26"/>
                <w:szCs w:val="26"/>
              </w:rPr>
              <w:t>ОУО</w:t>
            </w:r>
            <w:r w:rsidRPr="009B1CD4">
              <w:rPr>
                <w:sz w:val="26"/>
                <w:szCs w:val="26"/>
              </w:rPr>
              <w:t>.</w:t>
            </w:r>
          </w:p>
        </w:tc>
        <w:tc>
          <w:tcPr>
            <w:tcW w:w="3275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Хранятся в ОО 6 месяцев со дня проведения, уничтожается рук</w:t>
            </w:r>
            <w:r>
              <w:rPr>
                <w:sz w:val="26"/>
                <w:szCs w:val="26"/>
              </w:rPr>
              <w:t>оводителем</w:t>
            </w:r>
            <w:r w:rsidRPr="009B1CD4">
              <w:rPr>
                <w:sz w:val="26"/>
                <w:szCs w:val="26"/>
              </w:rPr>
              <w:t xml:space="preserve"> ОО</w:t>
            </w:r>
          </w:p>
        </w:tc>
      </w:tr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b/>
                <w:sz w:val="26"/>
                <w:szCs w:val="26"/>
              </w:rPr>
            </w:pPr>
            <w:r w:rsidRPr="009B1CD4">
              <w:rPr>
                <w:b/>
                <w:sz w:val="26"/>
                <w:szCs w:val="26"/>
              </w:rPr>
              <w:t>Формы:</w:t>
            </w:r>
          </w:p>
        </w:tc>
        <w:tc>
          <w:tcPr>
            <w:tcW w:w="3484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</w:p>
        </w:tc>
      </w:tr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1</w:t>
            </w: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Критерии оценивания</w:t>
            </w:r>
          </w:p>
        </w:tc>
        <w:tc>
          <w:tcPr>
            <w:tcW w:w="3484" w:type="dxa"/>
          </w:tcPr>
          <w:p w:rsidR="001008F2" w:rsidRPr="00202C03" w:rsidRDefault="001008F2" w:rsidP="00E07B40">
            <w:pPr>
              <w:jc w:val="center"/>
              <w:rPr>
                <w:sz w:val="26"/>
                <w:szCs w:val="26"/>
              </w:rPr>
            </w:pPr>
            <w:r w:rsidRPr="00202C03">
              <w:rPr>
                <w:sz w:val="26"/>
                <w:szCs w:val="26"/>
              </w:rPr>
              <w:t xml:space="preserve">На сайте ФИПИ  </w:t>
            </w:r>
            <w:hyperlink r:id="rId21" w:history="1">
              <w:r w:rsidRPr="00202C03">
                <w:rPr>
                  <w:sz w:val="26"/>
                  <w:szCs w:val="26"/>
                </w:rPr>
                <w:t>https://fipi.ru/itogovoye-sobesedovaniye</w:t>
              </w:r>
            </w:hyperlink>
            <w:r w:rsidRPr="00202C03">
              <w:rPr>
                <w:sz w:val="26"/>
                <w:szCs w:val="26"/>
              </w:rPr>
              <w:br/>
              <w:t xml:space="preserve">и сайте РЦОИ </w:t>
            </w:r>
            <w:r w:rsidRPr="00202C03">
              <w:rPr>
                <w:sz w:val="26"/>
                <w:szCs w:val="26"/>
              </w:rPr>
              <w:br/>
            </w:r>
            <w:hyperlink r:id="rId22" w:history="1">
              <w:r w:rsidRPr="00202C03">
                <w:rPr>
                  <w:sz w:val="26"/>
                  <w:szCs w:val="26"/>
                </w:rPr>
                <w:t>https://kraioko.perm.ru/</w:t>
              </w:r>
            </w:hyperlink>
          </w:p>
        </w:tc>
        <w:tc>
          <w:tcPr>
            <w:tcW w:w="3275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Хранятся в ОО 6 месяцев со дня проведения, уничтожается рук</w:t>
            </w:r>
            <w:r>
              <w:rPr>
                <w:sz w:val="26"/>
                <w:szCs w:val="26"/>
              </w:rPr>
              <w:t>оводителем</w:t>
            </w:r>
            <w:r w:rsidRPr="009B1CD4">
              <w:rPr>
                <w:sz w:val="26"/>
                <w:szCs w:val="26"/>
              </w:rPr>
              <w:t xml:space="preserve"> ОО</w:t>
            </w:r>
          </w:p>
        </w:tc>
      </w:tr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2</w:t>
            </w: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Протокол эксперта для оценивания ответов участников ИС</w:t>
            </w:r>
          </w:p>
        </w:tc>
        <w:tc>
          <w:tcPr>
            <w:tcW w:w="3484" w:type="dxa"/>
          </w:tcPr>
          <w:p w:rsidR="001008F2" w:rsidRPr="009B1CD4" w:rsidRDefault="00085498" w:rsidP="00E07B40">
            <w:pPr>
              <w:jc w:val="center"/>
              <w:rPr>
                <w:sz w:val="26"/>
                <w:szCs w:val="26"/>
              </w:rPr>
            </w:pPr>
            <w:r w:rsidRPr="00116ADD">
              <w:rPr>
                <w:sz w:val="26"/>
                <w:szCs w:val="26"/>
              </w:rPr>
              <w:t xml:space="preserve">Через личный кабинет ОО https://kraioko.perm.ru/user/ </w:t>
            </w:r>
            <w:r>
              <w:rPr>
                <w:sz w:val="26"/>
                <w:szCs w:val="26"/>
              </w:rPr>
              <w:t>не позднее, чем за 3 рабочих дня</w:t>
            </w:r>
          </w:p>
        </w:tc>
        <w:tc>
          <w:tcPr>
            <w:tcW w:w="3275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Хранятся в ОО 6 месяцев со дня проведения, уничтожается рук</w:t>
            </w:r>
            <w:r>
              <w:rPr>
                <w:sz w:val="26"/>
                <w:szCs w:val="26"/>
              </w:rPr>
              <w:t>оводителем</w:t>
            </w:r>
            <w:r w:rsidRPr="009B1CD4">
              <w:rPr>
                <w:sz w:val="26"/>
                <w:szCs w:val="26"/>
              </w:rPr>
              <w:t xml:space="preserve"> ОО</w:t>
            </w:r>
          </w:p>
        </w:tc>
      </w:tr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ИС-01 Список участников ИС</w:t>
            </w:r>
          </w:p>
        </w:tc>
        <w:tc>
          <w:tcPr>
            <w:tcW w:w="3484" w:type="dxa"/>
          </w:tcPr>
          <w:p w:rsidR="001008F2" w:rsidRPr="00E61C43" w:rsidRDefault="001008F2" w:rsidP="00E61C43">
            <w:pPr>
              <w:jc w:val="center"/>
              <w:rPr>
                <w:sz w:val="26"/>
                <w:szCs w:val="26"/>
              </w:rPr>
            </w:pPr>
            <w:r w:rsidRPr="00116ADD">
              <w:rPr>
                <w:sz w:val="26"/>
                <w:szCs w:val="26"/>
              </w:rPr>
              <w:t xml:space="preserve">Через </w:t>
            </w:r>
            <w:r w:rsidR="00B56CB0" w:rsidRPr="00116ADD">
              <w:rPr>
                <w:sz w:val="26"/>
                <w:szCs w:val="26"/>
              </w:rPr>
              <w:t xml:space="preserve">личный кабинет ОО https://kraioko.perm.ru/user/ </w:t>
            </w:r>
            <w:r w:rsidR="00E61C43">
              <w:rPr>
                <w:sz w:val="26"/>
                <w:szCs w:val="26"/>
              </w:rPr>
              <w:t>не позднее, чем за 3 рабочих дня</w:t>
            </w:r>
          </w:p>
        </w:tc>
        <w:tc>
          <w:tcPr>
            <w:tcW w:w="3275" w:type="dxa"/>
          </w:tcPr>
          <w:p w:rsidR="001008F2" w:rsidRPr="009B1CD4" w:rsidRDefault="001008F2" w:rsidP="00B56CB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 xml:space="preserve">Хранятся в ОО 6 месяцев со дня проведения, </w:t>
            </w:r>
            <w:r w:rsidR="00116ADD">
              <w:rPr>
                <w:sz w:val="26"/>
                <w:szCs w:val="26"/>
              </w:rPr>
              <w:t>у</w:t>
            </w:r>
            <w:r w:rsidRPr="009B1CD4">
              <w:rPr>
                <w:sz w:val="26"/>
                <w:szCs w:val="26"/>
              </w:rPr>
              <w:t>ничтожается рук</w:t>
            </w:r>
            <w:r>
              <w:rPr>
                <w:sz w:val="26"/>
                <w:szCs w:val="26"/>
              </w:rPr>
              <w:t>оводителем</w:t>
            </w:r>
            <w:r w:rsidRPr="009B1CD4">
              <w:rPr>
                <w:sz w:val="26"/>
                <w:szCs w:val="26"/>
              </w:rPr>
              <w:t xml:space="preserve"> ОО</w:t>
            </w:r>
          </w:p>
        </w:tc>
      </w:tr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4</w:t>
            </w: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Ведомость учета итогового собеседования в аудиториях</w:t>
            </w:r>
          </w:p>
        </w:tc>
        <w:tc>
          <w:tcPr>
            <w:tcW w:w="3484" w:type="dxa"/>
          </w:tcPr>
          <w:p w:rsidR="001008F2" w:rsidRPr="009B1CD4" w:rsidRDefault="00085498" w:rsidP="00E07B40">
            <w:pPr>
              <w:jc w:val="center"/>
              <w:rPr>
                <w:sz w:val="26"/>
                <w:szCs w:val="26"/>
              </w:rPr>
            </w:pPr>
            <w:r w:rsidRPr="00116ADD">
              <w:rPr>
                <w:sz w:val="26"/>
                <w:szCs w:val="26"/>
              </w:rPr>
              <w:t xml:space="preserve">Через личный кабинет ОО https://kraioko.perm.ru/user/ </w:t>
            </w:r>
            <w:r>
              <w:rPr>
                <w:sz w:val="26"/>
                <w:szCs w:val="26"/>
              </w:rPr>
              <w:t>не позднее, чем за 3 рабочих дня</w:t>
            </w:r>
          </w:p>
        </w:tc>
        <w:tc>
          <w:tcPr>
            <w:tcW w:w="3275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Хранятся в ОО 6 месяцев со дня проведения, уничтожается рук</w:t>
            </w:r>
            <w:r>
              <w:rPr>
                <w:sz w:val="26"/>
                <w:szCs w:val="26"/>
              </w:rPr>
              <w:t>оводителем</w:t>
            </w:r>
            <w:r w:rsidRPr="009B1CD4">
              <w:rPr>
                <w:sz w:val="26"/>
                <w:szCs w:val="26"/>
              </w:rPr>
              <w:t xml:space="preserve"> ОО</w:t>
            </w:r>
          </w:p>
        </w:tc>
      </w:tr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5</w:t>
            </w: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 xml:space="preserve">Ведомость коррекции </w:t>
            </w:r>
            <w:r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3484" w:type="dxa"/>
          </w:tcPr>
          <w:p w:rsidR="001008F2" w:rsidRPr="009B1CD4" w:rsidRDefault="00085498" w:rsidP="00E07B40">
            <w:pPr>
              <w:jc w:val="center"/>
              <w:rPr>
                <w:sz w:val="26"/>
                <w:szCs w:val="26"/>
              </w:rPr>
            </w:pPr>
            <w:r w:rsidRPr="00116ADD">
              <w:rPr>
                <w:sz w:val="26"/>
                <w:szCs w:val="26"/>
              </w:rPr>
              <w:t xml:space="preserve">Через личный кабинет ОО https://kraioko.perm.ru/user/ </w:t>
            </w:r>
            <w:r>
              <w:rPr>
                <w:sz w:val="26"/>
                <w:szCs w:val="26"/>
              </w:rPr>
              <w:t>не позднее, чем за 3 рабочих дня</w:t>
            </w:r>
          </w:p>
        </w:tc>
        <w:tc>
          <w:tcPr>
            <w:tcW w:w="3275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Передаются по каналам защищенной связи из М</w:t>
            </w:r>
            <w:r>
              <w:rPr>
                <w:sz w:val="26"/>
                <w:szCs w:val="26"/>
              </w:rPr>
              <w:t>О</w:t>
            </w:r>
            <w:r w:rsidRPr="009B1CD4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О</w:t>
            </w:r>
            <w:r w:rsidRPr="009B1CD4">
              <w:rPr>
                <w:sz w:val="26"/>
                <w:szCs w:val="26"/>
              </w:rPr>
              <w:t xml:space="preserve"> в РЦОИ на узел ГИА-9 на 2-й день</w:t>
            </w:r>
          </w:p>
        </w:tc>
      </w:tr>
      <w:tr w:rsidR="001008F2" w:rsidRPr="009B1CD4" w:rsidTr="000A1B60">
        <w:trPr>
          <w:tblHeader/>
        </w:trPr>
        <w:tc>
          <w:tcPr>
            <w:tcW w:w="588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6</w:t>
            </w:r>
          </w:p>
        </w:tc>
        <w:tc>
          <w:tcPr>
            <w:tcW w:w="2826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Акт о досрочном завершении ИС</w:t>
            </w:r>
          </w:p>
        </w:tc>
        <w:tc>
          <w:tcPr>
            <w:tcW w:w="3484" w:type="dxa"/>
          </w:tcPr>
          <w:p w:rsidR="001008F2" w:rsidRPr="009B1CD4" w:rsidRDefault="00085498" w:rsidP="00E07B40">
            <w:pPr>
              <w:jc w:val="center"/>
              <w:rPr>
                <w:sz w:val="26"/>
                <w:szCs w:val="26"/>
              </w:rPr>
            </w:pPr>
            <w:r w:rsidRPr="00116ADD">
              <w:rPr>
                <w:sz w:val="26"/>
                <w:szCs w:val="26"/>
              </w:rPr>
              <w:t xml:space="preserve">Через личный кабинет ОО https://kraioko.perm.ru/user/ </w:t>
            </w:r>
            <w:r>
              <w:rPr>
                <w:sz w:val="26"/>
                <w:szCs w:val="26"/>
              </w:rPr>
              <w:t>не позднее, чем за 3 рабочих дня</w:t>
            </w:r>
          </w:p>
        </w:tc>
        <w:tc>
          <w:tcPr>
            <w:tcW w:w="3275" w:type="dxa"/>
          </w:tcPr>
          <w:p w:rsidR="001008F2" w:rsidRPr="009B1CD4" w:rsidRDefault="001008F2" w:rsidP="00E07B40">
            <w:pPr>
              <w:jc w:val="center"/>
              <w:rPr>
                <w:sz w:val="26"/>
                <w:szCs w:val="26"/>
              </w:rPr>
            </w:pPr>
            <w:r w:rsidRPr="009B1CD4">
              <w:rPr>
                <w:sz w:val="26"/>
                <w:szCs w:val="26"/>
              </w:rPr>
              <w:t>Хранятся в ОО 6 месяцев со дня проведения, уничтожается рук</w:t>
            </w:r>
            <w:r>
              <w:rPr>
                <w:sz w:val="26"/>
                <w:szCs w:val="26"/>
              </w:rPr>
              <w:t>оводителем</w:t>
            </w:r>
            <w:r w:rsidRPr="009B1CD4">
              <w:rPr>
                <w:sz w:val="26"/>
                <w:szCs w:val="26"/>
              </w:rPr>
              <w:t xml:space="preserve"> ОО</w:t>
            </w:r>
          </w:p>
        </w:tc>
      </w:tr>
    </w:tbl>
    <w:p w:rsidR="00CE0247" w:rsidRPr="00F929C9" w:rsidRDefault="00CE0247" w:rsidP="00131902">
      <w:pPr>
        <w:tabs>
          <w:tab w:val="left" w:pos="6225"/>
        </w:tabs>
        <w:rPr>
          <w:sz w:val="20"/>
          <w:szCs w:val="20"/>
        </w:rPr>
      </w:pPr>
    </w:p>
    <w:sectPr w:rsidR="00CE0247" w:rsidRPr="00F929C9" w:rsidSect="001008F2">
      <w:pgSz w:w="11906" w:h="16838"/>
      <w:pgMar w:top="709" w:right="567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B5" w:rsidRDefault="008D7DB5">
      <w:r>
        <w:separator/>
      </w:r>
    </w:p>
  </w:endnote>
  <w:endnote w:type="continuationSeparator" w:id="0">
    <w:p w:rsidR="008D7DB5" w:rsidRDefault="008D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15481"/>
      <w:docPartObj>
        <w:docPartGallery w:val="Page Numbers (Bottom of Page)"/>
        <w:docPartUnique/>
      </w:docPartObj>
    </w:sdtPr>
    <w:sdtContent>
      <w:p w:rsidR="00AA76B5" w:rsidRPr="006F0F2B" w:rsidRDefault="00523CC1" w:rsidP="006F0F2B">
        <w:pPr>
          <w:pStyle w:val="ab"/>
          <w:jc w:val="right"/>
        </w:pPr>
        <w:r w:rsidRPr="006F0F2B">
          <w:rPr>
            <w:sz w:val="18"/>
            <w:szCs w:val="18"/>
          </w:rPr>
          <w:fldChar w:fldCharType="begin"/>
        </w:r>
        <w:r w:rsidR="00AA76B5" w:rsidRPr="006F0F2B">
          <w:rPr>
            <w:sz w:val="18"/>
            <w:szCs w:val="18"/>
          </w:rPr>
          <w:instrText>PAGE   \* MERGEFORMAT</w:instrText>
        </w:r>
        <w:r w:rsidRPr="006F0F2B">
          <w:rPr>
            <w:sz w:val="18"/>
            <w:szCs w:val="18"/>
          </w:rPr>
          <w:fldChar w:fldCharType="separate"/>
        </w:r>
        <w:r w:rsidR="004A2BAC">
          <w:rPr>
            <w:noProof/>
            <w:sz w:val="18"/>
            <w:szCs w:val="18"/>
          </w:rPr>
          <w:t>26</w:t>
        </w:r>
        <w:r w:rsidRPr="006F0F2B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B5" w:rsidRPr="00AE3191" w:rsidRDefault="00AA76B5" w:rsidP="00AE3191">
    <w:pPr>
      <w:pStyle w:val="ab"/>
      <w:jc w:val="righ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B5" w:rsidRPr="00AE3191" w:rsidRDefault="00AA76B5" w:rsidP="00AE3191">
    <w:pPr>
      <w:pStyle w:val="ab"/>
      <w:jc w:val="right"/>
      <w:rPr>
        <w:sz w:val="20"/>
        <w:szCs w:val="20"/>
      </w:rPr>
    </w:pPr>
    <w:r>
      <w:rPr>
        <w:sz w:val="20"/>
        <w:szCs w:val="20"/>
      </w:rPr>
      <w:t>22</w:t>
    </w:r>
  </w:p>
  <w:p w:rsidR="00AA76B5" w:rsidRDefault="00AA76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B5" w:rsidRDefault="008D7DB5">
      <w:r>
        <w:separator/>
      </w:r>
    </w:p>
  </w:footnote>
  <w:footnote w:type="continuationSeparator" w:id="0">
    <w:p w:rsidR="008D7DB5" w:rsidRDefault="008D7DB5">
      <w:r>
        <w:continuationSeparator/>
      </w:r>
    </w:p>
  </w:footnote>
  <w:footnote w:id="1">
    <w:p w:rsidR="00AA76B5" w:rsidRDefault="00AA76B5" w:rsidP="0080588F">
      <w:pPr>
        <w:pStyle w:val="af8"/>
      </w:pPr>
      <w:r>
        <w:rPr>
          <w:rStyle w:val="afa"/>
        </w:rPr>
        <w:footnoteRef/>
      </w:r>
      <w:r>
        <w:t xml:space="preserve"> Если участник завершает выполнение задания, раньше отведённого на это времени, то в программе записи собеседник нажимает кнопку «Прервать досрочно».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B5" w:rsidRDefault="00AA7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E638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  <w:lang w:eastAsia="en-US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FF"/>
        <w:sz w:val="28"/>
        <w:szCs w:val="28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6"/>
        <w:szCs w:val="26"/>
      </w:rPr>
    </w:lvl>
  </w:abstractNum>
  <w:abstractNum w:abstractNumId="8">
    <w:nsid w:val="0000000A"/>
    <w:multiLevelType w:val="multilevel"/>
    <w:tmpl w:val="E7F66A72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0736891"/>
    <w:multiLevelType w:val="hybridMultilevel"/>
    <w:tmpl w:val="920C796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4C93F3E"/>
    <w:multiLevelType w:val="hybridMultilevel"/>
    <w:tmpl w:val="F55A2E66"/>
    <w:lvl w:ilvl="0" w:tplc="03D2D64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63D047B"/>
    <w:multiLevelType w:val="hybridMultilevel"/>
    <w:tmpl w:val="0E621CF0"/>
    <w:lvl w:ilvl="0" w:tplc="03D2D646">
      <w:start w:val="1"/>
      <w:numFmt w:val="bullet"/>
      <w:lvlText w:val="‒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B36AED"/>
    <w:multiLevelType w:val="hybridMultilevel"/>
    <w:tmpl w:val="8E5AB1A0"/>
    <w:lvl w:ilvl="0" w:tplc="0419000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D019A1"/>
    <w:multiLevelType w:val="hybridMultilevel"/>
    <w:tmpl w:val="21D2D41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9170C0"/>
    <w:multiLevelType w:val="hybridMultilevel"/>
    <w:tmpl w:val="A2BC789C"/>
    <w:lvl w:ilvl="0" w:tplc="03D2D64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0CC25EA"/>
    <w:multiLevelType w:val="hybridMultilevel"/>
    <w:tmpl w:val="97F649F6"/>
    <w:lvl w:ilvl="0" w:tplc="03D2D64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026B71"/>
    <w:multiLevelType w:val="hybridMultilevel"/>
    <w:tmpl w:val="15162D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3DC0170"/>
    <w:multiLevelType w:val="hybridMultilevel"/>
    <w:tmpl w:val="A2705496"/>
    <w:lvl w:ilvl="0" w:tplc="5A887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9D5514"/>
    <w:multiLevelType w:val="hybridMultilevel"/>
    <w:tmpl w:val="3B8E091A"/>
    <w:lvl w:ilvl="0" w:tplc="03D2D646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9FA3A2E"/>
    <w:multiLevelType w:val="hybridMultilevel"/>
    <w:tmpl w:val="7FF4282A"/>
    <w:lvl w:ilvl="0" w:tplc="03D2D64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B373C7D"/>
    <w:multiLevelType w:val="hybridMultilevel"/>
    <w:tmpl w:val="0F522E48"/>
    <w:lvl w:ilvl="0" w:tplc="E22C6C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A75F8"/>
    <w:multiLevelType w:val="hybridMultilevel"/>
    <w:tmpl w:val="18306AEA"/>
    <w:lvl w:ilvl="0" w:tplc="C408ED48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1" w:tplc="41D4F880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color w:val="000000" w:themeColor="text1"/>
      </w:rPr>
    </w:lvl>
    <w:lvl w:ilvl="2" w:tplc="26585CA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A2565C"/>
    <w:multiLevelType w:val="hybridMultilevel"/>
    <w:tmpl w:val="9E0A8160"/>
    <w:lvl w:ilvl="0" w:tplc="03D2D64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59022C"/>
    <w:multiLevelType w:val="hybridMultilevel"/>
    <w:tmpl w:val="E8DE1A06"/>
    <w:lvl w:ilvl="0" w:tplc="82D6D71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1711859"/>
    <w:multiLevelType w:val="hybridMultilevel"/>
    <w:tmpl w:val="69A081AA"/>
    <w:lvl w:ilvl="0" w:tplc="E1A03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033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3C6DE9"/>
    <w:multiLevelType w:val="hybridMultilevel"/>
    <w:tmpl w:val="02246404"/>
    <w:lvl w:ilvl="0" w:tplc="87682920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7">
    <w:nsid w:val="234D0775"/>
    <w:multiLevelType w:val="hybridMultilevel"/>
    <w:tmpl w:val="7CBA8FBA"/>
    <w:lvl w:ilvl="0" w:tplc="26585CA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3410009"/>
    <w:multiLevelType w:val="hybridMultilevel"/>
    <w:tmpl w:val="1ADCEF6A"/>
    <w:lvl w:ilvl="0" w:tplc="03D2D64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7D7756C"/>
    <w:multiLevelType w:val="hybridMultilevel"/>
    <w:tmpl w:val="E3D03272"/>
    <w:lvl w:ilvl="0" w:tplc="E22C6C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303015"/>
    <w:multiLevelType w:val="hybridMultilevel"/>
    <w:tmpl w:val="C512DFDE"/>
    <w:lvl w:ilvl="0" w:tplc="9F4E1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AD95203"/>
    <w:multiLevelType w:val="hybridMultilevel"/>
    <w:tmpl w:val="02A0F97C"/>
    <w:lvl w:ilvl="0" w:tplc="03D2D64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B5C3B"/>
    <w:multiLevelType w:val="hybridMultilevel"/>
    <w:tmpl w:val="1FDC8166"/>
    <w:lvl w:ilvl="0" w:tplc="26585CA0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3EF91192"/>
    <w:multiLevelType w:val="hybridMultilevel"/>
    <w:tmpl w:val="90384A28"/>
    <w:lvl w:ilvl="0" w:tplc="03D2D64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0F11852"/>
    <w:multiLevelType w:val="hybridMultilevel"/>
    <w:tmpl w:val="56DED574"/>
    <w:lvl w:ilvl="0" w:tplc="E22C6C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40356"/>
    <w:multiLevelType w:val="hybridMultilevel"/>
    <w:tmpl w:val="4D5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4949AB"/>
    <w:multiLevelType w:val="hybridMultilevel"/>
    <w:tmpl w:val="0F522E48"/>
    <w:lvl w:ilvl="0" w:tplc="E22C6C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6182D"/>
    <w:multiLevelType w:val="hybridMultilevel"/>
    <w:tmpl w:val="421A2D6A"/>
    <w:lvl w:ilvl="0" w:tplc="03D2D64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B97420"/>
    <w:multiLevelType w:val="hybridMultilevel"/>
    <w:tmpl w:val="5C326218"/>
    <w:lvl w:ilvl="0" w:tplc="03D2D64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B41B61"/>
    <w:multiLevelType w:val="hybridMultilevel"/>
    <w:tmpl w:val="8026C74C"/>
    <w:lvl w:ilvl="0" w:tplc="258CE5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489664E"/>
    <w:multiLevelType w:val="multilevel"/>
    <w:tmpl w:val="A508D40A"/>
    <w:lvl w:ilvl="0">
      <w:start w:val="1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599335ED"/>
    <w:multiLevelType w:val="hybridMultilevel"/>
    <w:tmpl w:val="EDAEC21C"/>
    <w:lvl w:ilvl="0" w:tplc="03D2D64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00A1F90"/>
    <w:multiLevelType w:val="multilevel"/>
    <w:tmpl w:val="DA1872CA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3E22C23"/>
    <w:multiLevelType w:val="hybridMultilevel"/>
    <w:tmpl w:val="A322D888"/>
    <w:lvl w:ilvl="0" w:tplc="03D2D64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7185E69"/>
    <w:multiLevelType w:val="hybridMultilevel"/>
    <w:tmpl w:val="0F522E48"/>
    <w:lvl w:ilvl="0" w:tplc="E22C6C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AE3ED3"/>
    <w:multiLevelType w:val="hybridMultilevel"/>
    <w:tmpl w:val="A87C479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6">
    <w:nsid w:val="698A21A3"/>
    <w:multiLevelType w:val="hybridMultilevel"/>
    <w:tmpl w:val="8026C74C"/>
    <w:lvl w:ilvl="0" w:tplc="258CE5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A977168"/>
    <w:multiLevelType w:val="hybridMultilevel"/>
    <w:tmpl w:val="0436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FE4D5A"/>
    <w:multiLevelType w:val="hybridMultilevel"/>
    <w:tmpl w:val="82F45C36"/>
    <w:lvl w:ilvl="0" w:tplc="03D2D64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E34D4E"/>
    <w:multiLevelType w:val="hybridMultilevel"/>
    <w:tmpl w:val="E76A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F3452"/>
    <w:multiLevelType w:val="hybridMultilevel"/>
    <w:tmpl w:val="D0D63408"/>
    <w:lvl w:ilvl="0" w:tplc="03D2D64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5E346F4"/>
    <w:multiLevelType w:val="hybridMultilevel"/>
    <w:tmpl w:val="969EB4E0"/>
    <w:lvl w:ilvl="0" w:tplc="03D2D64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8256FAA"/>
    <w:multiLevelType w:val="hybridMultilevel"/>
    <w:tmpl w:val="91166FE0"/>
    <w:lvl w:ilvl="0" w:tplc="3ED83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313F9"/>
    <w:multiLevelType w:val="hybridMultilevel"/>
    <w:tmpl w:val="CF28B4EE"/>
    <w:lvl w:ilvl="0" w:tplc="03D2D64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9C67168"/>
    <w:multiLevelType w:val="hybridMultilevel"/>
    <w:tmpl w:val="007C097E"/>
    <w:lvl w:ilvl="0" w:tplc="03D2D64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B24619D"/>
    <w:multiLevelType w:val="hybridMultilevel"/>
    <w:tmpl w:val="0F522E48"/>
    <w:lvl w:ilvl="0" w:tplc="E22C6C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B423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46"/>
  </w:num>
  <w:num w:numId="3">
    <w:abstractNumId w:val="42"/>
  </w:num>
  <w:num w:numId="4">
    <w:abstractNumId w:val="13"/>
  </w:num>
  <w:num w:numId="5">
    <w:abstractNumId w:val="32"/>
  </w:num>
  <w:num w:numId="6">
    <w:abstractNumId w:val="0"/>
  </w:num>
  <w:num w:numId="7">
    <w:abstractNumId w:val="24"/>
  </w:num>
  <w:num w:numId="8">
    <w:abstractNumId w:val="12"/>
  </w:num>
  <w:num w:numId="9">
    <w:abstractNumId w:val="55"/>
  </w:num>
  <w:num w:numId="10">
    <w:abstractNumId w:val="36"/>
  </w:num>
  <w:num w:numId="11">
    <w:abstractNumId w:val="44"/>
  </w:num>
  <w:num w:numId="12">
    <w:abstractNumId w:val="21"/>
  </w:num>
  <w:num w:numId="13">
    <w:abstractNumId w:val="45"/>
  </w:num>
  <w:num w:numId="14">
    <w:abstractNumId w:val="11"/>
  </w:num>
  <w:num w:numId="15">
    <w:abstractNumId w:val="39"/>
  </w:num>
  <w:num w:numId="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34"/>
  </w:num>
  <w:num w:numId="22">
    <w:abstractNumId w:val="29"/>
  </w:num>
  <w:num w:numId="23">
    <w:abstractNumId w:val="14"/>
  </w:num>
  <w:num w:numId="24">
    <w:abstractNumId w:val="10"/>
  </w:num>
  <w:num w:numId="25">
    <w:abstractNumId w:val="40"/>
  </w:num>
  <w:num w:numId="26">
    <w:abstractNumId w:val="47"/>
  </w:num>
  <w:num w:numId="27">
    <w:abstractNumId w:val="49"/>
  </w:num>
  <w:num w:numId="28">
    <w:abstractNumId w:val="41"/>
  </w:num>
  <w:num w:numId="29">
    <w:abstractNumId w:val="20"/>
  </w:num>
  <w:num w:numId="30">
    <w:abstractNumId w:val="54"/>
  </w:num>
  <w:num w:numId="31">
    <w:abstractNumId w:val="28"/>
  </w:num>
  <w:num w:numId="32">
    <w:abstractNumId w:val="31"/>
  </w:num>
  <w:num w:numId="33">
    <w:abstractNumId w:val="15"/>
  </w:num>
  <w:num w:numId="34">
    <w:abstractNumId w:val="33"/>
  </w:num>
  <w:num w:numId="35">
    <w:abstractNumId w:val="48"/>
  </w:num>
  <w:num w:numId="36">
    <w:abstractNumId w:val="37"/>
  </w:num>
  <w:num w:numId="37">
    <w:abstractNumId w:val="27"/>
  </w:num>
  <w:num w:numId="38">
    <w:abstractNumId w:val="25"/>
  </w:num>
  <w:num w:numId="39">
    <w:abstractNumId w:val="51"/>
  </w:num>
  <w:num w:numId="40">
    <w:abstractNumId w:val="35"/>
  </w:num>
  <w:num w:numId="41">
    <w:abstractNumId w:val="38"/>
  </w:num>
  <w:num w:numId="42">
    <w:abstractNumId w:val="17"/>
  </w:num>
  <w:num w:numId="43">
    <w:abstractNumId w:val="19"/>
  </w:num>
  <w:num w:numId="44">
    <w:abstractNumId w:val="53"/>
  </w:num>
  <w:num w:numId="45">
    <w:abstractNumId w:val="43"/>
  </w:num>
  <w:num w:numId="46">
    <w:abstractNumId w:val="23"/>
  </w:num>
  <w:num w:numId="47">
    <w:abstractNumId w:val="30"/>
  </w:num>
  <w:num w:numId="48">
    <w:abstractNumId w:val="56"/>
  </w:num>
  <w:num w:numId="49">
    <w:abstractNumId w:val="5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A4B47"/>
    <w:rsid w:val="000000F9"/>
    <w:rsid w:val="00001191"/>
    <w:rsid w:val="00001862"/>
    <w:rsid w:val="0000212B"/>
    <w:rsid w:val="00002C72"/>
    <w:rsid w:val="00004DC5"/>
    <w:rsid w:val="00011A82"/>
    <w:rsid w:val="00014256"/>
    <w:rsid w:val="00015DA4"/>
    <w:rsid w:val="00016C6C"/>
    <w:rsid w:val="0001780B"/>
    <w:rsid w:val="00017F59"/>
    <w:rsid w:val="0002000C"/>
    <w:rsid w:val="00022204"/>
    <w:rsid w:val="00025696"/>
    <w:rsid w:val="00026141"/>
    <w:rsid w:val="00033454"/>
    <w:rsid w:val="00033723"/>
    <w:rsid w:val="00033E6D"/>
    <w:rsid w:val="00035EE7"/>
    <w:rsid w:val="000371C6"/>
    <w:rsid w:val="000403E4"/>
    <w:rsid w:val="0005003A"/>
    <w:rsid w:val="000506CF"/>
    <w:rsid w:val="00050E99"/>
    <w:rsid w:val="0005262F"/>
    <w:rsid w:val="00052CD6"/>
    <w:rsid w:val="00054812"/>
    <w:rsid w:val="00054C02"/>
    <w:rsid w:val="00054DFC"/>
    <w:rsid w:val="00060964"/>
    <w:rsid w:val="00060BEF"/>
    <w:rsid w:val="000610CF"/>
    <w:rsid w:val="000613A8"/>
    <w:rsid w:val="0006197E"/>
    <w:rsid w:val="00062617"/>
    <w:rsid w:val="00065BBA"/>
    <w:rsid w:val="00066AC3"/>
    <w:rsid w:val="00066E58"/>
    <w:rsid w:val="00066EA4"/>
    <w:rsid w:val="00070B52"/>
    <w:rsid w:val="000735B2"/>
    <w:rsid w:val="000753D8"/>
    <w:rsid w:val="0008308B"/>
    <w:rsid w:val="00083B72"/>
    <w:rsid w:val="00084475"/>
    <w:rsid w:val="00084B68"/>
    <w:rsid w:val="00085396"/>
    <w:rsid w:val="00085498"/>
    <w:rsid w:val="00086353"/>
    <w:rsid w:val="00086474"/>
    <w:rsid w:val="000943F4"/>
    <w:rsid w:val="0009492E"/>
    <w:rsid w:val="000964AB"/>
    <w:rsid w:val="000966A9"/>
    <w:rsid w:val="00097150"/>
    <w:rsid w:val="00097FFB"/>
    <w:rsid w:val="000A1B60"/>
    <w:rsid w:val="000A2D3D"/>
    <w:rsid w:val="000A37F0"/>
    <w:rsid w:val="000A4951"/>
    <w:rsid w:val="000B2770"/>
    <w:rsid w:val="000B389E"/>
    <w:rsid w:val="000B4F14"/>
    <w:rsid w:val="000B74BC"/>
    <w:rsid w:val="000B79A4"/>
    <w:rsid w:val="000B79BD"/>
    <w:rsid w:val="000C51CA"/>
    <w:rsid w:val="000C5222"/>
    <w:rsid w:val="000C7255"/>
    <w:rsid w:val="000C7564"/>
    <w:rsid w:val="000D1DE4"/>
    <w:rsid w:val="000D1E42"/>
    <w:rsid w:val="000D25D7"/>
    <w:rsid w:val="000D3C30"/>
    <w:rsid w:val="000D4BF8"/>
    <w:rsid w:val="000D748E"/>
    <w:rsid w:val="000E2606"/>
    <w:rsid w:val="000E6686"/>
    <w:rsid w:val="000E6B52"/>
    <w:rsid w:val="000F0BC9"/>
    <w:rsid w:val="000F299E"/>
    <w:rsid w:val="000F2C2A"/>
    <w:rsid w:val="000F327B"/>
    <w:rsid w:val="000F7572"/>
    <w:rsid w:val="00100191"/>
    <w:rsid w:val="001008F2"/>
    <w:rsid w:val="00101EF1"/>
    <w:rsid w:val="00102D34"/>
    <w:rsid w:val="001038C9"/>
    <w:rsid w:val="00112192"/>
    <w:rsid w:val="00114B76"/>
    <w:rsid w:val="0011671B"/>
    <w:rsid w:val="00116ADD"/>
    <w:rsid w:val="001172AB"/>
    <w:rsid w:val="001219C2"/>
    <w:rsid w:val="00122D07"/>
    <w:rsid w:val="001259C7"/>
    <w:rsid w:val="00125BBA"/>
    <w:rsid w:val="0012761F"/>
    <w:rsid w:val="001277D7"/>
    <w:rsid w:val="0013143E"/>
    <w:rsid w:val="00131902"/>
    <w:rsid w:val="0013407E"/>
    <w:rsid w:val="0013430E"/>
    <w:rsid w:val="0013434F"/>
    <w:rsid w:val="001344CA"/>
    <w:rsid w:val="00134BD4"/>
    <w:rsid w:val="001350B4"/>
    <w:rsid w:val="00135362"/>
    <w:rsid w:val="00135A15"/>
    <w:rsid w:val="00136071"/>
    <w:rsid w:val="00136B6E"/>
    <w:rsid w:val="001401B2"/>
    <w:rsid w:val="00142BD5"/>
    <w:rsid w:val="0014328F"/>
    <w:rsid w:val="00143950"/>
    <w:rsid w:val="00144660"/>
    <w:rsid w:val="00145115"/>
    <w:rsid w:val="0014530B"/>
    <w:rsid w:val="00147EEC"/>
    <w:rsid w:val="001529DC"/>
    <w:rsid w:val="001544C7"/>
    <w:rsid w:val="001545AB"/>
    <w:rsid w:val="001550EC"/>
    <w:rsid w:val="00155338"/>
    <w:rsid w:val="00155F76"/>
    <w:rsid w:val="00157FAF"/>
    <w:rsid w:val="001652CB"/>
    <w:rsid w:val="00165B8C"/>
    <w:rsid w:val="00165FA4"/>
    <w:rsid w:val="001705A8"/>
    <w:rsid w:val="00170914"/>
    <w:rsid w:val="00177DFF"/>
    <w:rsid w:val="00181112"/>
    <w:rsid w:val="00181648"/>
    <w:rsid w:val="00182832"/>
    <w:rsid w:val="001829B3"/>
    <w:rsid w:val="0018374E"/>
    <w:rsid w:val="00183940"/>
    <w:rsid w:val="001863D0"/>
    <w:rsid w:val="00187AE0"/>
    <w:rsid w:val="00191E3D"/>
    <w:rsid w:val="00192F3B"/>
    <w:rsid w:val="00194206"/>
    <w:rsid w:val="00197727"/>
    <w:rsid w:val="001A37EB"/>
    <w:rsid w:val="001A5F01"/>
    <w:rsid w:val="001A630F"/>
    <w:rsid w:val="001B11B5"/>
    <w:rsid w:val="001B199A"/>
    <w:rsid w:val="001B68E4"/>
    <w:rsid w:val="001C02A3"/>
    <w:rsid w:val="001C1B25"/>
    <w:rsid w:val="001C4541"/>
    <w:rsid w:val="001C4B57"/>
    <w:rsid w:val="001C5FBB"/>
    <w:rsid w:val="001D0FC9"/>
    <w:rsid w:val="001D40C7"/>
    <w:rsid w:val="001D4F71"/>
    <w:rsid w:val="001D742C"/>
    <w:rsid w:val="001E33C0"/>
    <w:rsid w:val="001E3B71"/>
    <w:rsid w:val="001E40D5"/>
    <w:rsid w:val="001E5B47"/>
    <w:rsid w:val="001E5E00"/>
    <w:rsid w:val="001E5F9E"/>
    <w:rsid w:val="001F094E"/>
    <w:rsid w:val="001F0EF3"/>
    <w:rsid w:val="001F4810"/>
    <w:rsid w:val="001F621A"/>
    <w:rsid w:val="001F756D"/>
    <w:rsid w:val="001F7ACF"/>
    <w:rsid w:val="001F7F63"/>
    <w:rsid w:val="002011D9"/>
    <w:rsid w:val="00201436"/>
    <w:rsid w:val="00201A2B"/>
    <w:rsid w:val="00202732"/>
    <w:rsid w:val="00203459"/>
    <w:rsid w:val="00204098"/>
    <w:rsid w:val="00204288"/>
    <w:rsid w:val="0020462D"/>
    <w:rsid w:val="00207F31"/>
    <w:rsid w:val="0021267A"/>
    <w:rsid w:val="00212AB8"/>
    <w:rsid w:val="00214797"/>
    <w:rsid w:val="00215B25"/>
    <w:rsid w:val="00215FA6"/>
    <w:rsid w:val="00216FC5"/>
    <w:rsid w:val="002172D9"/>
    <w:rsid w:val="00220550"/>
    <w:rsid w:val="00221143"/>
    <w:rsid w:val="00222C9D"/>
    <w:rsid w:val="0022362C"/>
    <w:rsid w:val="002238D6"/>
    <w:rsid w:val="0023288D"/>
    <w:rsid w:val="00232BB1"/>
    <w:rsid w:val="0023564B"/>
    <w:rsid w:val="00235666"/>
    <w:rsid w:val="00236F30"/>
    <w:rsid w:val="00240725"/>
    <w:rsid w:val="00242ECF"/>
    <w:rsid w:val="0024303F"/>
    <w:rsid w:val="0024469C"/>
    <w:rsid w:val="00244C2F"/>
    <w:rsid w:val="00245BD2"/>
    <w:rsid w:val="00246776"/>
    <w:rsid w:val="002500C0"/>
    <w:rsid w:val="00254147"/>
    <w:rsid w:val="002541FA"/>
    <w:rsid w:val="002563A5"/>
    <w:rsid w:val="0025679C"/>
    <w:rsid w:val="002571A0"/>
    <w:rsid w:val="00257AC5"/>
    <w:rsid w:val="0026004A"/>
    <w:rsid w:val="0026207F"/>
    <w:rsid w:val="0026356B"/>
    <w:rsid w:val="00263DAB"/>
    <w:rsid w:val="00263DCF"/>
    <w:rsid w:val="0026544E"/>
    <w:rsid w:val="00266C4E"/>
    <w:rsid w:val="002719C1"/>
    <w:rsid w:val="002748B8"/>
    <w:rsid w:val="0027640C"/>
    <w:rsid w:val="00277C22"/>
    <w:rsid w:val="00277E9F"/>
    <w:rsid w:val="00281D25"/>
    <w:rsid w:val="00285188"/>
    <w:rsid w:val="002872DA"/>
    <w:rsid w:val="0029052F"/>
    <w:rsid w:val="00293CF4"/>
    <w:rsid w:val="002943B2"/>
    <w:rsid w:val="00295C4C"/>
    <w:rsid w:val="00297606"/>
    <w:rsid w:val="00297E16"/>
    <w:rsid w:val="002A0467"/>
    <w:rsid w:val="002A147B"/>
    <w:rsid w:val="002A3104"/>
    <w:rsid w:val="002A336B"/>
    <w:rsid w:val="002A4786"/>
    <w:rsid w:val="002A7A5E"/>
    <w:rsid w:val="002B236D"/>
    <w:rsid w:val="002B257C"/>
    <w:rsid w:val="002B270A"/>
    <w:rsid w:val="002B3B78"/>
    <w:rsid w:val="002B6119"/>
    <w:rsid w:val="002B73ED"/>
    <w:rsid w:val="002C2E7B"/>
    <w:rsid w:val="002C4DC5"/>
    <w:rsid w:val="002C584A"/>
    <w:rsid w:val="002C6399"/>
    <w:rsid w:val="002C6BE6"/>
    <w:rsid w:val="002D074A"/>
    <w:rsid w:val="002D0BF1"/>
    <w:rsid w:val="002D0E3A"/>
    <w:rsid w:val="002D45BF"/>
    <w:rsid w:val="002D4D19"/>
    <w:rsid w:val="002D5E8B"/>
    <w:rsid w:val="002E0B1D"/>
    <w:rsid w:val="002E1D3D"/>
    <w:rsid w:val="002E3F93"/>
    <w:rsid w:val="002F244A"/>
    <w:rsid w:val="002F24B1"/>
    <w:rsid w:val="002F538C"/>
    <w:rsid w:val="002F62BC"/>
    <w:rsid w:val="002F6385"/>
    <w:rsid w:val="002F7F71"/>
    <w:rsid w:val="00304C60"/>
    <w:rsid w:val="003059AA"/>
    <w:rsid w:val="00305C43"/>
    <w:rsid w:val="00306495"/>
    <w:rsid w:val="00306D80"/>
    <w:rsid w:val="00307129"/>
    <w:rsid w:val="00313B42"/>
    <w:rsid w:val="0031553B"/>
    <w:rsid w:val="0031557B"/>
    <w:rsid w:val="0032112C"/>
    <w:rsid w:val="00322138"/>
    <w:rsid w:val="00323BC3"/>
    <w:rsid w:val="00327F20"/>
    <w:rsid w:val="00332F80"/>
    <w:rsid w:val="003343B3"/>
    <w:rsid w:val="00335BE5"/>
    <w:rsid w:val="00340CF3"/>
    <w:rsid w:val="0034183B"/>
    <w:rsid w:val="00342A69"/>
    <w:rsid w:val="0034389A"/>
    <w:rsid w:val="00343D80"/>
    <w:rsid w:val="00344510"/>
    <w:rsid w:val="00344518"/>
    <w:rsid w:val="00344991"/>
    <w:rsid w:val="00347C32"/>
    <w:rsid w:val="003502EC"/>
    <w:rsid w:val="00350852"/>
    <w:rsid w:val="0035088F"/>
    <w:rsid w:val="00351339"/>
    <w:rsid w:val="00352AAB"/>
    <w:rsid w:val="00353D50"/>
    <w:rsid w:val="003550EC"/>
    <w:rsid w:val="0035668A"/>
    <w:rsid w:val="003652CA"/>
    <w:rsid w:val="00371E92"/>
    <w:rsid w:val="00375BE8"/>
    <w:rsid w:val="003777D1"/>
    <w:rsid w:val="00384F4F"/>
    <w:rsid w:val="00384F63"/>
    <w:rsid w:val="00385460"/>
    <w:rsid w:val="003867D3"/>
    <w:rsid w:val="00386A77"/>
    <w:rsid w:val="0038727F"/>
    <w:rsid w:val="003902A5"/>
    <w:rsid w:val="0039046C"/>
    <w:rsid w:val="00390738"/>
    <w:rsid w:val="003A0212"/>
    <w:rsid w:val="003A2AFA"/>
    <w:rsid w:val="003A6114"/>
    <w:rsid w:val="003B2F45"/>
    <w:rsid w:val="003B62C4"/>
    <w:rsid w:val="003B774F"/>
    <w:rsid w:val="003C0678"/>
    <w:rsid w:val="003C50AC"/>
    <w:rsid w:val="003D0845"/>
    <w:rsid w:val="003D1B1A"/>
    <w:rsid w:val="003D3815"/>
    <w:rsid w:val="003D52C4"/>
    <w:rsid w:val="003D5849"/>
    <w:rsid w:val="003D60E2"/>
    <w:rsid w:val="003D7418"/>
    <w:rsid w:val="003D77FC"/>
    <w:rsid w:val="003E2A74"/>
    <w:rsid w:val="003E5562"/>
    <w:rsid w:val="003E71D9"/>
    <w:rsid w:val="003E7C57"/>
    <w:rsid w:val="003F2296"/>
    <w:rsid w:val="003F7057"/>
    <w:rsid w:val="003F71CC"/>
    <w:rsid w:val="003F7CB5"/>
    <w:rsid w:val="00402401"/>
    <w:rsid w:val="00402CC4"/>
    <w:rsid w:val="00402D52"/>
    <w:rsid w:val="00403879"/>
    <w:rsid w:val="004049D9"/>
    <w:rsid w:val="00405165"/>
    <w:rsid w:val="00405D8C"/>
    <w:rsid w:val="00411465"/>
    <w:rsid w:val="004125DF"/>
    <w:rsid w:val="00412F0E"/>
    <w:rsid w:val="00413DE6"/>
    <w:rsid w:val="00414042"/>
    <w:rsid w:val="004168B7"/>
    <w:rsid w:val="004247B8"/>
    <w:rsid w:val="00425CFF"/>
    <w:rsid w:val="0042748D"/>
    <w:rsid w:val="004304C0"/>
    <w:rsid w:val="004333B4"/>
    <w:rsid w:val="00433714"/>
    <w:rsid w:val="004362FF"/>
    <w:rsid w:val="004365AB"/>
    <w:rsid w:val="00436633"/>
    <w:rsid w:val="00436FE4"/>
    <w:rsid w:val="004400C0"/>
    <w:rsid w:val="0044312F"/>
    <w:rsid w:val="00443A39"/>
    <w:rsid w:val="00444981"/>
    <w:rsid w:val="004451E5"/>
    <w:rsid w:val="00445440"/>
    <w:rsid w:val="00445A52"/>
    <w:rsid w:val="004466E2"/>
    <w:rsid w:val="00447B22"/>
    <w:rsid w:val="00447FE3"/>
    <w:rsid w:val="004503B6"/>
    <w:rsid w:val="00452427"/>
    <w:rsid w:val="00453F87"/>
    <w:rsid w:val="00454378"/>
    <w:rsid w:val="00455474"/>
    <w:rsid w:val="00455C24"/>
    <w:rsid w:val="004567C1"/>
    <w:rsid w:val="00457AE6"/>
    <w:rsid w:val="0046157B"/>
    <w:rsid w:val="00461CB5"/>
    <w:rsid w:val="00464025"/>
    <w:rsid w:val="00466AB8"/>
    <w:rsid w:val="00466CB6"/>
    <w:rsid w:val="00466E6C"/>
    <w:rsid w:val="0046720D"/>
    <w:rsid w:val="00475F73"/>
    <w:rsid w:val="00477517"/>
    <w:rsid w:val="004777F7"/>
    <w:rsid w:val="00482093"/>
    <w:rsid w:val="004828C8"/>
    <w:rsid w:val="00483C2E"/>
    <w:rsid w:val="00491616"/>
    <w:rsid w:val="00492F0F"/>
    <w:rsid w:val="004961A4"/>
    <w:rsid w:val="004968DC"/>
    <w:rsid w:val="004974C1"/>
    <w:rsid w:val="00497DB2"/>
    <w:rsid w:val="004A0101"/>
    <w:rsid w:val="004A0185"/>
    <w:rsid w:val="004A05C0"/>
    <w:rsid w:val="004A1751"/>
    <w:rsid w:val="004A2BAC"/>
    <w:rsid w:val="004A4DC3"/>
    <w:rsid w:val="004A6505"/>
    <w:rsid w:val="004B0BDC"/>
    <w:rsid w:val="004B1A0A"/>
    <w:rsid w:val="004B2415"/>
    <w:rsid w:val="004B2B48"/>
    <w:rsid w:val="004B3126"/>
    <w:rsid w:val="004B34A4"/>
    <w:rsid w:val="004B3794"/>
    <w:rsid w:val="004B3E5A"/>
    <w:rsid w:val="004B4B7D"/>
    <w:rsid w:val="004B728F"/>
    <w:rsid w:val="004C01E7"/>
    <w:rsid w:val="004C2200"/>
    <w:rsid w:val="004C3AB1"/>
    <w:rsid w:val="004C3D7F"/>
    <w:rsid w:val="004C4AC8"/>
    <w:rsid w:val="004C50CF"/>
    <w:rsid w:val="004D00D7"/>
    <w:rsid w:val="004D1D8F"/>
    <w:rsid w:val="004D5320"/>
    <w:rsid w:val="004D6101"/>
    <w:rsid w:val="004D6115"/>
    <w:rsid w:val="004D6664"/>
    <w:rsid w:val="004D6D1D"/>
    <w:rsid w:val="004E0E45"/>
    <w:rsid w:val="004E1B98"/>
    <w:rsid w:val="004E2E3B"/>
    <w:rsid w:val="004E404C"/>
    <w:rsid w:val="004E4CBF"/>
    <w:rsid w:val="004E58CA"/>
    <w:rsid w:val="004F6BE9"/>
    <w:rsid w:val="004F6D70"/>
    <w:rsid w:val="004F6EDB"/>
    <w:rsid w:val="00501729"/>
    <w:rsid w:val="005053C4"/>
    <w:rsid w:val="0051015A"/>
    <w:rsid w:val="00513C42"/>
    <w:rsid w:val="005149C2"/>
    <w:rsid w:val="005167A0"/>
    <w:rsid w:val="00523CC1"/>
    <w:rsid w:val="00524473"/>
    <w:rsid w:val="005269CA"/>
    <w:rsid w:val="005312FD"/>
    <w:rsid w:val="00534E4D"/>
    <w:rsid w:val="00536179"/>
    <w:rsid w:val="00536460"/>
    <w:rsid w:val="00540A40"/>
    <w:rsid w:val="0054122C"/>
    <w:rsid w:val="00541C44"/>
    <w:rsid w:val="00544CFA"/>
    <w:rsid w:val="005470C2"/>
    <w:rsid w:val="00547E7F"/>
    <w:rsid w:val="00552044"/>
    <w:rsid w:val="00553132"/>
    <w:rsid w:val="005541EB"/>
    <w:rsid w:val="00554698"/>
    <w:rsid w:val="00560404"/>
    <w:rsid w:val="00560E46"/>
    <w:rsid w:val="00560FBF"/>
    <w:rsid w:val="00561351"/>
    <w:rsid w:val="00561B0C"/>
    <w:rsid w:val="0056212E"/>
    <w:rsid w:val="00563D8D"/>
    <w:rsid w:val="00565D03"/>
    <w:rsid w:val="00570FA6"/>
    <w:rsid w:val="005718D5"/>
    <w:rsid w:val="00575BDA"/>
    <w:rsid w:val="00576498"/>
    <w:rsid w:val="0058203E"/>
    <w:rsid w:val="00584C49"/>
    <w:rsid w:val="00587134"/>
    <w:rsid w:val="00590ECD"/>
    <w:rsid w:val="00592210"/>
    <w:rsid w:val="00593419"/>
    <w:rsid w:val="0059367A"/>
    <w:rsid w:val="00594B59"/>
    <w:rsid w:val="00595B1E"/>
    <w:rsid w:val="00597301"/>
    <w:rsid w:val="00597E89"/>
    <w:rsid w:val="005A1599"/>
    <w:rsid w:val="005A1C2E"/>
    <w:rsid w:val="005A1E73"/>
    <w:rsid w:val="005A36A4"/>
    <w:rsid w:val="005A3D4E"/>
    <w:rsid w:val="005A4B47"/>
    <w:rsid w:val="005A4F49"/>
    <w:rsid w:val="005B395C"/>
    <w:rsid w:val="005C2043"/>
    <w:rsid w:val="005C5EE7"/>
    <w:rsid w:val="005C5F62"/>
    <w:rsid w:val="005C7B27"/>
    <w:rsid w:val="005D0674"/>
    <w:rsid w:val="005D0F64"/>
    <w:rsid w:val="005D103D"/>
    <w:rsid w:val="005D75C7"/>
    <w:rsid w:val="005E0EBB"/>
    <w:rsid w:val="005E4819"/>
    <w:rsid w:val="005F0403"/>
    <w:rsid w:val="005F3174"/>
    <w:rsid w:val="005F5D13"/>
    <w:rsid w:val="005F5E7B"/>
    <w:rsid w:val="005F640D"/>
    <w:rsid w:val="005F6670"/>
    <w:rsid w:val="005F7352"/>
    <w:rsid w:val="005F790E"/>
    <w:rsid w:val="006010DC"/>
    <w:rsid w:val="00602852"/>
    <w:rsid w:val="00603041"/>
    <w:rsid w:val="006030F6"/>
    <w:rsid w:val="0060497D"/>
    <w:rsid w:val="00605EA6"/>
    <w:rsid w:val="00611D77"/>
    <w:rsid w:val="00613951"/>
    <w:rsid w:val="006148C9"/>
    <w:rsid w:val="00615E66"/>
    <w:rsid w:val="00616DB2"/>
    <w:rsid w:val="00616F84"/>
    <w:rsid w:val="006172D5"/>
    <w:rsid w:val="0061761C"/>
    <w:rsid w:val="006243C3"/>
    <w:rsid w:val="00624555"/>
    <w:rsid w:val="006248BA"/>
    <w:rsid w:val="00627FA3"/>
    <w:rsid w:val="006310C7"/>
    <w:rsid w:val="00641AAE"/>
    <w:rsid w:val="00642075"/>
    <w:rsid w:val="006425B0"/>
    <w:rsid w:val="00642767"/>
    <w:rsid w:val="00643E74"/>
    <w:rsid w:val="00645580"/>
    <w:rsid w:val="006501F3"/>
    <w:rsid w:val="006519B6"/>
    <w:rsid w:val="00651C53"/>
    <w:rsid w:val="006542F0"/>
    <w:rsid w:val="00654770"/>
    <w:rsid w:val="00655A60"/>
    <w:rsid w:val="00656A02"/>
    <w:rsid w:val="00656FE6"/>
    <w:rsid w:val="0065711D"/>
    <w:rsid w:val="006571EF"/>
    <w:rsid w:val="00657F2E"/>
    <w:rsid w:val="00660461"/>
    <w:rsid w:val="0066171F"/>
    <w:rsid w:val="00661E38"/>
    <w:rsid w:val="0066239E"/>
    <w:rsid w:val="006629F2"/>
    <w:rsid w:val="006668A8"/>
    <w:rsid w:val="00666C81"/>
    <w:rsid w:val="00666ED9"/>
    <w:rsid w:val="00676371"/>
    <w:rsid w:val="006767A4"/>
    <w:rsid w:val="0067681C"/>
    <w:rsid w:val="00677A85"/>
    <w:rsid w:val="0068094E"/>
    <w:rsid w:val="00682698"/>
    <w:rsid w:val="0068334F"/>
    <w:rsid w:val="00683EB7"/>
    <w:rsid w:val="0068576E"/>
    <w:rsid w:val="00685AC0"/>
    <w:rsid w:val="00692A0A"/>
    <w:rsid w:val="006948C8"/>
    <w:rsid w:val="00695569"/>
    <w:rsid w:val="00696A06"/>
    <w:rsid w:val="0069729E"/>
    <w:rsid w:val="006977DA"/>
    <w:rsid w:val="006A31BA"/>
    <w:rsid w:val="006A3535"/>
    <w:rsid w:val="006A4F71"/>
    <w:rsid w:val="006A50A6"/>
    <w:rsid w:val="006A685F"/>
    <w:rsid w:val="006B02FF"/>
    <w:rsid w:val="006B0EB5"/>
    <w:rsid w:val="006B1AAE"/>
    <w:rsid w:val="006B3EB0"/>
    <w:rsid w:val="006C1719"/>
    <w:rsid w:val="006C1E70"/>
    <w:rsid w:val="006C2DA2"/>
    <w:rsid w:val="006C4D84"/>
    <w:rsid w:val="006C529B"/>
    <w:rsid w:val="006C58C3"/>
    <w:rsid w:val="006C5D4A"/>
    <w:rsid w:val="006D084C"/>
    <w:rsid w:val="006D1293"/>
    <w:rsid w:val="006D13B3"/>
    <w:rsid w:val="006D1AE3"/>
    <w:rsid w:val="006D2FC7"/>
    <w:rsid w:val="006D3471"/>
    <w:rsid w:val="006D38B5"/>
    <w:rsid w:val="006D45C1"/>
    <w:rsid w:val="006D5637"/>
    <w:rsid w:val="006D5886"/>
    <w:rsid w:val="006D591A"/>
    <w:rsid w:val="006E0573"/>
    <w:rsid w:val="006E2B1C"/>
    <w:rsid w:val="006E52EA"/>
    <w:rsid w:val="006F0A4D"/>
    <w:rsid w:val="006F0F2B"/>
    <w:rsid w:val="006F3E22"/>
    <w:rsid w:val="006F59B5"/>
    <w:rsid w:val="006F71FA"/>
    <w:rsid w:val="006F7984"/>
    <w:rsid w:val="006F7BDE"/>
    <w:rsid w:val="00700EB5"/>
    <w:rsid w:val="0070362A"/>
    <w:rsid w:val="00704F5E"/>
    <w:rsid w:val="007051DD"/>
    <w:rsid w:val="00705A8C"/>
    <w:rsid w:val="00706CCF"/>
    <w:rsid w:val="007115D8"/>
    <w:rsid w:val="007249D7"/>
    <w:rsid w:val="00733A32"/>
    <w:rsid w:val="00744D17"/>
    <w:rsid w:val="00745FA6"/>
    <w:rsid w:val="007471D8"/>
    <w:rsid w:val="00750C94"/>
    <w:rsid w:val="0075148E"/>
    <w:rsid w:val="007518B1"/>
    <w:rsid w:val="007527A3"/>
    <w:rsid w:val="0075348A"/>
    <w:rsid w:val="00754242"/>
    <w:rsid w:val="00755BF4"/>
    <w:rsid w:val="00756107"/>
    <w:rsid w:val="00756EDB"/>
    <w:rsid w:val="00756F43"/>
    <w:rsid w:val="00757825"/>
    <w:rsid w:val="007672D0"/>
    <w:rsid w:val="007675A1"/>
    <w:rsid w:val="00772F55"/>
    <w:rsid w:val="00773AE0"/>
    <w:rsid w:val="00775671"/>
    <w:rsid w:val="0077572C"/>
    <w:rsid w:val="00776350"/>
    <w:rsid w:val="007777E8"/>
    <w:rsid w:val="00781453"/>
    <w:rsid w:val="007874EF"/>
    <w:rsid w:val="00791D1C"/>
    <w:rsid w:val="007A0171"/>
    <w:rsid w:val="007A0B28"/>
    <w:rsid w:val="007A3BB1"/>
    <w:rsid w:val="007A4A58"/>
    <w:rsid w:val="007A5D6B"/>
    <w:rsid w:val="007B0273"/>
    <w:rsid w:val="007B209D"/>
    <w:rsid w:val="007B35DD"/>
    <w:rsid w:val="007B3EB1"/>
    <w:rsid w:val="007B6000"/>
    <w:rsid w:val="007B75D3"/>
    <w:rsid w:val="007C1ACE"/>
    <w:rsid w:val="007C2239"/>
    <w:rsid w:val="007C44E8"/>
    <w:rsid w:val="007C48BE"/>
    <w:rsid w:val="007C5ACE"/>
    <w:rsid w:val="007D1D85"/>
    <w:rsid w:val="007D46F5"/>
    <w:rsid w:val="007D6581"/>
    <w:rsid w:val="007D6A6A"/>
    <w:rsid w:val="007E0D46"/>
    <w:rsid w:val="007E27CF"/>
    <w:rsid w:val="007E5753"/>
    <w:rsid w:val="007E77EA"/>
    <w:rsid w:val="007E7959"/>
    <w:rsid w:val="007F0220"/>
    <w:rsid w:val="007F205B"/>
    <w:rsid w:val="007F2B75"/>
    <w:rsid w:val="007F3546"/>
    <w:rsid w:val="007F4B90"/>
    <w:rsid w:val="007F6749"/>
    <w:rsid w:val="007F6FA3"/>
    <w:rsid w:val="007F7266"/>
    <w:rsid w:val="00801C9A"/>
    <w:rsid w:val="008027D7"/>
    <w:rsid w:val="00805497"/>
    <w:rsid w:val="008054AC"/>
    <w:rsid w:val="0080588F"/>
    <w:rsid w:val="00810C2A"/>
    <w:rsid w:val="00811750"/>
    <w:rsid w:val="008119DA"/>
    <w:rsid w:val="00812F89"/>
    <w:rsid w:val="008140FB"/>
    <w:rsid w:val="00820AB2"/>
    <w:rsid w:val="00820BAD"/>
    <w:rsid w:val="00821CC0"/>
    <w:rsid w:val="00824421"/>
    <w:rsid w:val="00824CF0"/>
    <w:rsid w:val="00825B9F"/>
    <w:rsid w:val="008266B2"/>
    <w:rsid w:val="008275F7"/>
    <w:rsid w:val="008301DD"/>
    <w:rsid w:val="0083143E"/>
    <w:rsid w:val="008318F8"/>
    <w:rsid w:val="00831C1A"/>
    <w:rsid w:val="00832DA2"/>
    <w:rsid w:val="00840094"/>
    <w:rsid w:val="008404FE"/>
    <w:rsid w:val="00843A33"/>
    <w:rsid w:val="00847010"/>
    <w:rsid w:val="00851360"/>
    <w:rsid w:val="00851A89"/>
    <w:rsid w:val="0085281C"/>
    <w:rsid w:val="00853F36"/>
    <w:rsid w:val="00856D2D"/>
    <w:rsid w:val="00856DEA"/>
    <w:rsid w:val="00857119"/>
    <w:rsid w:val="0086015D"/>
    <w:rsid w:val="008611BB"/>
    <w:rsid w:val="008613D1"/>
    <w:rsid w:val="00866880"/>
    <w:rsid w:val="008807C7"/>
    <w:rsid w:val="00881050"/>
    <w:rsid w:val="00881850"/>
    <w:rsid w:val="008825CA"/>
    <w:rsid w:val="00883454"/>
    <w:rsid w:val="00883AC8"/>
    <w:rsid w:val="00884782"/>
    <w:rsid w:val="00884F8D"/>
    <w:rsid w:val="00886B3B"/>
    <w:rsid w:val="00893C64"/>
    <w:rsid w:val="008959F1"/>
    <w:rsid w:val="00895B08"/>
    <w:rsid w:val="00896245"/>
    <w:rsid w:val="008964CD"/>
    <w:rsid w:val="008976B4"/>
    <w:rsid w:val="0089770E"/>
    <w:rsid w:val="008A0F3A"/>
    <w:rsid w:val="008A4968"/>
    <w:rsid w:val="008A4A43"/>
    <w:rsid w:val="008A7EA0"/>
    <w:rsid w:val="008B0715"/>
    <w:rsid w:val="008B37B1"/>
    <w:rsid w:val="008B3BBB"/>
    <w:rsid w:val="008B4CC0"/>
    <w:rsid w:val="008B72E8"/>
    <w:rsid w:val="008C03C8"/>
    <w:rsid w:val="008C087F"/>
    <w:rsid w:val="008C0C9F"/>
    <w:rsid w:val="008C0EA3"/>
    <w:rsid w:val="008C3BCD"/>
    <w:rsid w:val="008C44A9"/>
    <w:rsid w:val="008C4C6C"/>
    <w:rsid w:val="008C4DEC"/>
    <w:rsid w:val="008C6C4D"/>
    <w:rsid w:val="008D0BF1"/>
    <w:rsid w:val="008D18D3"/>
    <w:rsid w:val="008D300D"/>
    <w:rsid w:val="008D7DB5"/>
    <w:rsid w:val="008E0472"/>
    <w:rsid w:val="008E0D48"/>
    <w:rsid w:val="008E1E48"/>
    <w:rsid w:val="008E28A1"/>
    <w:rsid w:val="008E6149"/>
    <w:rsid w:val="008F0A0A"/>
    <w:rsid w:val="008F78B1"/>
    <w:rsid w:val="00902FFE"/>
    <w:rsid w:val="009042D2"/>
    <w:rsid w:val="009042E2"/>
    <w:rsid w:val="009046D9"/>
    <w:rsid w:val="0090560E"/>
    <w:rsid w:val="00905CB9"/>
    <w:rsid w:val="009062EF"/>
    <w:rsid w:val="00906C27"/>
    <w:rsid w:val="00911142"/>
    <w:rsid w:val="0091115B"/>
    <w:rsid w:val="00913774"/>
    <w:rsid w:val="0091559B"/>
    <w:rsid w:val="00915F31"/>
    <w:rsid w:val="009164C8"/>
    <w:rsid w:val="00920361"/>
    <w:rsid w:val="009228E4"/>
    <w:rsid w:val="00922B9E"/>
    <w:rsid w:val="00923764"/>
    <w:rsid w:val="009246EA"/>
    <w:rsid w:val="0092522D"/>
    <w:rsid w:val="0092575E"/>
    <w:rsid w:val="00926227"/>
    <w:rsid w:val="00930F50"/>
    <w:rsid w:val="00932184"/>
    <w:rsid w:val="00933F69"/>
    <w:rsid w:val="00940F57"/>
    <w:rsid w:val="00942ECB"/>
    <w:rsid w:val="00943C1F"/>
    <w:rsid w:val="00944E48"/>
    <w:rsid w:val="00950533"/>
    <w:rsid w:val="009514AE"/>
    <w:rsid w:val="00951BFD"/>
    <w:rsid w:val="009532F4"/>
    <w:rsid w:val="0095332C"/>
    <w:rsid w:val="0095390B"/>
    <w:rsid w:val="00955CCF"/>
    <w:rsid w:val="009565C5"/>
    <w:rsid w:val="00956D1A"/>
    <w:rsid w:val="00963602"/>
    <w:rsid w:val="0096444E"/>
    <w:rsid w:val="009723E7"/>
    <w:rsid w:val="0097563A"/>
    <w:rsid w:val="00980424"/>
    <w:rsid w:val="0098356A"/>
    <w:rsid w:val="00985110"/>
    <w:rsid w:val="00985224"/>
    <w:rsid w:val="00986D34"/>
    <w:rsid w:val="00990111"/>
    <w:rsid w:val="00993966"/>
    <w:rsid w:val="0099528F"/>
    <w:rsid w:val="009959AA"/>
    <w:rsid w:val="00996893"/>
    <w:rsid w:val="009A1A85"/>
    <w:rsid w:val="009A1AC2"/>
    <w:rsid w:val="009A1C4D"/>
    <w:rsid w:val="009A2292"/>
    <w:rsid w:val="009B0A40"/>
    <w:rsid w:val="009B1865"/>
    <w:rsid w:val="009B204F"/>
    <w:rsid w:val="009B329A"/>
    <w:rsid w:val="009B5936"/>
    <w:rsid w:val="009B6ADA"/>
    <w:rsid w:val="009B76B3"/>
    <w:rsid w:val="009C0589"/>
    <w:rsid w:val="009C0708"/>
    <w:rsid w:val="009C0AC5"/>
    <w:rsid w:val="009C255A"/>
    <w:rsid w:val="009C39D7"/>
    <w:rsid w:val="009C4423"/>
    <w:rsid w:val="009C5720"/>
    <w:rsid w:val="009C631C"/>
    <w:rsid w:val="009D06F8"/>
    <w:rsid w:val="009D1064"/>
    <w:rsid w:val="009D5E61"/>
    <w:rsid w:val="009D69C1"/>
    <w:rsid w:val="009D7425"/>
    <w:rsid w:val="009E0C97"/>
    <w:rsid w:val="009E1212"/>
    <w:rsid w:val="009E182E"/>
    <w:rsid w:val="009E1C53"/>
    <w:rsid w:val="009E272C"/>
    <w:rsid w:val="009E28F7"/>
    <w:rsid w:val="009E2E8A"/>
    <w:rsid w:val="009E3E6F"/>
    <w:rsid w:val="009E4352"/>
    <w:rsid w:val="009E7D7A"/>
    <w:rsid w:val="009E7FBC"/>
    <w:rsid w:val="009F263F"/>
    <w:rsid w:val="009F33BC"/>
    <w:rsid w:val="009F3ED8"/>
    <w:rsid w:val="009F3F19"/>
    <w:rsid w:val="009F4EFA"/>
    <w:rsid w:val="009F57FA"/>
    <w:rsid w:val="009F65B3"/>
    <w:rsid w:val="00A00453"/>
    <w:rsid w:val="00A018ED"/>
    <w:rsid w:val="00A019D4"/>
    <w:rsid w:val="00A02EEE"/>
    <w:rsid w:val="00A045B5"/>
    <w:rsid w:val="00A047B6"/>
    <w:rsid w:val="00A0691B"/>
    <w:rsid w:val="00A06C4C"/>
    <w:rsid w:val="00A10C97"/>
    <w:rsid w:val="00A13192"/>
    <w:rsid w:val="00A14954"/>
    <w:rsid w:val="00A158AD"/>
    <w:rsid w:val="00A1615E"/>
    <w:rsid w:val="00A16F96"/>
    <w:rsid w:val="00A1709B"/>
    <w:rsid w:val="00A203F1"/>
    <w:rsid w:val="00A214F1"/>
    <w:rsid w:val="00A21D3E"/>
    <w:rsid w:val="00A22E12"/>
    <w:rsid w:val="00A23AD9"/>
    <w:rsid w:val="00A2507D"/>
    <w:rsid w:val="00A25779"/>
    <w:rsid w:val="00A303ED"/>
    <w:rsid w:val="00A32C64"/>
    <w:rsid w:val="00A3392F"/>
    <w:rsid w:val="00A345EE"/>
    <w:rsid w:val="00A34A53"/>
    <w:rsid w:val="00A365C6"/>
    <w:rsid w:val="00A3723F"/>
    <w:rsid w:val="00A43D96"/>
    <w:rsid w:val="00A452C4"/>
    <w:rsid w:val="00A45B81"/>
    <w:rsid w:val="00A45DA6"/>
    <w:rsid w:val="00A50E28"/>
    <w:rsid w:val="00A5270E"/>
    <w:rsid w:val="00A54C05"/>
    <w:rsid w:val="00A56574"/>
    <w:rsid w:val="00A56F59"/>
    <w:rsid w:val="00A6486C"/>
    <w:rsid w:val="00A64B28"/>
    <w:rsid w:val="00A6585A"/>
    <w:rsid w:val="00A666B2"/>
    <w:rsid w:val="00A66D14"/>
    <w:rsid w:val="00A72D9A"/>
    <w:rsid w:val="00A744A0"/>
    <w:rsid w:val="00A82FFD"/>
    <w:rsid w:val="00A8308B"/>
    <w:rsid w:val="00A85003"/>
    <w:rsid w:val="00A850ED"/>
    <w:rsid w:val="00A879C2"/>
    <w:rsid w:val="00A9039D"/>
    <w:rsid w:val="00A92C45"/>
    <w:rsid w:val="00A95169"/>
    <w:rsid w:val="00A9783D"/>
    <w:rsid w:val="00AA03AE"/>
    <w:rsid w:val="00AA1C9F"/>
    <w:rsid w:val="00AA2AA8"/>
    <w:rsid w:val="00AA5D19"/>
    <w:rsid w:val="00AA76B5"/>
    <w:rsid w:val="00AB0173"/>
    <w:rsid w:val="00AB1EF1"/>
    <w:rsid w:val="00AB55A7"/>
    <w:rsid w:val="00AB6723"/>
    <w:rsid w:val="00AB6EBD"/>
    <w:rsid w:val="00AB74DE"/>
    <w:rsid w:val="00AC12CC"/>
    <w:rsid w:val="00AC15EE"/>
    <w:rsid w:val="00AC1A2B"/>
    <w:rsid w:val="00AC2E6D"/>
    <w:rsid w:val="00AC778F"/>
    <w:rsid w:val="00AC7AE8"/>
    <w:rsid w:val="00AD01D8"/>
    <w:rsid w:val="00AD02D5"/>
    <w:rsid w:val="00AD055B"/>
    <w:rsid w:val="00AD0824"/>
    <w:rsid w:val="00AD24EB"/>
    <w:rsid w:val="00AD29E8"/>
    <w:rsid w:val="00AD3CB3"/>
    <w:rsid w:val="00AD4B09"/>
    <w:rsid w:val="00AE11A7"/>
    <w:rsid w:val="00AE1C8E"/>
    <w:rsid w:val="00AE3191"/>
    <w:rsid w:val="00AE31E2"/>
    <w:rsid w:val="00AE40A5"/>
    <w:rsid w:val="00AE728F"/>
    <w:rsid w:val="00AE77D6"/>
    <w:rsid w:val="00AE78FA"/>
    <w:rsid w:val="00AE7977"/>
    <w:rsid w:val="00AF193B"/>
    <w:rsid w:val="00AF3291"/>
    <w:rsid w:val="00AF6F12"/>
    <w:rsid w:val="00AF74A0"/>
    <w:rsid w:val="00AF75CE"/>
    <w:rsid w:val="00B00983"/>
    <w:rsid w:val="00B06EE8"/>
    <w:rsid w:val="00B112C7"/>
    <w:rsid w:val="00B12DA9"/>
    <w:rsid w:val="00B20EDC"/>
    <w:rsid w:val="00B22DFF"/>
    <w:rsid w:val="00B23CEF"/>
    <w:rsid w:val="00B24D0E"/>
    <w:rsid w:val="00B30247"/>
    <w:rsid w:val="00B311F8"/>
    <w:rsid w:val="00B3161E"/>
    <w:rsid w:val="00B33AD2"/>
    <w:rsid w:val="00B34146"/>
    <w:rsid w:val="00B40753"/>
    <w:rsid w:val="00B40B3B"/>
    <w:rsid w:val="00B423EF"/>
    <w:rsid w:val="00B434CE"/>
    <w:rsid w:val="00B434F7"/>
    <w:rsid w:val="00B43BAD"/>
    <w:rsid w:val="00B447D4"/>
    <w:rsid w:val="00B44D6D"/>
    <w:rsid w:val="00B457A2"/>
    <w:rsid w:val="00B51CCA"/>
    <w:rsid w:val="00B53B6F"/>
    <w:rsid w:val="00B5426E"/>
    <w:rsid w:val="00B55AF6"/>
    <w:rsid w:val="00B56CB0"/>
    <w:rsid w:val="00B5790F"/>
    <w:rsid w:val="00B6029E"/>
    <w:rsid w:val="00B6083C"/>
    <w:rsid w:val="00B60F50"/>
    <w:rsid w:val="00B60FCF"/>
    <w:rsid w:val="00B61431"/>
    <w:rsid w:val="00B62E61"/>
    <w:rsid w:val="00B63C66"/>
    <w:rsid w:val="00B64743"/>
    <w:rsid w:val="00B66263"/>
    <w:rsid w:val="00B6798E"/>
    <w:rsid w:val="00B706BE"/>
    <w:rsid w:val="00B71B7E"/>
    <w:rsid w:val="00B743D4"/>
    <w:rsid w:val="00B7530D"/>
    <w:rsid w:val="00B800C1"/>
    <w:rsid w:val="00B821FD"/>
    <w:rsid w:val="00B846D6"/>
    <w:rsid w:val="00B84DA9"/>
    <w:rsid w:val="00B85BDE"/>
    <w:rsid w:val="00B85D2B"/>
    <w:rsid w:val="00B90932"/>
    <w:rsid w:val="00B90CE8"/>
    <w:rsid w:val="00B963FF"/>
    <w:rsid w:val="00BA0A45"/>
    <w:rsid w:val="00BA21FB"/>
    <w:rsid w:val="00BA6A49"/>
    <w:rsid w:val="00BA7CE4"/>
    <w:rsid w:val="00BB5AC6"/>
    <w:rsid w:val="00BB6400"/>
    <w:rsid w:val="00BC0F3D"/>
    <w:rsid w:val="00BC102F"/>
    <w:rsid w:val="00BC2540"/>
    <w:rsid w:val="00BC2E8E"/>
    <w:rsid w:val="00BC32AF"/>
    <w:rsid w:val="00BC40A1"/>
    <w:rsid w:val="00BC6643"/>
    <w:rsid w:val="00BC73F1"/>
    <w:rsid w:val="00BD1D63"/>
    <w:rsid w:val="00BD5E65"/>
    <w:rsid w:val="00BD6E34"/>
    <w:rsid w:val="00BD747D"/>
    <w:rsid w:val="00BE0061"/>
    <w:rsid w:val="00BE15CB"/>
    <w:rsid w:val="00BE3CDF"/>
    <w:rsid w:val="00BE42DF"/>
    <w:rsid w:val="00BE6B23"/>
    <w:rsid w:val="00BF112A"/>
    <w:rsid w:val="00BF160D"/>
    <w:rsid w:val="00BF4A05"/>
    <w:rsid w:val="00BF747B"/>
    <w:rsid w:val="00C003F3"/>
    <w:rsid w:val="00C01601"/>
    <w:rsid w:val="00C021B6"/>
    <w:rsid w:val="00C0246C"/>
    <w:rsid w:val="00C03041"/>
    <w:rsid w:val="00C03DF4"/>
    <w:rsid w:val="00C05F4E"/>
    <w:rsid w:val="00C06C61"/>
    <w:rsid w:val="00C10AA9"/>
    <w:rsid w:val="00C11768"/>
    <w:rsid w:val="00C13970"/>
    <w:rsid w:val="00C171DF"/>
    <w:rsid w:val="00C1781C"/>
    <w:rsid w:val="00C21207"/>
    <w:rsid w:val="00C246B2"/>
    <w:rsid w:val="00C25C58"/>
    <w:rsid w:val="00C263F9"/>
    <w:rsid w:val="00C26967"/>
    <w:rsid w:val="00C333C6"/>
    <w:rsid w:val="00C342CF"/>
    <w:rsid w:val="00C34895"/>
    <w:rsid w:val="00C34A52"/>
    <w:rsid w:val="00C34C73"/>
    <w:rsid w:val="00C353C4"/>
    <w:rsid w:val="00C37E94"/>
    <w:rsid w:val="00C40932"/>
    <w:rsid w:val="00C40B1C"/>
    <w:rsid w:val="00C43611"/>
    <w:rsid w:val="00C46166"/>
    <w:rsid w:val="00C467B1"/>
    <w:rsid w:val="00C47F5F"/>
    <w:rsid w:val="00C50FB3"/>
    <w:rsid w:val="00C52036"/>
    <w:rsid w:val="00C5360B"/>
    <w:rsid w:val="00C55667"/>
    <w:rsid w:val="00C557AB"/>
    <w:rsid w:val="00C55FFD"/>
    <w:rsid w:val="00C57B0A"/>
    <w:rsid w:val="00C60AE5"/>
    <w:rsid w:val="00C611B4"/>
    <w:rsid w:val="00C611BC"/>
    <w:rsid w:val="00C63686"/>
    <w:rsid w:val="00C65379"/>
    <w:rsid w:val="00C65C63"/>
    <w:rsid w:val="00C6629E"/>
    <w:rsid w:val="00C6637D"/>
    <w:rsid w:val="00C663BA"/>
    <w:rsid w:val="00C669C7"/>
    <w:rsid w:val="00C676DE"/>
    <w:rsid w:val="00C70F11"/>
    <w:rsid w:val="00C74346"/>
    <w:rsid w:val="00C7435E"/>
    <w:rsid w:val="00C76885"/>
    <w:rsid w:val="00C80450"/>
    <w:rsid w:val="00C81C9B"/>
    <w:rsid w:val="00C81DCD"/>
    <w:rsid w:val="00C82771"/>
    <w:rsid w:val="00C82D8E"/>
    <w:rsid w:val="00C835EF"/>
    <w:rsid w:val="00C8413A"/>
    <w:rsid w:val="00C8491B"/>
    <w:rsid w:val="00C85CA9"/>
    <w:rsid w:val="00C87F33"/>
    <w:rsid w:val="00C90DA4"/>
    <w:rsid w:val="00C91B41"/>
    <w:rsid w:val="00C91EE0"/>
    <w:rsid w:val="00C932E8"/>
    <w:rsid w:val="00C9385D"/>
    <w:rsid w:val="00C9392B"/>
    <w:rsid w:val="00C9574F"/>
    <w:rsid w:val="00C9641F"/>
    <w:rsid w:val="00C96917"/>
    <w:rsid w:val="00C96BDB"/>
    <w:rsid w:val="00C96DA9"/>
    <w:rsid w:val="00CA2B1E"/>
    <w:rsid w:val="00CA2FF5"/>
    <w:rsid w:val="00CA3009"/>
    <w:rsid w:val="00CA565C"/>
    <w:rsid w:val="00CA6847"/>
    <w:rsid w:val="00CA6C6B"/>
    <w:rsid w:val="00CA6E70"/>
    <w:rsid w:val="00CB0392"/>
    <w:rsid w:val="00CB7040"/>
    <w:rsid w:val="00CC15D3"/>
    <w:rsid w:val="00CC1C3B"/>
    <w:rsid w:val="00CC2497"/>
    <w:rsid w:val="00CC5552"/>
    <w:rsid w:val="00CC5899"/>
    <w:rsid w:val="00CD0FFD"/>
    <w:rsid w:val="00CD22BA"/>
    <w:rsid w:val="00CD3070"/>
    <w:rsid w:val="00CE0247"/>
    <w:rsid w:val="00CE29C8"/>
    <w:rsid w:val="00CE36E7"/>
    <w:rsid w:val="00CE7498"/>
    <w:rsid w:val="00CF2EE2"/>
    <w:rsid w:val="00CF3873"/>
    <w:rsid w:val="00D01558"/>
    <w:rsid w:val="00D04C2C"/>
    <w:rsid w:val="00D060EC"/>
    <w:rsid w:val="00D12882"/>
    <w:rsid w:val="00D12FD1"/>
    <w:rsid w:val="00D15E84"/>
    <w:rsid w:val="00D166B6"/>
    <w:rsid w:val="00D20CCE"/>
    <w:rsid w:val="00D21904"/>
    <w:rsid w:val="00D21AAD"/>
    <w:rsid w:val="00D2392D"/>
    <w:rsid w:val="00D24942"/>
    <w:rsid w:val="00D2676D"/>
    <w:rsid w:val="00D27228"/>
    <w:rsid w:val="00D27AF4"/>
    <w:rsid w:val="00D303DD"/>
    <w:rsid w:val="00D30DA5"/>
    <w:rsid w:val="00D34136"/>
    <w:rsid w:val="00D35B92"/>
    <w:rsid w:val="00D41AF1"/>
    <w:rsid w:val="00D43318"/>
    <w:rsid w:val="00D47B02"/>
    <w:rsid w:val="00D521C3"/>
    <w:rsid w:val="00D53765"/>
    <w:rsid w:val="00D53D63"/>
    <w:rsid w:val="00D55F5F"/>
    <w:rsid w:val="00D62ABD"/>
    <w:rsid w:val="00D62AC1"/>
    <w:rsid w:val="00D62FDA"/>
    <w:rsid w:val="00D6325E"/>
    <w:rsid w:val="00D72FA0"/>
    <w:rsid w:val="00D75F33"/>
    <w:rsid w:val="00D760C1"/>
    <w:rsid w:val="00D76FCE"/>
    <w:rsid w:val="00D827BA"/>
    <w:rsid w:val="00D850FA"/>
    <w:rsid w:val="00D86999"/>
    <w:rsid w:val="00D91362"/>
    <w:rsid w:val="00D92157"/>
    <w:rsid w:val="00D9272E"/>
    <w:rsid w:val="00D936F4"/>
    <w:rsid w:val="00D937E7"/>
    <w:rsid w:val="00D95BFA"/>
    <w:rsid w:val="00DA0627"/>
    <w:rsid w:val="00DA15CC"/>
    <w:rsid w:val="00DA174A"/>
    <w:rsid w:val="00DA72C5"/>
    <w:rsid w:val="00DA7ED4"/>
    <w:rsid w:val="00DB15BA"/>
    <w:rsid w:val="00DB1F04"/>
    <w:rsid w:val="00DB2295"/>
    <w:rsid w:val="00DB4EEB"/>
    <w:rsid w:val="00DB5D6C"/>
    <w:rsid w:val="00DC059D"/>
    <w:rsid w:val="00DC19F9"/>
    <w:rsid w:val="00DC4F0A"/>
    <w:rsid w:val="00DC538E"/>
    <w:rsid w:val="00DE06E8"/>
    <w:rsid w:val="00DE210A"/>
    <w:rsid w:val="00DE59CA"/>
    <w:rsid w:val="00DF1789"/>
    <w:rsid w:val="00DF735A"/>
    <w:rsid w:val="00E007F7"/>
    <w:rsid w:val="00E027E4"/>
    <w:rsid w:val="00E033A1"/>
    <w:rsid w:val="00E04438"/>
    <w:rsid w:val="00E04977"/>
    <w:rsid w:val="00E07B40"/>
    <w:rsid w:val="00E07EEA"/>
    <w:rsid w:val="00E11FEF"/>
    <w:rsid w:val="00E1223E"/>
    <w:rsid w:val="00E13C04"/>
    <w:rsid w:val="00E174BD"/>
    <w:rsid w:val="00E20999"/>
    <w:rsid w:val="00E213F5"/>
    <w:rsid w:val="00E2179C"/>
    <w:rsid w:val="00E2301E"/>
    <w:rsid w:val="00E25179"/>
    <w:rsid w:val="00E25CF8"/>
    <w:rsid w:val="00E2631F"/>
    <w:rsid w:val="00E312A2"/>
    <w:rsid w:val="00E333A5"/>
    <w:rsid w:val="00E3465C"/>
    <w:rsid w:val="00E34E3E"/>
    <w:rsid w:val="00E3684C"/>
    <w:rsid w:val="00E368C4"/>
    <w:rsid w:val="00E40323"/>
    <w:rsid w:val="00E40848"/>
    <w:rsid w:val="00E4215D"/>
    <w:rsid w:val="00E44C75"/>
    <w:rsid w:val="00E45F2C"/>
    <w:rsid w:val="00E515AA"/>
    <w:rsid w:val="00E51D6F"/>
    <w:rsid w:val="00E52924"/>
    <w:rsid w:val="00E542E2"/>
    <w:rsid w:val="00E543B4"/>
    <w:rsid w:val="00E569F6"/>
    <w:rsid w:val="00E578CD"/>
    <w:rsid w:val="00E601B1"/>
    <w:rsid w:val="00E608C5"/>
    <w:rsid w:val="00E608D4"/>
    <w:rsid w:val="00E6169B"/>
    <w:rsid w:val="00E61C43"/>
    <w:rsid w:val="00E6461F"/>
    <w:rsid w:val="00E70347"/>
    <w:rsid w:val="00E71E60"/>
    <w:rsid w:val="00E722F3"/>
    <w:rsid w:val="00E7268C"/>
    <w:rsid w:val="00E764DE"/>
    <w:rsid w:val="00E7665A"/>
    <w:rsid w:val="00E767EC"/>
    <w:rsid w:val="00E84169"/>
    <w:rsid w:val="00E85661"/>
    <w:rsid w:val="00E91582"/>
    <w:rsid w:val="00E91BA5"/>
    <w:rsid w:val="00E944AE"/>
    <w:rsid w:val="00E94AD1"/>
    <w:rsid w:val="00E979DB"/>
    <w:rsid w:val="00EA1C04"/>
    <w:rsid w:val="00EA1C50"/>
    <w:rsid w:val="00EA3575"/>
    <w:rsid w:val="00EB1ABE"/>
    <w:rsid w:val="00EB20CB"/>
    <w:rsid w:val="00EB4017"/>
    <w:rsid w:val="00EB4E9E"/>
    <w:rsid w:val="00EB7884"/>
    <w:rsid w:val="00EC0203"/>
    <w:rsid w:val="00EC0C78"/>
    <w:rsid w:val="00EC0D0D"/>
    <w:rsid w:val="00EC1D3D"/>
    <w:rsid w:val="00EC24F0"/>
    <w:rsid w:val="00EC46A9"/>
    <w:rsid w:val="00EC5659"/>
    <w:rsid w:val="00EC6990"/>
    <w:rsid w:val="00EC6E17"/>
    <w:rsid w:val="00EC75FC"/>
    <w:rsid w:val="00ED088D"/>
    <w:rsid w:val="00ED0D1D"/>
    <w:rsid w:val="00ED1183"/>
    <w:rsid w:val="00ED355F"/>
    <w:rsid w:val="00ED5C14"/>
    <w:rsid w:val="00ED6DF5"/>
    <w:rsid w:val="00EE19F1"/>
    <w:rsid w:val="00EE5072"/>
    <w:rsid w:val="00EE52A2"/>
    <w:rsid w:val="00EE5622"/>
    <w:rsid w:val="00EE63B2"/>
    <w:rsid w:val="00EE73F7"/>
    <w:rsid w:val="00EF0869"/>
    <w:rsid w:val="00EF290E"/>
    <w:rsid w:val="00EF3814"/>
    <w:rsid w:val="00EF41D5"/>
    <w:rsid w:val="00EF72E0"/>
    <w:rsid w:val="00F00C06"/>
    <w:rsid w:val="00F02851"/>
    <w:rsid w:val="00F02AC1"/>
    <w:rsid w:val="00F02C5C"/>
    <w:rsid w:val="00F04740"/>
    <w:rsid w:val="00F04CD5"/>
    <w:rsid w:val="00F05043"/>
    <w:rsid w:val="00F06C07"/>
    <w:rsid w:val="00F06CE4"/>
    <w:rsid w:val="00F11EC9"/>
    <w:rsid w:val="00F123E6"/>
    <w:rsid w:val="00F2197B"/>
    <w:rsid w:val="00F2418D"/>
    <w:rsid w:val="00F2427F"/>
    <w:rsid w:val="00F248C1"/>
    <w:rsid w:val="00F27315"/>
    <w:rsid w:val="00F2735E"/>
    <w:rsid w:val="00F30A05"/>
    <w:rsid w:val="00F31C40"/>
    <w:rsid w:val="00F331C8"/>
    <w:rsid w:val="00F33844"/>
    <w:rsid w:val="00F3397D"/>
    <w:rsid w:val="00F35EAD"/>
    <w:rsid w:val="00F36FAA"/>
    <w:rsid w:val="00F372C1"/>
    <w:rsid w:val="00F4037A"/>
    <w:rsid w:val="00F41060"/>
    <w:rsid w:val="00F426DF"/>
    <w:rsid w:val="00F43033"/>
    <w:rsid w:val="00F432E1"/>
    <w:rsid w:val="00F4457B"/>
    <w:rsid w:val="00F501CB"/>
    <w:rsid w:val="00F51BD1"/>
    <w:rsid w:val="00F5296B"/>
    <w:rsid w:val="00F52A13"/>
    <w:rsid w:val="00F52A54"/>
    <w:rsid w:val="00F52C16"/>
    <w:rsid w:val="00F52CB4"/>
    <w:rsid w:val="00F5586F"/>
    <w:rsid w:val="00F55CBB"/>
    <w:rsid w:val="00F56D8B"/>
    <w:rsid w:val="00F600E9"/>
    <w:rsid w:val="00F63A9C"/>
    <w:rsid w:val="00F63C5E"/>
    <w:rsid w:val="00F66072"/>
    <w:rsid w:val="00F67249"/>
    <w:rsid w:val="00F67C2C"/>
    <w:rsid w:val="00F67E23"/>
    <w:rsid w:val="00F7290D"/>
    <w:rsid w:val="00F749BC"/>
    <w:rsid w:val="00F76440"/>
    <w:rsid w:val="00F7648D"/>
    <w:rsid w:val="00F76FC6"/>
    <w:rsid w:val="00F80636"/>
    <w:rsid w:val="00F806F2"/>
    <w:rsid w:val="00F83657"/>
    <w:rsid w:val="00F8518B"/>
    <w:rsid w:val="00F85F7C"/>
    <w:rsid w:val="00F90F38"/>
    <w:rsid w:val="00F91C42"/>
    <w:rsid w:val="00F929C9"/>
    <w:rsid w:val="00F92FE2"/>
    <w:rsid w:val="00F93B4A"/>
    <w:rsid w:val="00F93C53"/>
    <w:rsid w:val="00F95C34"/>
    <w:rsid w:val="00F970F3"/>
    <w:rsid w:val="00FA09AE"/>
    <w:rsid w:val="00FA2E3C"/>
    <w:rsid w:val="00FA3E26"/>
    <w:rsid w:val="00FB043F"/>
    <w:rsid w:val="00FB1D7F"/>
    <w:rsid w:val="00FB30AD"/>
    <w:rsid w:val="00FB313D"/>
    <w:rsid w:val="00FB44ED"/>
    <w:rsid w:val="00FB46C4"/>
    <w:rsid w:val="00FB632E"/>
    <w:rsid w:val="00FC6C89"/>
    <w:rsid w:val="00FC6E38"/>
    <w:rsid w:val="00FD1C5D"/>
    <w:rsid w:val="00FD53EC"/>
    <w:rsid w:val="00FD576B"/>
    <w:rsid w:val="00FD7E78"/>
    <w:rsid w:val="00FE266D"/>
    <w:rsid w:val="00FE30B7"/>
    <w:rsid w:val="00FE4142"/>
    <w:rsid w:val="00FE456B"/>
    <w:rsid w:val="00FE46BC"/>
    <w:rsid w:val="00FE51CE"/>
    <w:rsid w:val="00FE6E2A"/>
    <w:rsid w:val="00FE7DA7"/>
    <w:rsid w:val="00FE7DF7"/>
    <w:rsid w:val="00FF102F"/>
    <w:rsid w:val="00FF5183"/>
    <w:rsid w:val="00FF5443"/>
    <w:rsid w:val="00FF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0094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locked/>
    <w:rsid w:val="00390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8A4A4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B90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8A4A43"/>
    <w:pPr>
      <w:keepNext/>
      <w:outlineLvl w:val="6"/>
    </w:pPr>
    <w:rPr>
      <w:rFonts w:ascii="Arial" w:hAnsi="Arial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907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452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A452C4"/>
    <w:rPr>
      <w:rFonts w:ascii="Calibri" w:hAnsi="Calibri" w:cs="Times New Roman"/>
      <w:sz w:val="24"/>
      <w:szCs w:val="24"/>
    </w:rPr>
  </w:style>
  <w:style w:type="character" w:customStyle="1" w:styleId="FontStyle18">
    <w:name w:val="Font Style18"/>
    <w:uiPriority w:val="99"/>
    <w:rsid w:val="00D521C3"/>
    <w:rPr>
      <w:rFonts w:ascii="Lucida Sans Unicode" w:hAnsi="Lucida Sans Unicode"/>
      <w:sz w:val="14"/>
    </w:rPr>
  </w:style>
  <w:style w:type="paragraph" w:customStyle="1" w:styleId="Style3">
    <w:name w:val="Style3"/>
    <w:basedOn w:val="a1"/>
    <w:uiPriority w:val="99"/>
    <w:rsid w:val="000613A8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6">
    <w:name w:val="Font Style16"/>
    <w:uiPriority w:val="99"/>
    <w:rsid w:val="000613A8"/>
    <w:rPr>
      <w:rFonts w:ascii="Lucida Sans Unicode" w:hAnsi="Lucida Sans Unicode"/>
      <w:b/>
      <w:sz w:val="14"/>
    </w:rPr>
  </w:style>
  <w:style w:type="paragraph" w:customStyle="1" w:styleId="Style4">
    <w:name w:val="Style4"/>
    <w:basedOn w:val="a1"/>
    <w:uiPriority w:val="99"/>
    <w:rsid w:val="000613A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a1"/>
    <w:uiPriority w:val="99"/>
    <w:rsid w:val="0005262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uiPriority w:val="99"/>
    <w:rsid w:val="00D21904"/>
    <w:rPr>
      <w:rFonts w:ascii="Lucida Sans Unicode" w:hAnsi="Lucida Sans Unicode"/>
      <w:spacing w:val="-10"/>
      <w:sz w:val="16"/>
    </w:rPr>
  </w:style>
  <w:style w:type="paragraph" w:customStyle="1" w:styleId="Style10">
    <w:name w:val="Style10"/>
    <w:basedOn w:val="a1"/>
    <w:uiPriority w:val="99"/>
    <w:rsid w:val="000966A9"/>
    <w:pPr>
      <w:widowControl w:val="0"/>
      <w:autoSpaceDE w:val="0"/>
      <w:autoSpaceDN w:val="0"/>
      <w:adjustRightInd w:val="0"/>
      <w:spacing w:line="259" w:lineRule="exact"/>
      <w:ind w:hanging="230"/>
    </w:pPr>
  </w:style>
  <w:style w:type="character" w:customStyle="1" w:styleId="FontStyle19">
    <w:name w:val="Font Style19"/>
    <w:uiPriority w:val="99"/>
    <w:rsid w:val="000966A9"/>
    <w:rPr>
      <w:rFonts w:ascii="Lucida Sans Unicode" w:hAnsi="Lucida Sans Unicode"/>
      <w:i/>
      <w:sz w:val="14"/>
    </w:rPr>
  </w:style>
  <w:style w:type="paragraph" w:customStyle="1" w:styleId="Style8">
    <w:name w:val="Style8"/>
    <w:basedOn w:val="a1"/>
    <w:uiPriority w:val="99"/>
    <w:rsid w:val="00B51CC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1"/>
    <w:uiPriority w:val="99"/>
    <w:rsid w:val="00B51CCA"/>
    <w:pPr>
      <w:widowControl w:val="0"/>
      <w:autoSpaceDE w:val="0"/>
      <w:autoSpaceDN w:val="0"/>
      <w:adjustRightInd w:val="0"/>
      <w:spacing w:line="254" w:lineRule="exact"/>
      <w:ind w:hanging="250"/>
      <w:jc w:val="both"/>
    </w:pPr>
  </w:style>
  <w:style w:type="paragraph" w:customStyle="1" w:styleId="Style11">
    <w:name w:val="Style11"/>
    <w:basedOn w:val="a1"/>
    <w:uiPriority w:val="99"/>
    <w:rsid w:val="00B51CCA"/>
    <w:pPr>
      <w:widowControl w:val="0"/>
      <w:autoSpaceDE w:val="0"/>
      <w:autoSpaceDN w:val="0"/>
      <w:adjustRightInd w:val="0"/>
      <w:spacing w:line="262" w:lineRule="exact"/>
      <w:ind w:hanging="240"/>
      <w:jc w:val="both"/>
    </w:pPr>
  </w:style>
  <w:style w:type="paragraph" w:styleId="a5">
    <w:name w:val="header"/>
    <w:basedOn w:val="a1"/>
    <w:link w:val="a6"/>
    <w:uiPriority w:val="99"/>
    <w:rsid w:val="00676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452C4"/>
    <w:rPr>
      <w:rFonts w:cs="Times New Roman"/>
      <w:sz w:val="24"/>
      <w:szCs w:val="24"/>
    </w:rPr>
  </w:style>
  <w:style w:type="character" w:styleId="a7">
    <w:name w:val="page number"/>
    <w:uiPriority w:val="99"/>
    <w:rsid w:val="0067681C"/>
    <w:rPr>
      <w:rFonts w:cs="Times New Roman"/>
    </w:rPr>
  </w:style>
  <w:style w:type="paragraph" w:styleId="a8">
    <w:name w:val="Balloon Text"/>
    <w:basedOn w:val="a1"/>
    <w:link w:val="a9"/>
    <w:uiPriority w:val="99"/>
    <w:semiHidden/>
    <w:rsid w:val="006768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452C4"/>
    <w:rPr>
      <w:rFonts w:cs="Times New Roman"/>
      <w:sz w:val="2"/>
    </w:rPr>
  </w:style>
  <w:style w:type="paragraph" w:styleId="21">
    <w:name w:val="Body Text 2"/>
    <w:basedOn w:val="a1"/>
    <w:link w:val="22"/>
    <w:uiPriority w:val="99"/>
    <w:rsid w:val="006F59B5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6F59B5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aa">
    <w:name w:val="Знак Знак Знак Знак"/>
    <w:basedOn w:val="a1"/>
    <w:uiPriority w:val="99"/>
    <w:rsid w:val="006F59B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 w:bidi="pa-IN"/>
    </w:rPr>
  </w:style>
  <w:style w:type="paragraph" w:styleId="ab">
    <w:name w:val="footer"/>
    <w:basedOn w:val="a1"/>
    <w:link w:val="ac"/>
    <w:uiPriority w:val="99"/>
    <w:rsid w:val="005820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452C4"/>
    <w:rPr>
      <w:rFonts w:cs="Times New Roman"/>
      <w:sz w:val="24"/>
      <w:szCs w:val="24"/>
    </w:rPr>
  </w:style>
  <w:style w:type="paragraph" w:styleId="ad">
    <w:name w:val="Body Text"/>
    <w:basedOn w:val="a1"/>
    <w:link w:val="ae"/>
    <w:uiPriority w:val="99"/>
    <w:rsid w:val="00D55F5F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A452C4"/>
    <w:rPr>
      <w:rFonts w:cs="Times New Roman"/>
      <w:sz w:val="24"/>
      <w:szCs w:val="24"/>
    </w:rPr>
  </w:style>
  <w:style w:type="character" w:styleId="af">
    <w:name w:val="Hyperlink"/>
    <w:uiPriority w:val="99"/>
    <w:rsid w:val="00D55F5F"/>
    <w:rPr>
      <w:rFonts w:cs="Times New Roman"/>
      <w:color w:val="0000FF"/>
      <w:u w:val="single"/>
    </w:rPr>
  </w:style>
  <w:style w:type="paragraph" w:styleId="af0">
    <w:name w:val="caption"/>
    <w:basedOn w:val="a1"/>
    <w:next w:val="a1"/>
    <w:qFormat/>
    <w:rsid w:val="008A4A43"/>
    <w:rPr>
      <w:sz w:val="28"/>
    </w:rPr>
  </w:style>
  <w:style w:type="table" w:styleId="af1">
    <w:name w:val="Table Grid"/>
    <w:basedOn w:val="a3"/>
    <w:uiPriority w:val="39"/>
    <w:rsid w:val="00B45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1"/>
    <w:link w:val="af3"/>
    <w:uiPriority w:val="34"/>
    <w:qFormat/>
    <w:rsid w:val="009D1064"/>
    <w:pPr>
      <w:ind w:left="720"/>
      <w:contextualSpacing/>
    </w:pPr>
  </w:style>
  <w:style w:type="paragraph" w:customStyle="1" w:styleId="71">
    <w:name w:val="Знак Знак7 Знак Знак Знак Знак Знак Знак Знак Знак Знак Знак Знак Знак"/>
    <w:basedOn w:val="a1"/>
    <w:uiPriority w:val="99"/>
    <w:rsid w:val="003B2F4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 w:bidi="pa-IN"/>
    </w:rPr>
  </w:style>
  <w:style w:type="paragraph" w:styleId="23">
    <w:name w:val="Body Text Indent 2"/>
    <w:basedOn w:val="a1"/>
    <w:link w:val="24"/>
    <w:uiPriority w:val="99"/>
    <w:semiHidden/>
    <w:rsid w:val="00E979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979DB"/>
    <w:rPr>
      <w:rFonts w:cs="Times New Roman"/>
      <w:sz w:val="24"/>
      <w:szCs w:val="24"/>
    </w:rPr>
  </w:style>
  <w:style w:type="paragraph" w:customStyle="1" w:styleId="a0">
    <w:name w:val="Нумер"/>
    <w:basedOn w:val="af2"/>
    <w:link w:val="af4"/>
    <w:uiPriority w:val="99"/>
    <w:rsid w:val="00A047B6"/>
    <w:pPr>
      <w:numPr>
        <w:numId w:val="3"/>
      </w:numPr>
      <w:tabs>
        <w:tab w:val="left" w:pos="567"/>
      </w:tabs>
      <w:spacing w:after="120"/>
      <w:ind w:left="1080"/>
      <w:contextualSpacing w:val="0"/>
      <w:jc w:val="both"/>
    </w:pPr>
    <w:rPr>
      <w:rFonts w:ascii="Calibri" w:hAnsi="Calibri"/>
      <w:sz w:val="20"/>
      <w:szCs w:val="20"/>
      <w:lang w:val="en-US"/>
    </w:rPr>
  </w:style>
  <w:style w:type="character" w:customStyle="1" w:styleId="af4">
    <w:name w:val="Нумер Знак"/>
    <w:link w:val="a0"/>
    <w:uiPriority w:val="99"/>
    <w:locked/>
    <w:rsid w:val="00A047B6"/>
    <w:rPr>
      <w:rFonts w:ascii="Calibri" w:hAnsi="Calibri"/>
      <w:lang w:val="en-US"/>
    </w:rPr>
  </w:style>
  <w:style w:type="paragraph" w:customStyle="1" w:styleId="1">
    <w:name w:val="Список 1"/>
    <w:basedOn w:val="a1"/>
    <w:link w:val="12"/>
    <w:uiPriority w:val="99"/>
    <w:rsid w:val="00177DFF"/>
    <w:pPr>
      <w:numPr>
        <w:numId w:val="4"/>
      </w:numPr>
      <w:tabs>
        <w:tab w:val="left" w:pos="567"/>
      </w:tabs>
      <w:spacing w:after="120"/>
      <w:jc w:val="both"/>
    </w:pPr>
    <w:rPr>
      <w:sz w:val="20"/>
      <w:szCs w:val="20"/>
    </w:rPr>
  </w:style>
  <w:style w:type="character" w:customStyle="1" w:styleId="12">
    <w:name w:val="Список 1 Знак"/>
    <w:link w:val="1"/>
    <w:uiPriority w:val="99"/>
    <w:locked/>
    <w:rsid w:val="00177DFF"/>
  </w:style>
  <w:style w:type="paragraph" w:styleId="af5">
    <w:name w:val="Body Text Indent"/>
    <w:basedOn w:val="a1"/>
    <w:link w:val="af6"/>
    <w:uiPriority w:val="99"/>
    <w:semiHidden/>
    <w:rsid w:val="00CC555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CC5552"/>
    <w:rPr>
      <w:rFonts w:cs="Times New Roman"/>
      <w:sz w:val="24"/>
      <w:szCs w:val="24"/>
    </w:rPr>
  </w:style>
  <w:style w:type="paragraph" w:styleId="31">
    <w:name w:val="Body Text Indent 3"/>
    <w:basedOn w:val="a1"/>
    <w:link w:val="32"/>
    <w:uiPriority w:val="99"/>
    <w:semiHidden/>
    <w:unhideWhenUsed/>
    <w:rsid w:val="00FA3E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A3E26"/>
    <w:rPr>
      <w:sz w:val="16"/>
      <w:szCs w:val="16"/>
    </w:rPr>
  </w:style>
  <w:style w:type="paragraph" w:styleId="a">
    <w:name w:val="List Bullet"/>
    <w:basedOn w:val="a1"/>
    <w:rsid w:val="00FA3E26"/>
    <w:pPr>
      <w:keepLines/>
      <w:numPr>
        <w:numId w:val="6"/>
      </w:numPr>
      <w:spacing w:after="60" w:line="288" w:lineRule="auto"/>
      <w:jc w:val="both"/>
    </w:pPr>
    <w:rPr>
      <w:lang w:val="en-US" w:eastAsia="en-US"/>
    </w:rPr>
  </w:style>
  <w:style w:type="character" w:customStyle="1" w:styleId="WW8Num2z3">
    <w:name w:val="WW8Num2z3"/>
    <w:rsid w:val="00FE456B"/>
  </w:style>
  <w:style w:type="paragraph" w:customStyle="1" w:styleId="210">
    <w:name w:val="Основной текст 21"/>
    <w:basedOn w:val="a1"/>
    <w:rsid w:val="00FE456B"/>
    <w:pPr>
      <w:jc w:val="both"/>
    </w:pPr>
    <w:rPr>
      <w:rFonts w:ascii="Arial" w:hAnsi="Arial" w:cs="Arial"/>
      <w:b/>
      <w:sz w:val="28"/>
      <w:szCs w:val="20"/>
      <w:lang w:eastAsia="zh-CN"/>
    </w:rPr>
  </w:style>
  <w:style w:type="paragraph" w:customStyle="1" w:styleId="af7">
    <w:name w:val="Табл. текст по левому краю"/>
    <w:basedOn w:val="a1"/>
    <w:rsid w:val="007C44E8"/>
    <w:pPr>
      <w:spacing w:after="120"/>
    </w:pPr>
    <w:rPr>
      <w:color w:val="000000"/>
    </w:rPr>
  </w:style>
  <w:style w:type="paragraph" w:customStyle="1" w:styleId="211">
    <w:name w:val="Основной текст с отступом 21"/>
    <w:basedOn w:val="a1"/>
    <w:rsid w:val="007C44E8"/>
    <w:pPr>
      <w:spacing w:line="288" w:lineRule="auto"/>
      <w:ind w:firstLine="708"/>
      <w:jc w:val="both"/>
    </w:pPr>
    <w:rPr>
      <w:sz w:val="28"/>
      <w:lang w:eastAsia="zh-CN"/>
    </w:rPr>
  </w:style>
  <w:style w:type="character" w:customStyle="1" w:styleId="30">
    <w:name w:val="Заголовок 3 Знак"/>
    <w:link w:val="3"/>
    <w:semiHidden/>
    <w:rsid w:val="00B90932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footnote text"/>
    <w:basedOn w:val="a1"/>
    <w:link w:val="af9"/>
    <w:uiPriority w:val="99"/>
    <w:unhideWhenUsed/>
    <w:rsid w:val="008C4C6C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rsid w:val="008C4C6C"/>
  </w:style>
  <w:style w:type="character" w:styleId="afa">
    <w:name w:val="footnote reference"/>
    <w:uiPriority w:val="99"/>
    <w:unhideWhenUsed/>
    <w:rsid w:val="008C4C6C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202732"/>
    <w:rPr>
      <w:sz w:val="24"/>
      <w:szCs w:val="24"/>
    </w:rPr>
  </w:style>
  <w:style w:type="paragraph" w:customStyle="1" w:styleId="Default">
    <w:name w:val="Default"/>
    <w:rsid w:val="002027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TOC Heading"/>
    <w:basedOn w:val="10"/>
    <w:next w:val="a1"/>
    <w:uiPriority w:val="39"/>
    <w:unhideWhenUsed/>
    <w:qFormat/>
    <w:rsid w:val="0020273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33">
    <w:name w:val="toc 3"/>
    <w:basedOn w:val="a1"/>
    <w:next w:val="a1"/>
    <w:autoRedefine/>
    <w:uiPriority w:val="39"/>
    <w:locked/>
    <w:rsid w:val="00202732"/>
    <w:pPr>
      <w:ind w:left="480"/>
    </w:pPr>
  </w:style>
  <w:style w:type="paragraph" w:styleId="13">
    <w:name w:val="toc 1"/>
    <w:basedOn w:val="a1"/>
    <w:next w:val="a1"/>
    <w:autoRedefine/>
    <w:uiPriority w:val="39"/>
    <w:locked/>
    <w:rsid w:val="00433714"/>
    <w:pPr>
      <w:tabs>
        <w:tab w:val="right" w:leader="dot" w:pos="9912"/>
      </w:tabs>
      <w:spacing w:line="360" w:lineRule="auto"/>
      <w:ind w:left="709" w:hanging="709"/>
    </w:pPr>
    <w:rPr>
      <w:b/>
    </w:rPr>
  </w:style>
  <w:style w:type="paragraph" w:styleId="25">
    <w:name w:val="toc 2"/>
    <w:basedOn w:val="a1"/>
    <w:next w:val="a1"/>
    <w:autoRedefine/>
    <w:uiPriority w:val="39"/>
    <w:locked/>
    <w:rsid w:val="008C0C9F"/>
    <w:pPr>
      <w:tabs>
        <w:tab w:val="right" w:leader="dot" w:pos="9912"/>
      </w:tabs>
      <w:spacing w:line="360" w:lineRule="auto"/>
    </w:pPr>
    <w:rPr>
      <w:bCs/>
      <w:noProof/>
    </w:rPr>
  </w:style>
  <w:style w:type="paragraph" w:styleId="afc">
    <w:name w:val="endnote text"/>
    <w:basedOn w:val="a1"/>
    <w:link w:val="afd"/>
    <w:uiPriority w:val="99"/>
    <w:semiHidden/>
    <w:unhideWhenUsed/>
    <w:rsid w:val="00C333C6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C333C6"/>
  </w:style>
  <w:style w:type="character" w:styleId="afe">
    <w:name w:val="endnote reference"/>
    <w:basedOn w:val="a2"/>
    <w:uiPriority w:val="99"/>
    <w:semiHidden/>
    <w:unhideWhenUsed/>
    <w:rsid w:val="00C333C6"/>
    <w:rPr>
      <w:vertAlign w:val="superscript"/>
    </w:rPr>
  </w:style>
  <w:style w:type="character" w:customStyle="1" w:styleId="aff">
    <w:name w:val="Основной текст_"/>
    <w:link w:val="14"/>
    <w:rsid w:val="00FD576B"/>
    <w:rPr>
      <w:shd w:val="clear" w:color="auto" w:fill="FFFFFF"/>
    </w:rPr>
  </w:style>
  <w:style w:type="paragraph" w:customStyle="1" w:styleId="14">
    <w:name w:val="Основной текст1"/>
    <w:basedOn w:val="a1"/>
    <w:link w:val="aff"/>
    <w:rsid w:val="00FD576B"/>
    <w:pPr>
      <w:widowControl w:val="0"/>
      <w:shd w:val="clear" w:color="auto" w:fill="FFFFFF"/>
      <w:ind w:firstLine="400"/>
      <w:jc w:val="both"/>
    </w:pPr>
    <w:rPr>
      <w:sz w:val="20"/>
      <w:szCs w:val="20"/>
    </w:rPr>
  </w:style>
  <w:style w:type="paragraph" w:styleId="aff0">
    <w:name w:val="Intense Quote"/>
    <w:basedOn w:val="a1"/>
    <w:next w:val="a1"/>
    <w:link w:val="aff1"/>
    <w:uiPriority w:val="30"/>
    <w:qFormat/>
    <w:rsid w:val="00CD22B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sid w:val="00CD22BA"/>
    <w:rPr>
      <w:i/>
      <w:iCs/>
      <w:color w:val="4F81BD" w:themeColor="accent1"/>
      <w:sz w:val="24"/>
      <w:szCs w:val="24"/>
    </w:rPr>
  </w:style>
  <w:style w:type="paragraph" w:customStyle="1" w:styleId="aff2">
    <w:name w:val="список"/>
    <w:basedOn w:val="a1"/>
    <w:rsid w:val="00413DE6"/>
  </w:style>
  <w:style w:type="character" w:styleId="aff3">
    <w:name w:val="annotation reference"/>
    <w:basedOn w:val="a2"/>
    <w:uiPriority w:val="99"/>
    <w:semiHidden/>
    <w:unhideWhenUsed/>
    <w:rsid w:val="00661E38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661E3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661E38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61E3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61E38"/>
    <w:rPr>
      <w:b/>
      <w:bCs/>
    </w:rPr>
  </w:style>
  <w:style w:type="paragraph" w:styleId="aff8">
    <w:name w:val="Normal (Web)"/>
    <w:basedOn w:val="a1"/>
    <w:unhideWhenUsed/>
    <w:rsid w:val="001008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ioko.perm.ru/user/" TargetMode="External"/><Relationship Id="rId13" Type="http://schemas.openxmlformats.org/officeDocument/2006/relationships/hyperlink" Target="mailto:eqac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itogovoye-sobesedovaniy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raioko.perm.ru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ioko.per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raioko.per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raioko.perm.ru/use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kraioko.perm.ru/gia/" TargetMode="External"/><Relationship Id="rId14" Type="http://schemas.openxmlformats.org/officeDocument/2006/relationships/hyperlink" Target="https://kraioko.perm.ru/user/" TargetMode="External"/><Relationship Id="rId22" Type="http://schemas.openxmlformats.org/officeDocument/2006/relationships/hyperlink" Target="https://kraioko.pe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0A5C-0F00-4333-8DB8-877C4B64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9349</Words>
  <Characters>53295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в 2011 году государственной (итоговой) аттестации обучающихся, освоивших основные образовательные программы основного общего образования, с использованием механизмов независимой оценки знаний</vt:lpstr>
    </vt:vector>
  </TitlesOfParts>
  <Company/>
  <LinksUpToDate>false</LinksUpToDate>
  <CharactersWithSpaces>62519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в 2011 году государственной (итоговой) аттестации обучающихся, освоивших основные образовательные программы основного общего образования, с использованием механизмов независимой оценки знаний</dc:title>
  <dc:creator>Vinogradova</dc:creator>
  <cp:lastModifiedBy>USER</cp:lastModifiedBy>
  <cp:revision>2</cp:revision>
  <cp:lastPrinted>2023-02-07T13:24:00Z</cp:lastPrinted>
  <dcterms:created xsi:type="dcterms:W3CDTF">2023-02-08T17:45:00Z</dcterms:created>
  <dcterms:modified xsi:type="dcterms:W3CDTF">2023-02-08T17:45:00Z</dcterms:modified>
</cp:coreProperties>
</file>