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8A" w:rsidRDefault="0098378A" w:rsidP="0098378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Задания на период удаленного обучения с 03.02.2022 по 09.02.2022</w:t>
      </w:r>
    </w:p>
    <w:tbl>
      <w:tblPr>
        <w:tblW w:w="14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69"/>
        <w:gridCol w:w="2986"/>
        <w:gridCol w:w="2927"/>
        <w:gridCol w:w="2928"/>
        <w:gridCol w:w="2928"/>
      </w:tblGrid>
      <w:tr w:rsidR="0098378A" w:rsidRPr="0098378A" w:rsidTr="0082437F">
        <w:trPr>
          <w:trHeight w:val="236"/>
        </w:trPr>
        <w:tc>
          <w:tcPr>
            <w:tcW w:w="2869" w:type="dxa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2986" w:type="dxa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 и задание</w:t>
            </w:r>
          </w:p>
        </w:tc>
        <w:tc>
          <w:tcPr>
            <w:tcW w:w="2927" w:type="dxa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адрес учителя</w:t>
            </w:r>
          </w:p>
        </w:tc>
        <w:tc>
          <w:tcPr>
            <w:tcW w:w="2928" w:type="dxa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сдачи</w:t>
            </w:r>
          </w:p>
        </w:tc>
        <w:tc>
          <w:tcPr>
            <w:tcW w:w="2928" w:type="dxa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Ссылка на </w:t>
            </w:r>
            <w:proofErr w:type="spellStart"/>
            <w:r w:rsidRPr="0098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видеоурок</w:t>
            </w:r>
            <w:proofErr w:type="spellEnd"/>
            <w:r w:rsidRPr="0098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/ролик</w:t>
            </w: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Русский язык</w:t>
            </w:r>
          </w:p>
        </w:tc>
        <w:tc>
          <w:tcPr>
            <w:tcW w:w="2986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Обособленные согласованные определения. Написать предложения в черновике. Параграф 189-192, параграф 135</w:t>
            </w:r>
          </w:p>
        </w:tc>
        <w:tc>
          <w:tcPr>
            <w:tcW w:w="2927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Сдать задания после карантина</w:t>
            </w:r>
          </w:p>
        </w:tc>
        <w:tc>
          <w:tcPr>
            <w:tcW w:w="2928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10.02.2022</w:t>
            </w:r>
          </w:p>
        </w:tc>
        <w:tc>
          <w:tcPr>
            <w:tcW w:w="2928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Объяснение темы проводится в ZOOM</w:t>
            </w: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53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Литература</w:t>
            </w:r>
          </w:p>
        </w:tc>
        <w:tc>
          <w:tcPr>
            <w:tcW w:w="2986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Развитие речи (на отдельном листочке): «Интересен ли «Мцыри» современному молодому человеку?». Внеклассное чтение: Лермонтов «Демон» и Байрон «Корсар» --- литературный диктант.</w:t>
            </w:r>
          </w:p>
        </w:tc>
        <w:tc>
          <w:tcPr>
            <w:tcW w:w="2927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Сдать задания после карантина</w:t>
            </w:r>
          </w:p>
        </w:tc>
        <w:tc>
          <w:tcPr>
            <w:tcW w:w="2928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10.02.2022</w:t>
            </w:r>
          </w:p>
        </w:tc>
        <w:tc>
          <w:tcPr>
            <w:tcW w:w="2928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1905"/>
        </w:trPr>
        <w:tc>
          <w:tcPr>
            <w:tcW w:w="2869" w:type="dxa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Черчение</w:t>
            </w:r>
          </w:p>
        </w:tc>
        <w:tc>
          <w:tcPr>
            <w:tcW w:w="2986" w:type="dxa"/>
            <w:shd w:val="clear" w:color="auto" w:fill="FFFFFF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Графическая работа «Построение третьего вида по двум данным» на листе в клетку.</w:t>
            </w:r>
          </w:p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Карточки с заданием находятся по ссылке в контакте</w:t>
            </w:r>
          </w:p>
        </w:tc>
        <w:tc>
          <w:tcPr>
            <w:tcW w:w="2927" w:type="dxa"/>
            <w:shd w:val="clear" w:color="auto" w:fill="FFFFFF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vk.com/id94926722 или на </w:t>
            </w:r>
            <w:proofErr w:type="spellStart"/>
            <w:r w:rsidRPr="0098378A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эл</w:t>
            </w:r>
            <w:proofErr w:type="gramStart"/>
            <w:r w:rsidRPr="0098378A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.п</w:t>
            </w:r>
            <w:proofErr w:type="gramEnd"/>
            <w:r w:rsidRPr="0098378A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очту</w:t>
            </w:r>
            <w:proofErr w:type="spellEnd"/>
            <w:r w:rsidRPr="0098378A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- tat30073007@yandex.ru</w:t>
            </w:r>
          </w:p>
        </w:tc>
        <w:tc>
          <w:tcPr>
            <w:tcW w:w="2928" w:type="dxa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7.02-8.02</w:t>
            </w:r>
          </w:p>
        </w:tc>
        <w:tc>
          <w:tcPr>
            <w:tcW w:w="2928" w:type="dxa"/>
            <w:tcMar>
              <w:top w:w="23" w:type="dxa"/>
              <w:left w:w="0" w:type="dxa"/>
              <w:bottom w:w="23" w:type="dxa"/>
              <w:right w:w="0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" w:tgtFrame="_blank" w:history="1">
              <w:r w:rsidRPr="009837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https://vk.com/club200267673</w:t>
              </w:r>
            </w:hyperlink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</w:t>
            </w:r>
            <w:proofErr w:type="gramStart"/>
            <w:r w:rsidRPr="0098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.я</w:t>
            </w:r>
            <w:proofErr w:type="gramEnd"/>
            <w:r w:rsidRPr="0098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</w:p>
        </w:tc>
        <w:tc>
          <w:tcPr>
            <w:tcW w:w="2986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5" w:tgtFrame="_blank" w:history="1">
              <w:r w:rsidRPr="009837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https://edu.skysmart.ru/student/xobazuxono</w:t>
              </w:r>
            </w:hyperlink>
          </w:p>
        </w:tc>
        <w:tc>
          <w:tcPr>
            <w:tcW w:w="2927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 xml:space="preserve">Автоматическая проверка, </w:t>
            </w:r>
            <w:proofErr w:type="spellStart"/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скриншоты</w:t>
            </w:r>
            <w:proofErr w:type="spellEnd"/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 xml:space="preserve"> высылать не нужно</w:t>
            </w:r>
          </w:p>
        </w:tc>
        <w:tc>
          <w:tcPr>
            <w:tcW w:w="2928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05.02.2022</w:t>
            </w:r>
          </w:p>
        </w:tc>
        <w:tc>
          <w:tcPr>
            <w:tcW w:w="2928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1868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53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524"/>
        </w:trPr>
        <w:tc>
          <w:tcPr>
            <w:tcW w:w="2869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Биология</w:t>
            </w:r>
          </w:p>
        </w:tc>
        <w:tc>
          <w:tcPr>
            <w:tcW w:w="2986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Параграф 25, вопрос 1 письменно</w:t>
            </w: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br/>
              <w:t>Параграф 26, вопрос 2,3 письменно</w:t>
            </w: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br/>
              <w:t>Параграф 27, вопрос 3 письменно</w:t>
            </w:r>
            <w:proofErr w:type="gramStart"/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br/>
              <w:t>П</w:t>
            </w:r>
            <w:proofErr w:type="gramEnd"/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о старым учебникам: Параграф "Дыхательные движения" Вопрос: Какие органы обеспечивают вдох и выдох? Почему легкие не могут самостоятельно совершать дыхательные движения?</w:t>
            </w: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Параграф "Регуляция дыхания. Задание: "Нарисовать схемы рефлекторных дуг кашля и чихания. Вопрос: Как происходит гуморальная регуляция дыхания? Почему благодаря </w:t>
            </w:r>
            <w:proofErr w:type="gramStart"/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proofErr w:type="gramEnd"/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 xml:space="preserve"> при мышечной работе дыхание усиливается?</w:t>
            </w: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Параграф "Болезни органов дыхания и их предупреждение. Гигиена дыхания". Вопрос: почему жизненная емкость легких </w:t>
            </w: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является важным показателем здоровья?</w:t>
            </w:r>
          </w:p>
        </w:tc>
        <w:tc>
          <w:tcPr>
            <w:tcW w:w="2927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82437F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Pr="008B344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klm28253@yandex.ru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28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08.02.2022</w:t>
            </w:r>
          </w:p>
        </w:tc>
        <w:tc>
          <w:tcPr>
            <w:tcW w:w="2928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1339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География</w:t>
            </w:r>
          </w:p>
        </w:tc>
        <w:tc>
          <w:tcPr>
            <w:tcW w:w="11769" w:type="dxa"/>
            <w:gridSpan w:val="4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ВЫПОЛНИТЬ ПРОШЛЫЕ ЗАДАНИЯ И СДАТЬ ПОСЛЕ КАРАНТИНА</w:t>
            </w: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769" w:type="dxa"/>
            <w:gridSpan w:val="4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769" w:type="dxa"/>
            <w:gridSpan w:val="4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769" w:type="dxa"/>
            <w:gridSpan w:val="4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769" w:type="dxa"/>
            <w:gridSpan w:val="4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769" w:type="dxa"/>
            <w:gridSpan w:val="4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53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769" w:type="dxa"/>
            <w:gridSpan w:val="4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Алгебра</w:t>
            </w:r>
          </w:p>
        </w:tc>
        <w:tc>
          <w:tcPr>
            <w:tcW w:w="2986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№ 535, 536 № 536, 538</w:t>
            </w:r>
          </w:p>
        </w:tc>
        <w:tc>
          <w:tcPr>
            <w:tcW w:w="2927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4148B5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Pr="008B344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zidina@mail.ru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28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4.02 7.02</w:t>
            </w:r>
          </w:p>
        </w:tc>
        <w:tc>
          <w:tcPr>
            <w:tcW w:w="2928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53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Геометрия</w:t>
            </w:r>
          </w:p>
        </w:tc>
        <w:tc>
          <w:tcPr>
            <w:tcW w:w="2986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Поставить точки на координатной плоскости, соединить их, получится рисунок Конь</w:t>
            </w: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br/>
              <w:t>1) (14; - 3), (6,5; 0), (4; 7), (2; 9), (3; 11), (3; 13), (0; 10), (- 2; 10), (- 8; 5,5), (- 8; 3), (- 7; 2), (- 5; 3), (- 5; 4,5), (0; 4), (- 2; 0), (- 2; - 3), (- 5; - 1), (- 7; - 2), (- 5; - 10),</w:t>
            </w: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br/>
              <w:t>(- 2; - 11), (- 2; - 8,5), (- 4; - 8), (- 4; - 4), (0; - 7,5), (3; - 5).</w:t>
            </w: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2) Глаз: (- 2; 7).</w:t>
            </w:r>
          </w:p>
        </w:tc>
        <w:tc>
          <w:tcPr>
            <w:tcW w:w="2927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4148B5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fldChar w:fldCharType="begin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"mailto:</w:instrText>
            </w: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instrText>zidina@mail.ru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8B3449">
              <w:rPr>
                <w:rStyle w:val="a3"/>
                <w:rFonts w:ascii="Times New Roman" w:eastAsia="Times New Roman" w:hAnsi="Times New Roman" w:cs="Times New Roman"/>
                <w:lang w:eastAsia="ru-RU"/>
              </w:rPr>
              <w:t>zidina@mail.ru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28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08/02</w:t>
            </w:r>
          </w:p>
        </w:tc>
        <w:tc>
          <w:tcPr>
            <w:tcW w:w="2928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518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37F" w:rsidRPr="0098378A" w:rsidTr="0082437F">
        <w:trPr>
          <w:trHeight w:val="2411"/>
        </w:trPr>
        <w:tc>
          <w:tcPr>
            <w:tcW w:w="2869" w:type="dxa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82437F" w:rsidRPr="0098378A" w:rsidRDefault="0082437F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ИЗО</w:t>
            </w:r>
          </w:p>
        </w:tc>
        <w:tc>
          <w:tcPr>
            <w:tcW w:w="2986" w:type="dxa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82437F" w:rsidRPr="0098378A" w:rsidRDefault="0082437F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Посмотреть видеоролик «Стили в архитектуре». Написать очерк: 1)Выписать название стилей из просмотра видео. 2)Написать о понравившемся стиле (основные черты, привести 5-6 примеров архитектуры)</w:t>
            </w:r>
          </w:p>
        </w:tc>
        <w:tc>
          <w:tcPr>
            <w:tcW w:w="2927" w:type="dxa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82437F" w:rsidRPr="0098378A" w:rsidRDefault="0082437F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 xml:space="preserve">vk.com/id94926722 или на </w:t>
            </w:r>
            <w:proofErr w:type="spellStart"/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очту</w:t>
            </w:r>
            <w:proofErr w:type="spellEnd"/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hyperlink r:id="rId8" w:history="1">
              <w:r w:rsidRPr="008B344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tat30073007@yandex.ru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28" w:type="dxa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82437F" w:rsidRPr="0098378A" w:rsidRDefault="0082437F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7.0-8.02</w:t>
            </w:r>
          </w:p>
        </w:tc>
        <w:tc>
          <w:tcPr>
            <w:tcW w:w="2928" w:type="dxa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82437F" w:rsidRPr="0098378A" w:rsidRDefault="0082437F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" w:tgtFrame="_blank" w:history="1">
              <w:r w:rsidRPr="009837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https://yandex.ru/video/preview/?filmId=3719848249157873630&amp;text=стилив+архитектуре</w:t>
              </w:r>
            </w:hyperlink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История</w:t>
            </w:r>
          </w:p>
        </w:tc>
        <w:tc>
          <w:tcPr>
            <w:tcW w:w="2986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 xml:space="preserve">1) Личность Павла 1 (доклад </w:t>
            </w:r>
            <w:proofErr w:type="gramStart"/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  <w:proofErr w:type="gramEnd"/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ечатать, не менее 2-х стр.) 2)Составить 10 вопросов (ответов) по п.24; 3) п.25 стр.139 - в классе и дома- вопросы 2,3,5</w:t>
            </w:r>
          </w:p>
        </w:tc>
        <w:tc>
          <w:tcPr>
            <w:tcW w:w="2927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82437F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Pr="008B344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shilcovash12@yangex.ru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28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1) 04.02.22 2) 07.02.22 3) 09.02.22</w:t>
            </w:r>
          </w:p>
        </w:tc>
        <w:tc>
          <w:tcPr>
            <w:tcW w:w="2928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Технология (девочки)</w:t>
            </w:r>
          </w:p>
        </w:tc>
        <w:tc>
          <w:tcPr>
            <w:tcW w:w="11769" w:type="dxa"/>
            <w:gridSpan w:val="4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ВЫПОЛНИТЬ ПРОШЛЫЕ ЗАДАНИЯ И СДАТЬ ПОСЛЕ КАРАНТИНА</w:t>
            </w: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769" w:type="dxa"/>
            <w:gridSpan w:val="4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769" w:type="dxa"/>
            <w:gridSpan w:val="4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769" w:type="dxa"/>
            <w:gridSpan w:val="4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769" w:type="dxa"/>
            <w:gridSpan w:val="4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769" w:type="dxa"/>
            <w:gridSpan w:val="4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53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769" w:type="dxa"/>
            <w:gridSpan w:val="4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Технология (мальчики)</w:t>
            </w:r>
          </w:p>
        </w:tc>
        <w:tc>
          <w:tcPr>
            <w:tcW w:w="2986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На листе А</w:t>
            </w:r>
            <w:proofErr w:type="gramStart"/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 xml:space="preserve"> создать памятку (не рисунок) «Как защитить себя от </w:t>
            </w:r>
            <w:proofErr w:type="spellStart"/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коронавируса</w:t>
            </w:r>
            <w:proofErr w:type="spellEnd"/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». Для создания памятки использовать цветную бумагу (</w:t>
            </w:r>
            <w:proofErr w:type="gramStart"/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Памятки, скаченные из Интернета не принимаются</w:t>
            </w:r>
            <w:proofErr w:type="gramEnd"/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2927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1" w:tgtFrame="_blank" w:history="1">
              <w:r w:rsidRPr="009837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veda-bes@yandex.ru</w:t>
              </w:r>
            </w:hyperlink>
          </w:p>
        </w:tc>
        <w:tc>
          <w:tcPr>
            <w:tcW w:w="2928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Дата сдачи работ: 4.02</w:t>
            </w:r>
          </w:p>
        </w:tc>
        <w:tc>
          <w:tcPr>
            <w:tcW w:w="2928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53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Физкультура</w:t>
            </w:r>
          </w:p>
        </w:tc>
        <w:tc>
          <w:tcPr>
            <w:tcW w:w="2986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Зарегистрироваться на сайте ГТО и отправить свой УИН (уникальный идентификационный номер)</w:t>
            </w:r>
          </w:p>
        </w:tc>
        <w:tc>
          <w:tcPr>
            <w:tcW w:w="2927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82437F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Pr="008B344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jakimova.l.v@ya.ru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28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09.02.2022</w:t>
            </w:r>
          </w:p>
        </w:tc>
        <w:tc>
          <w:tcPr>
            <w:tcW w:w="2928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Обществознание</w:t>
            </w:r>
          </w:p>
        </w:tc>
        <w:tc>
          <w:tcPr>
            <w:tcW w:w="2986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п.16 стр.139- в классе и дома - вопросы 2,3,4</w:t>
            </w:r>
          </w:p>
        </w:tc>
        <w:tc>
          <w:tcPr>
            <w:tcW w:w="2927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82437F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Pr="008B344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shilcovash12@yangex.ru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28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дата сдачи: 04.02.22</w:t>
            </w:r>
          </w:p>
        </w:tc>
        <w:tc>
          <w:tcPr>
            <w:tcW w:w="2928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53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Информатика</w:t>
            </w:r>
          </w:p>
        </w:tc>
        <w:tc>
          <w:tcPr>
            <w:tcW w:w="2986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 xml:space="preserve">К базе данных «Страны» (см. в домашнем задании на предыдущей неделе) составить 5 простых (знаки отношений &lt;, &gt; и </w:t>
            </w:r>
            <w:proofErr w:type="spellStart"/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spellEnd"/>
            <w:proofErr w:type="gramEnd"/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) и 5 сложных запросов (союзы и, или, частица не). Указать сколько записей будет выбрано по каждому запросу.</w:t>
            </w:r>
          </w:p>
        </w:tc>
        <w:tc>
          <w:tcPr>
            <w:tcW w:w="2927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82437F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Pr="008B344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veda-bes@yandex.ru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28" w:type="dxa"/>
            <w:vMerge w:val="restart"/>
            <w:shd w:val="clear" w:color="auto" w:fill="FFFFFF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срок сдачи работ: 7.02 -8.02</w:t>
            </w:r>
          </w:p>
        </w:tc>
        <w:tc>
          <w:tcPr>
            <w:tcW w:w="2928" w:type="dxa"/>
            <w:vMerge w:val="restart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8A" w:rsidRPr="0098378A" w:rsidTr="0082437F">
        <w:trPr>
          <w:trHeight w:val="276"/>
        </w:trPr>
        <w:tc>
          <w:tcPr>
            <w:tcW w:w="2869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37F" w:rsidRPr="0098378A" w:rsidTr="0082437F">
        <w:trPr>
          <w:trHeight w:val="3036"/>
        </w:trPr>
        <w:tc>
          <w:tcPr>
            <w:tcW w:w="2869" w:type="dxa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82437F" w:rsidRPr="0098378A" w:rsidRDefault="0082437F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ОБЖ</w:t>
            </w:r>
          </w:p>
        </w:tc>
        <w:tc>
          <w:tcPr>
            <w:tcW w:w="2986" w:type="dxa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82437F" w:rsidRPr="0098378A" w:rsidRDefault="0082437F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Сообщение на отдельном листе, высылать на электронную почту 04.02. Тема: "Где человек в жизни может встретиться с радиацией" (от 5 примеров на "3" до 10 на "5").</w:t>
            </w:r>
          </w:p>
          <w:p w:rsidR="0082437F" w:rsidRPr="0098378A" w:rsidRDefault="0082437F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Сообщение может сопровождаться рисунками или картинками, но должно быть написано, а не напечатано!!!</w:t>
            </w:r>
          </w:p>
        </w:tc>
        <w:tc>
          <w:tcPr>
            <w:tcW w:w="2927" w:type="dxa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82437F" w:rsidRPr="0098378A" w:rsidRDefault="0082437F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15" w:history="1">
              <w:r w:rsidRPr="008B3449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aksentev2000@bk.ru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928" w:type="dxa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82437F" w:rsidRPr="0098378A" w:rsidRDefault="0082437F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04.02</w:t>
            </w:r>
          </w:p>
        </w:tc>
        <w:tc>
          <w:tcPr>
            <w:tcW w:w="2928" w:type="dxa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82437F" w:rsidRPr="0098378A" w:rsidRDefault="0082437F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6" w:tgtFrame="_blank" w:history="1">
              <w:r w:rsidRPr="009837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https://yandex.ru/video/preview/?text=видеоуроки%20обж%20радиоактивность&amp;path=wizard&amp;parent-reqid=1643189608249077-17727581880341208164-sas2-0129-sas-l7-balancer-8080-BAL-370&amp;wiz_type=v4thumbs&amp;filmId=9839182095596763805</w:t>
              </w:r>
            </w:hyperlink>
          </w:p>
        </w:tc>
      </w:tr>
      <w:tr w:rsidR="0082437F" w:rsidRPr="0098378A" w:rsidTr="0082437F">
        <w:trPr>
          <w:trHeight w:val="2005"/>
        </w:trPr>
        <w:tc>
          <w:tcPr>
            <w:tcW w:w="2869" w:type="dxa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82437F" w:rsidRPr="0098378A" w:rsidRDefault="0082437F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Химия</w:t>
            </w:r>
          </w:p>
        </w:tc>
        <w:tc>
          <w:tcPr>
            <w:tcW w:w="2986" w:type="dxa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82437F" w:rsidRPr="0098378A" w:rsidRDefault="0082437F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Прочитать параграфы 27, 28, №2 с 166. Все вещества назвать. Принести после карантина. Задание с прошлой недели карантина высылать на электронную почту 7-8 февраля.</w:t>
            </w:r>
          </w:p>
        </w:tc>
        <w:tc>
          <w:tcPr>
            <w:tcW w:w="2927" w:type="dxa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82437F" w:rsidRPr="0098378A" w:rsidRDefault="0082437F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17" w:history="1">
              <w:r w:rsidRPr="008B3449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aksentev2000@bk.ru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928" w:type="dxa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82437F" w:rsidRPr="0098378A" w:rsidRDefault="0082437F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7-8 февраля</w:t>
            </w:r>
          </w:p>
        </w:tc>
        <w:tc>
          <w:tcPr>
            <w:tcW w:w="2928" w:type="dxa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82437F" w:rsidRPr="0098378A" w:rsidRDefault="0082437F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hyperlink r:id="rId18" w:tgtFrame="_blank" w:history="1">
              <w:r w:rsidRPr="0098378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https://yandex.ru/video/preview/?filmId=9318733746650512424&amp;text=видеоуроки+химия+химические+реакции</w:t>
              </w:r>
            </w:hyperlink>
          </w:p>
        </w:tc>
      </w:tr>
      <w:tr w:rsidR="0098378A" w:rsidRPr="0098378A" w:rsidTr="0082437F">
        <w:trPr>
          <w:trHeight w:val="236"/>
        </w:trPr>
        <w:tc>
          <w:tcPr>
            <w:tcW w:w="2869" w:type="dxa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2986" w:type="dxa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1)Сообщение по теме "Опера "</w:t>
            </w:r>
            <w:proofErr w:type="spellStart"/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Кармен</w:t>
            </w:r>
            <w:proofErr w:type="spellEnd"/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 xml:space="preserve">" Ж. Бизе 2) Сообщение "Образы </w:t>
            </w:r>
            <w:proofErr w:type="spellStart"/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Кармен</w:t>
            </w:r>
            <w:proofErr w:type="spellEnd"/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Хозе</w:t>
            </w:r>
            <w:proofErr w:type="spellEnd"/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Эскамильо</w:t>
            </w:r>
            <w:proofErr w:type="spellEnd"/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927" w:type="dxa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82437F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Pr="008B344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zidina@mail.ru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28" w:type="dxa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78A">
              <w:rPr>
                <w:rFonts w:ascii="Times New Roman" w:eastAsia="Times New Roman" w:hAnsi="Times New Roman" w:cs="Times New Roman"/>
                <w:lang w:eastAsia="ru-RU"/>
              </w:rPr>
              <w:t>08.02</w:t>
            </w:r>
          </w:p>
        </w:tc>
        <w:tc>
          <w:tcPr>
            <w:tcW w:w="2928" w:type="dxa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8378A" w:rsidRPr="0098378A" w:rsidRDefault="0098378A" w:rsidP="008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B1485" w:rsidRDefault="00FB1485"/>
    <w:sectPr w:rsidR="00FB1485" w:rsidSect="009837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378A"/>
    <w:rsid w:val="004148B5"/>
    <w:rsid w:val="0082437F"/>
    <w:rsid w:val="0098378A"/>
    <w:rsid w:val="00FB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7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9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7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30073007@yandex.ru" TargetMode="External"/><Relationship Id="rId13" Type="http://schemas.openxmlformats.org/officeDocument/2006/relationships/hyperlink" Target="mailto:shilcovash12@yangex.ru" TargetMode="External"/><Relationship Id="rId18" Type="http://schemas.openxmlformats.org/officeDocument/2006/relationships/hyperlink" Target="https://yandex.ru/video/preview/?filmId=9318733746650512424&amp;text=&#1074;&#1080;&#1076;&#1077;&#1086;&#1091;&#1088;&#1086;&#1082;&#1080;+&#1093;&#1080;&#1084;&#1080;&#1103;+&#1093;&#1080;&#1084;&#1080;&#1095;&#1077;&#1089;&#1082;&#1080;&#1077;+&#1088;&#1077;&#1072;&#1082;&#1094;&#1080;&#1080;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zidina@mail.ru" TargetMode="External"/><Relationship Id="rId12" Type="http://schemas.openxmlformats.org/officeDocument/2006/relationships/hyperlink" Target="mailto:jakimova.l.v@ya.ru" TargetMode="External"/><Relationship Id="rId17" Type="http://schemas.openxmlformats.org/officeDocument/2006/relationships/hyperlink" Target="mailto:aksentev2000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text=&#1074;&#1080;&#1076;&#1077;&#1086;&#1091;&#1088;&#1086;&#1082;&#1080;%20&#1086;&#1073;&#1078;%20&#1088;&#1072;&#1076;&#1080;&#1086;&#1072;&#1082;&#1090;&#1080;&#1074;&#1085;&#1086;&#1089;&#1090;&#1100;&amp;path=wizard&amp;parent-reqid=1643189608249077-17727581880341208164-sas2-0129-sas-l7-balancer-8080-BAL-370&amp;wiz_type=v4thumbs&amp;filmId=983918209559676380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lm28253@yandex.ru" TargetMode="External"/><Relationship Id="rId11" Type="http://schemas.openxmlformats.org/officeDocument/2006/relationships/hyperlink" Target="mailto:veda-bes@yandex.ru" TargetMode="External"/><Relationship Id="rId5" Type="http://schemas.openxmlformats.org/officeDocument/2006/relationships/hyperlink" Target="https://edu.skysmart.ru/student/xobazuxono" TargetMode="External"/><Relationship Id="rId15" Type="http://schemas.openxmlformats.org/officeDocument/2006/relationships/hyperlink" Target="mailto:aksentev2000@bk.ru" TargetMode="External"/><Relationship Id="rId10" Type="http://schemas.openxmlformats.org/officeDocument/2006/relationships/hyperlink" Target="mailto:shilcovash12@yangex.ru" TargetMode="External"/><Relationship Id="rId19" Type="http://schemas.openxmlformats.org/officeDocument/2006/relationships/hyperlink" Target="mailto:zidina@mail.ru" TargetMode="External"/><Relationship Id="rId4" Type="http://schemas.openxmlformats.org/officeDocument/2006/relationships/hyperlink" Target="https://vk.com/club200267673" TargetMode="External"/><Relationship Id="rId9" Type="http://schemas.openxmlformats.org/officeDocument/2006/relationships/hyperlink" Target="https://yandex.ru/video/preview/?filmId=3719848249157873630&amp;text=%D1%81%D1%82%D0%B8%D0%BB%D0%B8%D0%B2+%D0%B0%D1%80%D1%85%D0%B8%D1%82%D0%B5%D0%BA%D1%82%D1%83%D1%80%D0%B5" TargetMode="External"/><Relationship Id="rId14" Type="http://schemas.openxmlformats.org/officeDocument/2006/relationships/hyperlink" Target="mailto:veda-be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2022-02-03T10:34:00Z</dcterms:created>
  <dcterms:modified xsi:type="dcterms:W3CDTF">2022-02-03T10:50:00Z</dcterms:modified>
</cp:coreProperties>
</file>