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D" w:rsidRDefault="00E741FD" w:rsidP="00E741F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Style w:val="a4"/>
        <w:tblW w:w="0" w:type="auto"/>
        <w:tblLayout w:type="fixed"/>
        <w:tblLook w:val="04A0"/>
      </w:tblPr>
      <w:tblGrid>
        <w:gridCol w:w="1288"/>
        <w:gridCol w:w="5624"/>
        <w:gridCol w:w="1985"/>
        <w:gridCol w:w="1559"/>
        <w:gridCol w:w="4330"/>
      </w:tblGrid>
      <w:tr w:rsidR="00E741FD" w:rsidRPr="00E741FD" w:rsidTr="00E741FD">
        <w:trPr>
          <w:trHeight w:val="315"/>
        </w:trPr>
        <w:tc>
          <w:tcPr>
            <w:tcW w:w="1288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5624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Материал и задание</w:t>
            </w:r>
          </w:p>
        </w:tc>
        <w:tc>
          <w:tcPr>
            <w:tcW w:w="1985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Электронный адрес учителя</w:t>
            </w:r>
          </w:p>
        </w:tc>
        <w:tc>
          <w:tcPr>
            <w:tcW w:w="1559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4330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 xml:space="preserve">Ссылка на </w:t>
            </w:r>
            <w:proofErr w:type="spellStart"/>
            <w:r w:rsidRPr="00E741FD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00E741FD">
              <w:rPr>
                <w:rFonts w:ascii="Times New Roman" w:hAnsi="Times New Roman" w:cs="Times New Roman"/>
                <w:b/>
                <w:bCs/>
              </w:rPr>
              <w:t>/ролик</w:t>
            </w: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5624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Тире, двоеточие в СБП. Параграф 216. Примеры записать в черновике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Сдать задания после карантина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4330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Объяснение темы проводится в ZOOM</w:t>
            </w: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253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624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«Княжна Мери» дочитать. Женские персонажи. Письмо Веры. Дуэль. Поведение Печорина. Повесть «Фаталист»: анализ, выписать цитаты.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Сдать задания после карантина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4330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253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2271"/>
        </w:trPr>
        <w:tc>
          <w:tcPr>
            <w:tcW w:w="1288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Черчение</w:t>
            </w:r>
          </w:p>
        </w:tc>
        <w:tc>
          <w:tcPr>
            <w:tcW w:w="5624" w:type="dxa"/>
            <w:noWrap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Тема «Шпоночные соединения»</w:t>
            </w: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1) Посмотреть половину видеоролика (до 4,57мин). 2) Начертить чертеж шпоночного соединения (размеры произвольные)</w:t>
            </w: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Pr="00E741FD">
                <w:rPr>
                  <w:rStyle w:val="a3"/>
                  <w:rFonts w:ascii="Times New Roman" w:hAnsi="Times New Roman" w:cs="Times New Roman"/>
                </w:rPr>
                <w:t>vk.com/id94926722 или на эл.почту - tat30073007@yandex.ru</w:t>
              </w:r>
            </w:hyperlink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4330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Pr="00E741FD">
                <w:rPr>
                  <w:rStyle w:val="a3"/>
                  <w:rFonts w:ascii="Times New Roman" w:hAnsi="Times New Roman" w:cs="Times New Roman"/>
                </w:rPr>
                <w:t>1) https://yandex.ru/video/preview/?text=шпоночные+соединения+видео&amp;path=wizard&amp;parent-reqid=1643822473706709-10172449757561694565-sas2-2338-sas-l7-balancer-8080-BAL-1047&amp;wiz_type=vital&amp;filmId=13405192136385340948&amp;url=http%3A%2F%2Fwww.youtube.com%2Fwatch%3Fv%3DQ_J221u-HnY</w:t>
              </w:r>
            </w:hyperlink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E741FD">
                <w:rPr>
                  <w:rStyle w:val="a3"/>
                  <w:rFonts w:ascii="Times New Roman" w:hAnsi="Times New Roman" w:cs="Times New Roman"/>
                </w:rPr>
                <w:t>2) https://vk.com/club200267823</w:t>
              </w:r>
            </w:hyperlink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Англ</w:t>
            </w:r>
            <w:proofErr w:type="gramStart"/>
            <w:r w:rsidRPr="00E741FD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E741FD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5624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E741FD">
                <w:rPr>
                  <w:rStyle w:val="a3"/>
                  <w:rFonts w:ascii="Times New Roman" w:hAnsi="Times New Roman" w:cs="Times New Roman"/>
                </w:rPr>
                <w:t>https://edu.skysmart.ru/student/xobazuxono</w:t>
              </w:r>
            </w:hyperlink>
          </w:p>
        </w:tc>
        <w:tc>
          <w:tcPr>
            <w:tcW w:w="1985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 xml:space="preserve">Автоматическая проверка, </w:t>
            </w:r>
            <w:proofErr w:type="spellStart"/>
            <w:r w:rsidRPr="00E741FD">
              <w:rPr>
                <w:rFonts w:ascii="Times New Roman" w:hAnsi="Times New Roman" w:cs="Times New Roman"/>
              </w:rPr>
              <w:lastRenderedPageBreak/>
              <w:t>скриншоты</w:t>
            </w:r>
            <w:proofErr w:type="spellEnd"/>
            <w:r w:rsidRPr="00E741FD">
              <w:rPr>
                <w:rFonts w:ascii="Times New Roman" w:hAnsi="Times New Roman" w:cs="Times New Roman"/>
              </w:rPr>
              <w:t xml:space="preserve"> высылать не нужно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lastRenderedPageBreak/>
              <w:t>05.02.2022</w:t>
            </w:r>
          </w:p>
        </w:tc>
        <w:tc>
          <w:tcPr>
            <w:tcW w:w="4330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253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5624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Параграф 36 повторить, параграф 37 изучить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Сдать задания после карантина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4330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3498" w:type="dxa"/>
            <w:gridSpan w:val="4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98" w:type="dxa"/>
            <w:gridSpan w:val="4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98" w:type="dxa"/>
            <w:gridSpan w:val="4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98" w:type="dxa"/>
            <w:gridSpan w:val="4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98" w:type="dxa"/>
            <w:gridSpan w:val="4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98" w:type="dxa"/>
            <w:gridSpan w:val="4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253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98" w:type="dxa"/>
            <w:gridSpan w:val="4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Алгебра и Геометрия</w:t>
            </w:r>
          </w:p>
        </w:tc>
        <w:tc>
          <w:tcPr>
            <w:tcW w:w="5624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 xml:space="preserve">Решаем </w:t>
            </w:r>
            <w:proofErr w:type="spellStart"/>
            <w:r w:rsidRPr="00E741FD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741FD">
              <w:rPr>
                <w:rFonts w:ascii="Times New Roman" w:hAnsi="Times New Roman" w:cs="Times New Roman"/>
              </w:rPr>
              <w:t xml:space="preserve"> тесты на сайте </w:t>
            </w:r>
            <w:proofErr w:type="spellStart"/>
            <w:r w:rsidRPr="00E741FD">
              <w:rPr>
                <w:rFonts w:ascii="Times New Roman" w:hAnsi="Times New Roman" w:cs="Times New Roman"/>
              </w:rPr>
              <w:t>neznaika.info</w:t>
            </w:r>
            <w:proofErr w:type="spellEnd"/>
            <w:r w:rsidRPr="00E741FD">
              <w:rPr>
                <w:rFonts w:ascii="Times New Roman" w:hAnsi="Times New Roman" w:cs="Times New Roman"/>
              </w:rPr>
              <w:t xml:space="preserve">     ОГЭ по  математике вариант 4          вариант 5                                                     результаты высылаем </w:t>
            </w:r>
            <w:proofErr w:type="spellStart"/>
            <w:r w:rsidRPr="00E741FD">
              <w:rPr>
                <w:rFonts w:ascii="Times New Roman" w:hAnsi="Times New Roman" w:cs="Times New Roman"/>
              </w:rPr>
              <w:t>учител</w:t>
            </w:r>
            <w:proofErr w:type="spellEnd"/>
            <w:r w:rsidRPr="00E741FD">
              <w:rPr>
                <w:rFonts w:ascii="Times New Roman" w:hAnsi="Times New Roman" w:cs="Times New Roman"/>
              </w:rPr>
              <w:t>. на почту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zidina@mail.ru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с 4.02 по 8.02</w:t>
            </w:r>
          </w:p>
        </w:tc>
        <w:tc>
          <w:tcPr>
            <w:tcW w:w="4330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5624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 xml:space="preserve">1) Составить 5 интересных и сложных вопросов о биографии и деятельности Александра 2                                              </w:t>
            </w:r>
            <w:proofErr w:type="spellStart"/>
            <w:r w:rsidRPr="00E741FD">
              <w:rPr>
                <w:rFonts w:ascii="Times New Roman" w:hAnsi="Times New Roman" w:cs="Times New Roman"/>
              </w:rPr>
              <w:t>2</w:t>
            </w:r>
            <w:proofErr w:type="spellEnd"/>
            <w:r w:rsidRPr="00E741FD">
              <w:rPr>
                <w:rFonts w:ascii="Times New Roman" w:hAnsi="Times New Roman" w:cs="Times New Roman"/>
              </w:rPr>
              <w:t xml:space="preserve">) Составить кроссворд по теме: Великие реформы </w:t>
            </w:r>
            <w:r w:rsidRPr="00E741FD">
              <w:rPr>
                <w:rFonts w:ascii="Times New Roman" w:hAnsi="Times New Roman" w:cs="Times New Roman"/>
              </w:rPr>
              <w:lastRenderedPageBreak/>
              <w:t>Александра 2                                                                                                      3) стр.160 "Думаем, сравниваем,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E741FD">
                <w:rPr>
                  <w:rStyle w:val="a3"/>
                  <w:rFonts w:ascii="Times New Roman" w:hAnsi="Times New Roman" w:cs="Times New Roman"/>
                </w:rPr>
                <w:t>shilcovash12@yangex.ru</w:t>
              </w:r>
            </w:hyperlink>
          </w:p>
        </w:tc>
        <w:tc>
          <w:tcPr>
            <w:tcW w:w="1559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дата сдачи:  1) 04.02.22              2) 07.02.22</w:t>
            </w:r>
          </w:p>
        </w:tc>
        <w:tc>
          <w:tcPr>
            <w:tcW w:w="4330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253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5624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Зарегистрироваться на сайте ГТО и отправить свой УИН (уникальный идентификационный номер)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E741FD">
                <w:rPr>
                  <w:rStyle w:val="a3"/>
                  <w:rFonts w:ascii="Times New Roman" w:hAnsi="Times New Roman" w:cs="Times New Roman"/>
                </w:rPr>
                <w:t>jakimova.l.v@ya.ru</w:t>
              </w:r>
            </w:hyperlink>
          </w:p>
        </w:tc>
        <w:tc>
          <w:tcPr>
            <w:tcW w:w="1559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4330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5624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1) стр.149 - проверим себ</w:t>
            </w:r>
            <w:proofErr w:type="gramStart"/>
            <w:r w:rsidRPr="00E741FD">
              <w:rPr>
                <w:rFonts w:ascii="Times New Roman" w:hAnsi="Times New Roman" w:cs="Times New Roman"/>
              </w:rPr>
              <w:t>я-</w:t>
            </w:r>
            <w:proofErr w:type="gramEnd"/>
            <w:r w:rsidRPr="00E741FD">
              <w:rPr>
                <w:rFonts w:ascii="Times New Roman" w:hAnsi="Times New Roman" w:cs="Times New Roman"/>
              </w:rPr>
              <w:t xml:space="preserve"> вопросы 1,2,3,4 стр.150                                                                                                                     2) стр.150 в классе и дома- вопросы 1,2,3,6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E741FD">
                <w:rPr>
                  <w:rStyle w:val="a3"/>
                  <w:rFonts w:ascii="Times New Roman" w:hAnsi="Times New Roman" w:cs="Times New Roman"/>
                </w:rPr>
                <w:t>shilcovash12@yangex.ru</w:t>
              </w:r>
            </w:hyperlink>
          </w:p>
        </w:tc>
        <w:tc>
          <w:tcPr>
            <w:tcW w:w="1559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дата сдачи:  1) 04.02.22              2) 07.02.22</w:t>
            </w:r>
          </w:p>
        </w:tc>
        <w:tc>
          <w:tcPr>
            <w:tcW w:w="4330" w:type="dxa"/>
            <w:vMerge w:val="restart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315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253"/>
        </w:trPr>
        <w:tc>
          <w:tcPr>
            <w:tcW w:w="1288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4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Merge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2756"/>
        </w:trPr>
        <w:tc>
          <w:tcPr>
            <w:tcW w:w="1288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lastRenderedPageBreak/>
              <w:t>Информатика</w:t>
            </w:r>
          </w:p>
        </w:tc>
        <w:tc>
          <w:tcPr>
            <w:tcW w:w="5624" w:type="dxa"/>
            <w:noWrap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1) Построить в тетради блок-схему к задачам, заданным на прошлой неделе.</w:t>
            </w: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2) Придумать одну задачу на ветвление и написать для неё программу.</w:t>
            </w: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Pr="00E741FD">
                <w:rPr>
                  <w:rStyle w:val="a3"/>
                  <w:rFonts w:ascii="Times New Roman" w:hAnsi="Times New Roman" w:cs="Times New Roman"/>
                </w:rPr>
                <w:t>veda-bes@yandex.ru</w:t>
              </w:r>
            </w:hyperlink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срок сдачи работ: 7.02 -8.02</w:t>
            </w: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FD" w:rsidRPr="00E741FD" w:rsidTr="00E741FD">
        <w:trPr>
          <w:trHeight w:val="1620"/>
        </w:trPr>
        <w:tc>
          <w:tcPr>
            <w:tcW w:w="1288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5624" w:type="dxa"/>
            <w:noWrap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Сообщение на отдельном листе высылать на электронную почту 04.02. Тема: "Влияние алкоголя на организм человека"</w:t>
            </w: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aksentev2000@bk.ru</w:t>
            </w: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4330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Pr="00E741FD">
                <w:rPr>
                  <w:rStyle w:val="a3"/>
                  <w:rFonts w:ascii="Times New Roman" w:hAnsi="Times New Roman" w:cs="Times New Roman"/>
                </w:rPr>
                <w:t>https://yandex.ru/video/preview/?filmId=6173168769484089289&amp;text=видеоуроки+обж+алкоголизм</w:t>
              </w:r>
            </w:hyperlink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41FD" w:rsidRPr="00E741FD" w:rsidTr="00E741FD">
        <w:trPr>
          <w:trHeight w:val="979"/>
        </w:trPr>
        <w:tc>
          <w:tcPr>
            <w:tcW w:w="1288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5624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Прочитать параграф 31, №1,2</w:t>
            </w: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1FD">
              <w:rPr>
                <w:rFonts w:ascii="Times New Roman" w:hAnsi="Times New Roman" w:cs="Times New Roman"/>
                <w:b/>
                <w:bCs/>
              </w:rPr>
              <w:t>aksentev2000@bk.ru</w:t>
            </w: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  <w:r w:rsidRPr="00E741FD">
              <w:rPr>
                <w:rFonts w:ascii="Times New Roman" w:hAnsi="Times New Roman" w:cs="Times New Roman"/>
              </w:rPr>
              <w:t>7-8 февраля</w:t>
            </w:r>
          </w:p>
        </w:tc>
        <w:tc>
          <w:tcPr>
            <w:tcW w:w="4330" w:type="dxa"/>
            <w:vAlign w:val="center"/>
            <w:hideMark/>
          </w:tcPr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Pr="00E741FD">
                <w:rPr>
                  <w:rStyle w:val="a3"/>
                  <w:rFonts w:ascii="Times New Roman" w:hAnsi="Times New Roman" w:cs="Times New Roman"/>
                </w:rPr>
                <w:t>https://znaika.ru/catalog/8-klass/chemistry/Voda-i-ee-svoystva.html</w:t>
              </w:r>
            </w:hyperlink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</w:rPr>
            </w:pPr>
          </w:p>
          <w:p w:rsidR="00E741FD" w:rsidRPr="00E741FD" w:rsidRDefault="00E741FD" w:rsidP="00E74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CF47B0" w:rsidRDefault="00CF47B0"/>
    <w:sectPr w:rsidR="00CF47B0" w:rsidSect="00E7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1FD"/>
    <w:rsid w:val="00CF47B0"/>
    <w:rsid w:val="00E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1FD"/>
    <w:rPr>
      <w:color w:val="1155CC"/>
      <w:u w:val="single"/>
    </w:rPr>
  </w:style>
  <w:style w:type="table" w:styleId="a4">
    <w:name w:val="Table Grid"/>
    <w:basedOn w:val="a1"/>
    <w:uiPriority w:val="59"/>
    <w:rsid w:val="00E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covash12@yangex.ru" TargetMode="External"/><Relationship Id="rId13" Type="http://schemas.openxmlformats.org/officeDocument/2006/relationships/hyperlink" Target="https://znaika.ru/catalog/8-klass/chemistry/Voda-i-ee-svoyst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xobazuxono" TargetMode="External"/><Relationship Id="rId12" Type="http://schemas.openxmlformats.org/officeDocument/2006/relationships/hyperlink" Target="https://yandex.ru/video/preview/?filmId=6173168769484089289&amp;text=%D0%B2%D0%B8%D0%B4%D0%B5%D0%BE%D1%83%D1%80%D0%BE%D0%BA%D0%B8+%D0%BE%D0%B1%D0%B6+%D0%B0%D0%BB%D0%BA%D0%BE%D0%B3%D0%BE%D0%BB%D0%B8%D0%B7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0267823" TargetMode="External"/><Relationship Id="rId11" Type="http://schemas.openxmlformats.org/officeDocument/2006/relationships/hyperlink" Target="mailto:veda-bes@yandex.ru" TargetMode="External"/><Relationship Id="rId5" Type="http://schemas.openxmlformats.org/officeDocument/2006/relationships/hyperlink" Target="https://yandex.ru/video/preview/?text=%D1%88%D0%BF%D0%BE%D0%BD%D0%BE%D1%87%D0%BD%D1%8B%D0%B5+%D1%81%D0%BE%D0%B5%D0%B4%D0%B8%D0%BD%D0%B5%D0%BD%D0%B8%D1%8F+%D0%B2%D0%B8%D0%B4%D0%B5%D0%BE&amp;path=wizard&amp;parent-reqid=1643822473706709-10172449757561694565-sas2-2338-sas-l7-balancer-8080-BAL-1047&amp;wiz_type=vital&amp;filmId=13405192136385340948&amp;url=http%3A%2F%2Fwww.youtube.com%2Fwatch%3Fv%3DQ_J221u-Hn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hilcovash12@yangex.ru" TargetMode="External"/><Relationship Id="rId4" Type="http://schemas.openxmlformats.org/officeDocument/2006/relationships/hyperlink" Target="http://vk.com/id94926722" TargetMode="External"/><Relationship Id="rId9" Type="http://schemas.openxmlformats.org/officeDocument/2006/relationships/hyperlink" Target="mailto:jakimova.l.v@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653</Words>
  <Characters>3725</Characters>
  <Application>Microsoft Office Word</Application>
  <DocSecurity>0</DocSecurity>
  <Lines>31</Lines>
  <Paragraphs>8</Paragraphs>
  <ScaleCrop>false</ScaleCrop>
  <Company>HP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2022-02-03T10:51:00Z</dcterms:created>
  <dcterms:modified xsi:type="dcterms:W3CDTF">2022-02-03T11:00:00Z</dcterms:modified>
</cp:coreProperties>
</file>